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C25CFD" w:rsidRDefault="00C25CFD" w:rsidP="00C25CFD">
      <w:pPr>
        <w:spacing w:line="244" w:lineRule="auto"/>
        <w:rPr>
          <w:rFonts w:ascii="Arial" w:hAnsi="Arial" w:cs="Arial"/>
          <w:b/>
          <w:sz w:val="20"/>
          <w:szCs w:val="20"/>
        </w:rPr>
      </w:pPr>
      <w:r w:rsidRPr="00882696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878A5BE" wp14:editId="377B22BF">
            <wp:simplePos x="0" y="0"/>
            <wp:positionH relativeFrom="margin">
              <wp:posOffset>971550</wp:posOffset>
            </wp:positionH>
            <wp:positionV relativeFrom="paragraph">
              <wp:posOffset>224790</wp:posOffset>
            </wp:positionV>
            <wp:extent cx="16383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349" y="21234"/>
                <wp:lineTo x="21349" y="0"/>
                <wp:lineTo x="0" y="0"/>
              </wp:wrapPolygon>
            </wp:wrapTight>
            <wp:docPr id="3" name="Picture 3" descr="LEO-Logo-New-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O-Logo-New-Loc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2E2B54" wp14:editId="5440FB46">
            <wp:extent cx="1352550" cy="950397"/>
            <wp:effectExtent l="0" t="0" r="0" b="2540"/>
            <wp:docPr id="2" name="Picture 3" descr="Image result for carlow county counci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4588" cy="9729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284A" w:rsidRDefault="0035284A" w:rsidP="0035284A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SOCIAL MEDIA MARKETING ESSENTIAL</w:t>
      </w:r>
      <w:r>
        <w:rPr>
          <w:rFonts w:ascii="Arial" w:hAnsi="Arial" w:cs="Arial"/>
          <w:b/>
          <w:sz w:val="20"/>
          <w:szCs w:val="20"/>
        </w:rPr>
        <w:t>S – FACEBOOK, TWITTER &amp; GRAPHICS</w:t>
      </w:r>
      <w:bookmarkStart w:id="0" w:name="_GoBack"/>
      <w:bookmarkEnd w:id="0"/>
    </w:p>
    <w:p w:rsidR="0035284A" w:rsidRDefault="0035284A" w:rsidP="0035284A">
      <w:pPr>
        <w:spacing w:line="244" w:lineRule="auto"/>
        <w:rPr>
          <w:rFonts w:ascii="Arial" w:hAnsi="Arial" w:cs="Arial"/>
          <w:b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6469"/>
      </w:tblGrid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day </w:t>
            </w:r>
          </w:p>
        </w:tc>
      </w:tr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Date(s)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October 2018 (Wednesday)</w:t>
            </w:r>
          </w:p>
        </w:tc>
      </w:tr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9.30am – 4.30pm </w:t>
            </w:r>
          </w:p>
        </w:tc>
      </w:tr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 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Enterprise House, O’Brien Road, Carlow </w:t>
            </w:r>
          </w:p>
        </w:tc>
      </w:tr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Fee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€30.00</w:t>
            </w:r>
          </w:p>
        </w:tc>
      </w:tr>
      <w:tr w:rsidR="0035284A" w:rsidTr="0035284A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Trainer 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284A" w:rsidRDefault="003528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ASPIRE Online Services Ltd.</w:t>
            </w:r>
          </w:p>
        </w:tc>
      </w:tr>
    </w:tbl>
    <w:p w:rsidR="0035284A" w:rsidRDefault="0035284A" w:rsidP="0035284A">
      <w:pPr>
        <w:spacing w:line="244" w:lineRule="auto"/>
        <w:rPr>
          <w:rFonts w:ascii="Arial" w:hAnsi="Arial" w:cs="Arial"/>
          <w:b/>
          <w:sz w:val="20"/>
          <w:szCs w:val="20"/>
        </w:rPr>
      </w:pPr>
    </w:p>
    <w:p w:rsidR="0035284A" w:rsidRDefault="0035284A" w:rsidP="0035284A">
      <w:pPr>
        <w:spacing w:line="2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Overview:</w:t>
      </w:r>
    </w:p>
    <w:p w:rsidR="0035284A" w:rsidRDefault="0035284A" w:rsidP="0035284A">
      <w:pPr>
        <w:spacing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purpose of the Social Media Marketing Essentials is to examine the world of Facebook, Twitter &amp; Graphics. Social media gives every business the chance to make real connections with current and potential customers at a low cost.  Whether it’s a start-up business, or a growing business that is trying to move from bricks to clicks, these chances can bring challenges.</w:t>
      </w:r>
    </w:p>
    <w:p w:rsidR="0035284A" w:rsidRDefault="0035284A" w:rsidP="0035284A">
      <w:pPr>
        <w:spacing w:line="24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Objective:</w:t>
      </w:r>
    </w:p>
    <w:p w:rsidR="0035284A" w:rsidRDefault="0035284A" w:rsidP="0035284A">
      <w:pPr>
        <w:spacing w:line="24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objective of this workshop is a group led process where businesses will learn technical skills and receive support and guidance to achieve specific, measurable Social Media Marketing business goals.</w:t>
      </w:r>
    </w:p>
    <w:p w:rsidR="0035284A" w:rsidRDefault="0035284A" w:rsidP="003528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Course Content: </w:t>
      </w:r>
    </w:p>
    <w:p w:rsidR="0035284A" w:rsidRDefault="0035284A" w:rsidP="0035284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5284A" w:rsidRDefault="0035284A" w:rsidP="003528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Content will be covered. </w:t>
      </w:r>
    </w:p>
    <w:p w:rsidR="0035284A" w:rsidRDefault="0035284A" w:rsidP="0035284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 Graphics for Social Media Platforms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create creative branding for a Facebook Business page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 Facebook Advertising Campaign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basic and advanced Facebook/Twitter marketing tactics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Building a community of followers on Twitter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use free image editing tool</w:t>
      </w:r>
    </w:p>
    <w:p w:rsidR="0035284A" w:rsidRDefault="0035284A" w:rsidP="0035284A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use MS </w:t>
      </w:r>
      <w:proofErr w:type="spellStart"/>
      <w:r>
        <w:rPr>
          <w:rFonts w:ascii="Arial" w:hAnsi="Arial" w:cs="Arial"/>
          <w:sz w:val="20"/>
          <w:szCs w:val="20"/>
        </w:rPr>
        <w:t>Powerpoint</w:t>
      </w:r>
      <w:proofErr w:type="spellEnd"/>
      <w:r>
        <w:rPr>
          <w:rFonts w:ascii="Arial" w:hAnsi="Arial" w:cs="Arial"/>
          <w:sz w:val="20"/>
          <w:szCs w:val="20"/>
        </w:rPr>
        <w:t xml:space="preserve"> for Image Creation</w:t>
      </w:r>
    </w:p>
    <w:p w:rsidR="00F41E17" w:rsidRDefault="00F41E17" w:rsidP="00256C4A">
      <w:pPr>
        <w:spacing w:line="244" w:lineRule="auto"/>
        <w:rPr>
          <w:rFonts w:ascii="Arial" w:hAnsi="Arial" w:cs="Arial"/>
          <w:b/>
          <w:sz w:val="20"/>
          <w:szCs w:val="20"/>
          <w:u w:val="single"/>
        </w:rPr>
      </w:pPr>
    </w:p>
    <w:p w:rsidR="00F41E17" w:rsidRDefault="00F41E17" w:rsidP="00C25CFD">
      <w:pPr>
        <w:spacing w:line="24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557A6" w:rsidRDefault="00C557A6" w:rsidP="00C557A6">
      <w:pPr>
        <w:pStyle w:val="NoSpacing"/>
        <w:jc w:val="center"/>
        <w:rPr>
          <w:lang w:eastAsia="en-IE"/>
        </w:rPr>
      </w:pPr>
      <w:r>
        <w:rPr>
          <w:lang w:eastAsia="en-IE"/>
        </w:rPr>
        <w:t>Carlow County Council – Local Enterprise Offices</w:t>
      </w:r>
    </w:p>
    <w:p w:rsidR="00C557A6" w:rsidRDefault="00C557A6" w:rsidP="00C557A6">
      <w:pPr>
        <w:pStyle w:val="NoSpacing"/>
        <w:jc w:val="center"/>
        <w:rPr>
          <w:lang w:eastAsia="en-IE"/>
        </w:rPr>
      </w:pPr>
      <w:r>
        <w:rPr>
          <w:lang w:eastAsia="en-IE"/>
        </w:rPr>
        <w:t>Enterprise House</w:t>
      </w:r>
    </w:p>
    <w:p w:rsidR="00C557A6" w:rsidRDefault="00C557A6" w:rsidP="00C557A6">
      <w:pPr>
        <w:pStyle w:val="NoSpacing"/>
        <w:jc w:val="center"/>
        <w:rPr>
          <w:lang w:eastAsia="en-IE"/>
        </w:rPr>
      </w:pPr>
      <w:r>
        <w:rPr>
          <w:lang w:eastAsia="en-IE"/>
        </w:rPr>
        <w:t>O'Brien Road</w:t>
      </w:r>
    </w:p>
    <w:p w:rsidR="00C557A6" w:rsidRDefault="00C557A6" w:rsidP="00C557A6">
      <w:pPr>
        <w:pStyle w:val="NoSpacing"/>
        <w:jc w:val="center"/>
        <w:rPr>
          <w:lang w:eastAsia="en-IE"/>
        </w:rPr>
      </w:pPr>
      <w:r>
        <w:rPr>
          <w:lang w:eastAsia="en-IE"/>
        </w:rPr>
        <w:t>Carlow</w:t>
      </w:r>
    </w:p>
    <w:p w:rsidR="00C557A6" w:rsidRDefault="00C557A6" w:rsidP="00C557A6">
      <w:pPr>
        <w:pStyle w:val="NoSpacing"/>
        <w:jc w:val="center"/>
        <w:rPr>
          <w:lang w:eastAsia="en-IE"/>
        </w:rPr>
      </w:pPr>
    </w:p>
    <w:p w:rsidR="00C557A6" w:rsidRDefault="00C557A6" w:rsidP="00C557A6">
      <w:pPr>
        <w:pStyle w:val="NoSpacing"/>
        <w:jc w:val="center"/>
        <w:rPr>
          <w:rStyle w:val="Hyperlink"/>
          <w:color w:val="2F5496"/>
          <w:sz w:val="18"/>
          <w:szCs w:val="18"/>
          <w:lang w:eastAsia="en-IE"/>
        </w:rPr>
      </w:pPr>
      <w:r>
        <w:rPr>
          <w:b/>
          <w:bCs/>
          <w:lang w:eastAsia="en-IE"/>
        </w:rPr>
        <w:t>Phone: 059 9129 783</w:t>
      </w:r>
      <w:r>
        <w:rPr>
          <w:b/>
          <w:bCs/>
          <w:lang w:eastAsia="en-IE"/>
        </w:rPr>
        <w:br/>
        <w:t>E-mail:</w:t>
      </w:r>
      <w:r>
        <w:rPr>
          <w:u w:val="single"/>
          <w:lang w:eastAsia="en-IE"/>
        </w:rPr>
        <w:t xml:space="preserve"> </w:t>
      </w:r>
      <w:hyperlink r:id="rId7" w:history="1">
        <w:r w:rsidRPr="00F07406">
          <w:rPr>
            <w:rStyle w:val="Hyperlink"/>
            <w:lang w:eastAsia="en-IE"/>
          </w:rPr>
          <w:t>enterprise@carlowcoco.ie</w:t>
        </w:r>
      </w:hyperlink>
      <w:r>
        <w:rPr>
          <w:u w:val="single"/>
          <w:lang w:eastAsia="en-IE"/>
        </w:rPr>
        <w:t xml:space="preserve"> </w:t>
      </w:r>
      <w:r>
        <w:rPr>
          <w:b/>
          <w:bCs/>
          <w:lang w:eastAsia="en-IE"/>
        </w:rPr>
        <w:t xml:space="preserve"> </w:t>
      </w:r>
      <w:r>
        <w:rPr>
          <w:b/>
          <w:bCs/>
          <w:lang w:eastAsia="en-IE"/>
        </w:rPr>
        <w:br/>
        <w:t>Web: </w:t>
      </w:r>
      <w:hyperlink r:id="rId8" w:history="1">
        <w:r>
          <w:rPr>
            <w:rStyle w:val="Hyperlink"/>
            <w:color w:val="2F5496"/>
            <w:sz w:val="18"/>
            <w:szCs w:val="18"/>
            <w:lang w:eastAsia="en-IE"/>
          </w:rPr>
          <w:t>www.localenterprise.ie/carlow</w:t>
        </w:r>
      </w:hyperlink>
    </w:p>
    <w:p w:rsidR="00753684" w:rsidRDefault="00753684" w:rsidP="00C557A6">
      <w:pPr>
        <w:pStyle w:val="NoSpacing"/>
        <w:jc w:val="center"/>
        <w:rPr>
          <w:b/>
          <w:bCs/>
          <w:lang w:eastAsia="en-IE"/>
        </w:rPr>
      </w:pPr>
    </w:p>
    <w:p w:rsidR="00C557A6" w:rsidRDefault="000D4E8A" w:rsidP="00C557A6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3D6286CC" wp14:editId="07DA1708">
            <wp:extent cx="1466850" cy="561340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160" cy="5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D4E8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73373B2" wp14:editId="044ABAF5">
            <wp:extent cx="1352550" cy="514350"/>
            <wp:effectExtent l="0" t="0" r="0" b="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C55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6852"/>
    <w:multiLevelType w:val="multilevel"/>
    <w:tmpl w:val="B3C62926"/>
    <w:lvl w:ilvl="0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43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72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79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86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9360" w:hanging="360"/>
      </w:pPr>
      <w:rPr>
        <w:rFonts w:ascii="Wingdings" w:hAnsi="Wingdings"/>
        <w:sz w:val="20"/>
      </w:rPr>
    </w:lvl>
  </w:abstractNum>
  <w:abstractNum w:abstractNumId="1" w15:restartNumberingAfterBreak="0">
    <w:nsid w:val="0FB36FCB"/>
    <w:multiLevelType w:val="multilevel"/>
    <w:tmpl w:val="2EFE36E0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</w:abstractNum>
  <w:abstractNum w:abstractNumId="2" w15:restartNumberingAfterBreak="0">
    <w:nsid w:val="19ED4CCF"/>
    <w:multiLevelType w:val="multilevel"/>
    <w:tmpl w:val="E67494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80236E"/>
    <w:multiLevelType w:val="multilevel"/>
    <w:tmpl w:val="BF5E2ED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" w15:restartNumberingAfterBreak="0">
    <w:nsid w:val="58DC413A"/>
    <w:multiLevelType w:val="multilevel"/>
    <w:tmpl w:val="0B22690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62035CC4"/>
    <w:multiLevelType w:val="multilevel"/>
    <w:tmpl w:val="1DCA5512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6" w15:restartNumberingAfterBreak="0">
    <w:nsid w:val="75E7607F"/>
    <w:multiLevelType w:val="multilevel"/>
    <w:tmpl w:val="7F4E74E8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7" w15:restartNumberingAfterBreak="0">
    <w:nsid w:val="7D6C600F"/>
    <w:multiLevelType w:val="multilevel"/>
    <w:tmpl w:val="C896B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FD"/>
    <w:rsid w:val="00001B6A"/>
    <w:rsid w:val="000D4E8A"/>
    <w:rsid w:val="00256C4A"/>
    <w:rsid w:val="0035284A"/>
    <w:rsid w:val="003D323D"/>
    <w:rsid w:val="0047186B"/>
    <w:rsid w:val="00672B0C"/>
    <w:rsid w:val="006C4A77"/>
    <w:rsid w:val="00753684"/>
    <w:rsid w:val="00754FD4"/>
    <w:rsid w:val="007636A0"/>
    <w:rsid w:val="00865EDF"/>
    <w:rsid w:val="00C25CFD"/>
    <w:rsid w:val="00C557A6"/>
    <w:rsid w:val="00E769B3"/>
    <w:rsid w:val="00F41E17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EEE8"/>
  <w15:chartTrackingRefBased/>
  <w15:docId w15:val="{75ECC769-50A8-4B4A-BCE6-43B7F7D4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FD"/>
    <w:pPr>
      <w:autoSpaceDN w:val="0"/>
      <w:spacing w:line="7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5CFD"/>
    <w:rPr>
      <w:color w:val="0563C1"/>
      <w:u w:val="single"/>
    </w:rPr>
  </w:style>
  <w:style w:type="character" w:styleId="Strong">
    <w:name w:val="Strong"/>
    <w:rsid w:val="00C25CFD"/>
    <w:rPr>
      <w:b/>
      <w:bCs/>
    </w:rPr>
  </w:style>
  <w:style w:type="paragraph" w:styleId="NoSpacing">
    <w:name w:val="No Spacing"/>
    <w:uiPriority w:val="1"/>
    <w:qFormat/>
    <w:rsid w:val="00C25CF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557A6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F41E17"/>
    <w:pPr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enterprise.ie/carl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erprise@carlowcoco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Byrne</dc:creator>
  <cp:keywords/>
  <dc:description/>
  <cp:lastModifiedBy>Ornat McHale</cp:lastModifiedBy>
  <cp:revision>2</cp:revision>
  <dcterms:created xsi:type="dcterms:W3CDTF">2018-09-06T13:25:00Z</dcterms:created>
  <dcterms:modified xsi:type="dcterms:W3CDTF">2018-09-06T13:25:00Z</dcterms:modified>
</cp:coreProperties>
</file>