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4D2" w:rsidRPr="002433C2" w:rsidRDefault="00A43AAB" w:rsidP="002433C2">
      <w:pPr>
        <w:overflowPunct w:val="0"/>
        <w:autoSpaceDE w:val="0"/>
        <w:autoSpaceDN w:val="0"/>
        <w:adjustRightInd w:val="0"/>
        <w:jc w:val="center"/>
        <w:textAlignment w:val="baseline"/>
        <w:rPr>
          <w:rFonts w:ascii="Book Antiqua" w:hAnsi="Book Antiqua" w:cs="Book Antiqua"/>
          <w:b/>
          <w:iCs/>
          <w:color w:val="FF0000"/>
          <w:sz w:val="44"/>
          <w:szCs w:val="44"/>
          <w:lang w:val="en-IE" w:eastAsia="en-IE"/>
        </w:rPr>
      </w:pPr>
      <w:bookmarkStart w:id="0" w:name="_Hlk25458244"/>
      <w:bookmarkStart w:id="1" w:name="_GoBack"/>
      <w:bookmarkEnd w:id="0"/>
      <w:bookmarkEnd w:id="1"/>
      <w:r>
        <w:rPr>
          <w:rFonts w:ascii="Book Antiqua" w:hAnsi="Book Antiqua" w:cs="Book Antiqua"/>
          <w:b/>
          <w:iCs/>
          <w:sz w:val="44"/>
          <w:szCs w:val="44"/>
          <w:lang w:val="en-IE" w:eastAsia="en-IE"/>
        </w:rPr>
        <w:br w:type="textWrapping" w:clear="all"/>
      </w:r>
      <w:r w:rsidRPr="002433C2">
        <w:rPr>
          <w:rFonts w:ascii="Book Antiqua" w:hAnsi="Book Antiqua" w:cs="Book Antiqua"/>
          <w:b/>
          <w:iCs/>
          <w:noProof/>
          <w:color w:val="FF0000"/>
          <w:sz w:val="44"/>
          <w:szCs w:val="44"/>
          <w:lang w:val="en-IE" w:eastAsia="en-IE" w:bidi="ar-SA"/>
        </w:rPr>
        <w:drawing>
          <wp:inline distT="0" distB="0" distL="0" distR="0" wp14:anchorId="61CE6CD8" wp14:editId="473273B5">
            <wp:extent cx="2197866" cy="1200150"/>
            <wp:effectExtent l="0" t="0" r="0" b="0"/>
            <wp:docPr id="8"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2218876" cy="1211623"/>
                    </a:xfrm>
                    <a:prstGeom prst="rect">
                      <a:avLst/>
                    </a:prstGeom>
                  </pic:spPr>
                </pic:pic>
              </a:graphicData>
            </a:graphic>
          </wp:inline>
        </w:drawing>
      </w:r>
    </w:p>
    <w:p w:rsidR="00C1690C" w:rsidRPr="002433C2" w:rsidRDefault="00A43AAB" w:rsidP="005144D2">
      <w:pPr>
        <w:overflowPunct w:val="0"/>
        <w:autoSpaceDE w:val="0"/>
        <w:autoSpaceDN w:val="0"/>
        <w:adjustRightInd w:val="0"/>
        <w:jc w:val="center"/>
        <w:textAlignment w:val="baseline"/>
        <w:rPr>
          <w:rFonts w:ascii="Arial" w:hAnsi="Arial" w:cs="Arial"/>
          <w:b/>
          <w:iCs/>
          <w:color w:val="FF0000"/>
          <w:sz w:val="40"/>
          <w:szCs w:val="40"/>
          <w:lang w:val="en-IE" w:eastAsia="en-IE"/>
        </w:rPr>
      </w:pPr>
      <w:r w:rsidRPr="002433C2">
        <w:rPr>
          <w:rFonts w:ascii="Arial" w:hAnsi="Arial" w:cs="Arial"/>
          <w:b/>
          <w:iCs/>
          <w:color w:val="FF0000"/>
          <w:sz w:val="40"/>
          <w:szCs w:val="40"/>
          <w:lang w:val="en-IE" w:eastAsia="en-IE"/>
        </w:rPr>
        <w:t xml:space="preserve">Festival &amp; Event Grant Scheme </w:t>
      </w:r>
      <w:r w:rsidR="005144D2" w:rsidRPr="002433C2">
        <w:rPr>
          <w:rFonts w:ascii="Arial" w:hAnsi="Arial" w:cs="Arial"/>
          <w:b/>
          <w:iCs/>
          <w:color w:val="FF0000"/>
          <w:sz w:val="40"/>
          <w:szCs w:val="40"/>
          <w:lang w:val="en-IE" w:eastAsia="en-IE"/>
        </w:rPr>
        <w:t>2020</w:t>
      </w:r>
    </w:p>
    <w:p w:rsidR="004C07F0" w:rsidRDefault="004C07F0" w:rsidP="00A43AAB">
      <w:pPr>
        <w:overflowPunct w:val="0"/>
        <w:autoSpaceDE w:val="0"/>
        <w:autoSpaceDN w:val="0"/>
        <w:adjustRightInd w:val="0"/>
        <w:jc w:val="center"/>
        <w:textAlignment w:val="baseline"/>
        <w:rPr>
          <w:rFonts w:ascii="Book Antiqua" w:hAnsi="Book Antiqua" w:cs="Book Antiqua"/>
          <w:b/>
          <w:iCs/>
          <w:sz w:val="44"/>
          <w:szCs w:val="44"/>
          <w:lang w:val="en-IE" w:eastAsia="en-IE"/>
        </w:rPr>
      </w:pPr>
    </w:p>
    <w:p w:rsidR="005144D2" w:rsidRDefault="005144D2" w:rsidP="002433C2">
      <w:pPr>
        <w:overflowPunct w:val="0"/>
        <w:autoSpaceDE w:val="0"/>
        <w:autoSpaceDN w:val="0"/>
        <w:adjustRightInd w:val="0"/>
        <w:jc w:val="center"/>
        <w:textAlignment w:val="baseline"/>
        <w:rPr>
          <w:rFonts w:ascii="Book Antiqua" w:hAnsi="Book Antiqua" w:cs="Book Antiqua"/>
          <w:b/>
          <w:iCs/>
          <w:sz w:val="44"/>
          <w:szCs w:val="44"/>
          <w:lang w:val="en-IE" w:eastAsia="en-IE"/>
        </w:rPr>
      </w:pPr>
      <w:r>
        <w:rPr>
          <w:rFonts w:ascii="Book Antiqua" w:hAnsi="Book Antiqua" w:cs="Book Antiqua"/>
          <w:b/>
          <w:iCs/>
          <w:noProof/>
          <w:sz w:val="44"/>
          <w:szCs w:val="44"/>
          <w:lang w:val="en-IE" w:eastAsia="en-IE"/>
        </w:rPr>
        <w:drawing>
          <wp:inline distT="0" distB="0" distL="0" distR="0">
            <wp:extent cx="5943600" cy="3656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1657370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p>
    <w:p w:rsidR="00A43AAB" w:rsidRDefault="002433C2" w:rsidP="00A43AAB">
      <w:pPr>
        <w:overflowPunct w:val="0"/>
        <w:autoSpaceDE w:val="0"/>
        <w:autoSpaceDN w:val="0"/>
        <w:adjustRightInd w:val="0"/>
        <w:jc w:val="center"/>
        <w:textAlignment w:val="baseline"/>
        <w:rPr>
          <w:rFonts w:ascii="Arial" w:hAnsi="Arial" w:cs="Arial"/>
          <w:b/>
          <w:iCs/>
          <w:color w:val="FF0000"/>
          <w:sz w:val="52"/>
          <w:szCs w:val="52"/>
          <w:lang w:val="en-IE" w:eastAsia="en-IE"/>
        </w:rPr>
      </w:pPr>
      <w:r>
        <w:rPr>
          <w:rFonts w:ascii="Arial" w:hAnsi="Arial" w:cs="Arial"/>
          <w:b/>
          <w:iCs/>
          <w:color w:val="FF0000"/>
          <w:sz w:val="52"/>
          <w:szCs w:val="52"/>
          <w:lang w:val="en-IE" w:eastAsia="en-IE"/>
        </w:rPr>
        <w:t xml:space="preserve">Scheme Details &amp; </w:t>
      </w:r>
      <w:r w:rsidR="004C07F0" w:rsidRPr="002433C2">
        <w:rPr>
          <w:rFonts w:ascii="Arial" w:hAnsi="Arial" w:cs="Arial"/>
          <w:b/>
          <w:iCs/>
          <w:color w:val="FF0000"/>
          <w:sz w:val="52"/>
          <w:szCs w:val="52"/>
          <w:lang w:val="en-IE" w:eastAsia="en-IE"/>
        </w:rPr>
        <w:t>Application Pack</w:t>
      </w:r>
    </w:p>
    <w:p w:rsidR="002433C2" w:rsidRPr="002433C2" w:rsidRDefault="002433C2" w:rsidP="00A43AAB">
      <w:pPr>
        <w:overflowPunct w:val="0"/>
        <w:autoSpaceDE w:val="0"/>
        <w:autoSpaceDN w:val="0"/>
        <w:adjustRightInd w:val="0"/>
        <w:jc w:val="center"/>
        <w:textAlignment w:val="baseline"/>
        <w:rPr>
          <w:rFonts w:ascii="Arial" w:hAnsi="Arial" w:cs="Arial"/>
          <w:b/>
          <w:iCs/>
          <w:color w:val="FF0000"/>
          <w:sz w:val="52"/>
          <w:szCs w:val="52"/>
          <w:lang w:val="en-IE" w:eastAsia="en-IE"/>
        </w:rPr>
      </w:pPr>
    </w:p>
    <w:p w:rsidR="002433C2" w:rsidRDefault="002433C2" w:rsidP="004C07F0">
      <w:pPr>
        <w:overflowPunct w:val="0"/>
        <w:autoSpaceDE w:val="0"/>
        <w:autoSpaceDN w:val="0"/>
        <w:adjustRightInd w:val="0"/>
        <w:jc w:val="center"/>
        <w:textAlignment w:val="baseline"/>
        <w:rPr>
          <w:rFonts w:ascii="Arial" w:hAnsi="Arial" w:cs="Arial"/>
          <w:b/>
          <w:iCs/>
          <w:color w:val="FF0000"/>
          <w:sz w:val="30"/>
          <w:szCs w:val="30"/>
          <w:lang w:val="en-IE" w:eastAsia="en-IE"/>
        </w:rPr>
      </w:pPr>
    </w:p>
    <w:p w:rsidR="004C07F0" w:rsidRPr="002433C2" w:rsidRDefault="004C07F0" w:rsidP="004C07F0">
      <w:pPr>
        <w:overflowPunct w:val="0"/>
        <w:autoSpaceDE w:val="0"/>
        <w:autoSpaceDN w:val="0"/>
        <w:adjustRightInd w:val="0"/>
        <w:jc w:val="center"/>
        <w:textAlignment w:val="baseline"/>
        <w:rPr>
          <w:rFonts w:ascii="Arial" w:hAnsi="Arial" w:cs="Arial"/>
          <w:b/>
          <w:iCs/>
          <w:color w:val="FF0000"/>
          <w:lang w:val="en-IE" w:eastAsia="en-IE"/>
        </w:rPr>
      </w:pPr>
      <w:r w:rsidRPr="002433C2">
        <w:rPr>
          <w:rFonts w:ascii="Arial" w:hAnsi="Arial" w:cs="Arial"/>
          <w:b/>
          <w:iCs/>
          <w:color w:val="FF0000"/>
          <w:lang w:val="en-IE" w:eastAsia="en-IE"/>
        </w:rPr>
        <w:t xml:space="preserve">Opening Date: </w:t>
      </w:r>
      <w:r w:rsidR="004E27AB">
        <w:rPr>
          <w:rFonts w:ascii="Arial" w:hAnsi="Arial" w:cs="Arial"/>
          <w:b/>
          <w:iCs/>
          <w:color w:val="FF0000"/>
          <w:lang w:val="en-IE" w:eastAsia="en-IE"/>
        </w:rPr>
        <w:t>19</w:t>
      </w:r>
      <w:r w:rsidR="004E27AB" w:rsidRPr="004E27AB">
        <w:rPr>
          <w:rFonts w:ascii="Arial" w:hAnsi="Arial" w:cs="Arial"/>
          <w:b/>
          <w:iCs/>
          <w:color w:val="FF0000"/>
          <w:vertAlign w:val="superscript"/>
          <w:lang w:val="en-IE" w:eastAsia="en-IE"/>
        </w:rPr>
        <w:t>th</w:t>
      </w:r>
      <w:r w:rsidR="004E27AB">
        <w:rPr>
          <w:rFonts w:ascii="Arial" w:hAnsi="Arial" w:cs="Arial"/>
          <w:b/>
          <w:iCs/>
          <w:color w:val="FF0000"/>
          <w:lang w:val="en-IE" w:eastAsia="en-IE"/>
        </w:rPr>
        <w:t xml:space="preserve"> December 2019</w:t>
      </w:r>
      <w:r w:rsidRPr="002433C2">
        <w:rPr>
          <w:rFonts w:ascii="Arial" w:hAnsi="Arial" w:cs="Arial"/>
          <w:b/>
          <w:iCs/>
          <w:color w:val="FF0000"/>
          <w:lang w:val="en-IE" w:eastAsia="en-IE"/>
        </w:rPr>
        <w:t xml:space="preserve"> </w:t>
      </w:r>
    </w:p>
    <w:p w:rsidR="004C07F0" w:rsidRPr="002433C2" w:rsidRDefault="004C07F0" w:rsidP="004C07F0">
      <w:pPr>
        <w:overflowPunct w:val="0"/>
        <w:autoSpaceDE w:val="0"/>
        <w:autoSpaceDN w:val="0"/>
        <w:adjustRightInd w:val="0"/>
        <w:jc w:val="center"/>
        <w:textAlignment w:val="baseline"/>
        <w:rPr>
          <w:rFonts w:ascii="Arial" w:hAnsi="Arial" w:cs="Arial"/>
          <w:b/>
          <w:iCs/>
          <w:color w:val="FF0000"/>
          <w:lang w:val="en-IE" w:eastAsia="en-IE"/>
        </w:rPr>
      </w:pPr>
      <w:r w:rsidRPr="002433C2">
        <w:rPr>
          <w:rFonts w:ascii="Arial" w:hAnsi="Arial" w:cs="Arial"/>
          <w:b/>
          <w:iCs/>
          <w:color w:val="FF0000"/>
          <w:lang w:val="en-IE" w:eastAsia="en-IE"/>
        </w:rPr>
        <w:t xml:space="preserve">Closing Date: </w:t>
      </w:r>
      <w:r w:rsidR="005144D2" w:rsidRPr="002433C2">
        <w:rPr>
          <w:rFonts w:ascii="Arial" w:hAnsi="Arial" w:cs="Arial"/>
          <w:b/>
          <w:iCs/>
          <w:color w:val="FF0000"/>
          <w:lang w:val="en-IE" w:eastAsia="en-IE"/>
        </w:rPr>
        <w:t>31</w:t>
      </w:r>
      <w:r w:rsidR="005144D2" w:rsidRPr="002433C2">
        <w:rPr>
          <w:rFonts w:ascii="Arial" w:hAnsi="Arial" w:cs="Arial"/>
          <w:b/>
          <w:iCs/>
          <w:color w:val="FF0000"/>
          <w:vertAlign w:val="superscript"/>
          <w:lang w:val="en-IE" w:eastAsia="en-IE"/>
        </w:rPr>
        <w:t>st</w:t>
      </w:r>
      <w:r w:rsidR="005144D2" w:rsidRPr="002433C2">
        <w:rPr>
          <w:rFonts w:ascii="Arial" w:hAnsi="Arial" w:cs="Arial"/>
          <w:b/>
          <w:iCs/>
          <w:color w:val="FF0000"/>
          <w:lang w:val="en-IE" w:eastAsia="en-IE"/>
        </w:rPr>
        <w:t xml:space="preserve"> January 2020 </w:t>
      </w:r>
    </w:p>
    <w:p w:rsidR="005144D2" w:rsidRPr="002433C2" w:rsidRDefault="005144D2" w:rsidP="004C07F0">
      <w:pPr>
        <w:overflowPunct w:val="0"/>
        <w:autoSpaceDE w:val="0"/>
        <w:autoSpaceDN w:val="0"/>
        <w:adjustRightInd w:val="0"/>
        <w:jc w:val="center"/>
        <w:textAlignment w:val="baseline"/>
        <w:rPr>
          <w:rFonts w:ascii="Arial" w:hAnsi="Arial" w:cs="Arial"/>
          <w:b/>
          <w:iCs/>
          <w:color w:val="FF0000"/>
          <w:lang w:val="en-IE" w:eastAsia="en-IE"/>
        </w:rPr>
      </w:pPr>
      <w:r w:rsidRPr="002433C2">
        <w:rPr>
          <w:rFonts w:ascii="Arial" w:hAnsi="Arial" w:cs="Arial"/>
          <w:b/>
          <w:iCs/>
          <w:color w:val="FF0000"/>
          <w:lang w:val="en-IE" w:eastAsia="en-IE"/>
        </w:rPr>
        <w:t>Decision Date: 9</w:t>
      </w:r>
      <w:r w:rsidRPr="002433C2">
        <w:rPr>
          <w:rFonts w:ascii="Arial" w:hAnsi="Arial" w:cs="Arial"/>
          <w:b/>
          <w:iCs/>
          <w:color w:val="FF0000"/>
          <w:vertAlign w:val="superscript"/>
          <w:lang w:val="en-IE" w:eastAsia="en-IE"/>
        </w:rPr>
        <w:t>th</w:t>
      </w:r>
      <w:r w:rsidRPr="002433C2">
        <w:rPr>
          <w:rFonts w:ascii="Arial" w:hAnsi="Arial" w:cs="Arial"/>
          <w:b/>
          <w:iCs/>
          <w:color w:val="FF0000"/>
          <w:lang w:val="en-IE" w:eastAsia="en-IE"/>
        </w:rPr>
        <w:t xml:space="preserve"> March 2020 </w:t>
      </w:r>
    </w:p>
    <w:p w:rsidR="002433C2" w:rsidRDefault="002433C2" w:rsidP="004C07F0">
      <w:pPr>
        <w:overflowPunct w:val="0"/>
        <w:autoSpaceDE w:val="0"/>
        <w:autoSpaceDN w:val="0"/>
        <w:adjustRightInd w:val="0"/>
        <w:jc w:val="center"/>
        <w:textAlignment w:val="baseline"/>
        <w:rPr>
          <w:rFonts w:ascii="Arial" w:hAnsi="Arial" w:cs="Arial"/>
          <w:b/>
          <w:iCs/>
          <w:sz w:val="30"/>
          <w:szCs w:val="30"/>
          <w:lang w:val="en-IE" w:eastAsia="en-IE"/>
        </w:rPr>
      </w:pPr>
    </w:p>
    <w:p w:rsidR="002433C2" w:rsidRPr="00CB0F64" w:rsidRDefault="002433C2" w:rsidP="004C07F0">
      <w:pPr>
        <w:overflowPunct w:val="0"/>
        <w:autoSpaceDE w:val="0"/>
        <w:autoSpaceDN w:val="0"/>
        <w:adjustRightInd w:val="0"/>
        <w:jc w:val="center"/>
        <w:textAlignment w:val="baseline"/>
        <w:rPr>
          <w:rFonts w:ascii="Arial" w:hAnsi="Arial" w:cs="Arial"/>
          <w:b/>
          <w:iCs/>
          <w:sz w:val="30"/>
          <w:szCs w:val="30"/>
          <w:lang w:val="en-IE" w:eastAsia="en-IE"/>
        </w:rPr>
      </w:pPr>
      <w:r>
        <w:rPr>
          <w:rFonts w:ascii="Book Antiqua" w:hAnsi="Book Antiqua" w:cs="Book Antiqua"/>
          <w:b/>
          <w:iCs/>
          <w:noProof/>
          <w:sz w:val="44"/>
          <w:szCs w:val="44"/>
          <w:lang w:val="en-IE" w:eastAsia="en-IE" w:bidi="ar-SA"/>
        </w:rPr>
        <w:drawing>
          <wp:inline distT="0" distB="0" distL="0" distR="0" wp14:anchorId="2B4CFAD1" wp14:editId="433EF00E">
            <wp:extent cx="1404682" cy="6699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410834" cy="672859"/>
                    </a:xfrm>
                    <a:prstGeom prst="rect">
                      <a:avLst/>
                    </a:prstGeom>
                  </pic:spPr>
                </pic:pic>
              </a:graphicData>
            </a:graphic>
          </wp:inline>
        </w:drawing>
      </w:r>
      <w:r>
        <w:rPr>
          <w:rFonts w:ascii="Arial" w:hAnsi="Arial" w:cs="Arial"/>
          <w:b/>
          <w:iCs/>
          <w:noProof/>
          <w:sz w:val="20"/>
          <w:szCs w:val="20"/>
          <w:lang w:val="en-IE" w:eastAsia="en-IE" w:bidi="ar-SA"/>
        </w:rPr>
        <w:t xml:space="preserve">    </w:t>
      </w:r>
      <w:r w:rsidRPr="00A43AAB">
        <w:rPr>
          <w:rFonts w:ascii="Arial" w:hAnsi="Arial" w:cs="Arial"/>
          <w:b/>
          <w:iCs/>
          <w:noProof/>
          <w:sz w:val="20"/>
          <w:szCs w:val="20"/>
          <w:lang w:val="en-IE" w:eastAsia="en-IE" w:bidi="ar-SA"/>
        </w:rPr>
        <w:t xml:space="preserve"> </w:t>
      </w:r>
      <w:r w:rsidRPr="00C1690C">
        <w:rPr>
          <w:rFonts w:ascii="Arial" w:hAnsi="Arial" w:cs="Arial"/>
          <w:b/>
          <w:iCs/>
          <w:noProof/>
          <w:sz w:val="20"/>
          <w:szCs w:val="20"/>
          <w:lang w:val="en-IE" w:eastAsia="en-IE" w:bidi="ar-SA"/>
        </w:rPr>
        <w:drawing>
          <wp:inline distT="0" distB="0" distL="0" distR="0" wp14:anchorId="608C118A" wp14:editId="7889CDC5">
            <wp:extent cx="1635760" cy="453098"/>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5760" cy="453098"/>
                    </a:xfrm>
                    <a:prstGeom prst="rect">
                      <a:avLst/>
                    </a:prstGeom>
                  </pic:spPr>
                </pic:pic>
              </a:graphicData>
            </a:graphic>
          </wp:inline>
        </w:drawing>
      </w:r>
      <w:r>
        <w:rPr>
          <w:rFonts w:ascii="Arial" w:hAnsi="Arial" w:cs="Arial"/>
          <w:b/>
          <w:iCs/>
          <w:noProof/>
          <w:sz w:val="20"/>
          <w:szCs w:val="20"/>
          <w:lang w:val="en-IE" w:eastAsia="en-IE" w:bidi="ar-SA"/>
        </w:rPr>
        <w:t xml:space="preserve">        </w:t>
      </w:r>
      <w:r>
        <w:rPr>
          <w:rFonts w:ascii="Arial" w:hAnsi="Arial" w:cs="Arial"/>
          <w:b/>
          <w:iCs/>
          <w:noProof/>
          <w:sz w:val="30"/>
          <w:szCs w:val="30"/>
          <w:lang w:val="en-IE" w:eastAsia="en-IE"/>
        </w:rPr>
        <w:t xml:space="preserve"> </w:t>
      </w:r>
      <w:r>
        <w:rPr>
          <w:rFonts w:ascii="Arial" w:hAnsi="Arial" w:cs="Arial"/>
          <w:b/>
          <w:iCs/>
          <w:noProof/>
          <w:sz w:val="30"/>
          <w:szCs w:val="30"/>
          <w:lang w:val="en-IE" w:eastAsia="en-IE"/>
        </w:rPr>
        <w:drawing>
          <wp:inline distT="0" distB="0" distL="0" distR="0">
            <wp:extent cx="1290320" cy="5905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elandsAncientEast_Logo_Col-4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188" cy="606966"/>
                    </a:xfrm>
                    <a:prstGeom prst="rect">
                      <a:avLst/>
                    </a:prstGeom>
                  </pic:spPr>
                </pic:pic>
              </a:graphicData>
            </a:graphic>
          </wp:inline>
        </w:drawing>
      </w:r>
    </w:p>
    <w:p w:rsidR="005144D2" w:rsidRDefault="005144D2" w:rsidP="004C07F0">
      <w:pPr>
        <w:jc w:val="both"/>
        <w:rPr>
          <w:rFonts w:ascii="Arial" w:hAnsi="Arial" w:cs="Arial"/>
          <w:b/>
          <w:iCs/>
          <w:sz w:val="30"/>
          <w:szCs w:val="30"/>
          <w:lang w:val="en-IE" w:eastAsia="en-IE"/>
        </w:rPr>
      </w:pPr>
    </w:p>
    <w:p w:rsidR="002433C2" w:rsidRPr="00E40434" w:rsidRDefault="002433C2" w:rsidP="004C07F0">
      <w:pPr>
        <w:jc w:val="both"/>
        <w:rPr>
          <w:rFonts w:ascii="Arial" w:hAnsi="Arial" w:cs="Arial"/>
          <w:sz w:val="22"/>
          <w:szCs w:val="22"/>
          <w:lang w:val="en-IE"/>
        </w:rPr>
      </w:pPr>
    </w:p>
    <w:p w:rsidR="005049CC" w:rsidRPr="005144D2" w:rsidRDefault="005049CC" w:rsidP="00457DC9">
      <w:pPr>
        <w:jc w:val="both"/>
        <w:rPr>
          <w:rFonts w:ascii="Arial" w:hAnsi="Arial" w:cs="Arial"/>
          <w:b/>
          <w:u w:val="single"/>
          <w:lang w:val="en-IE"/>
        </w:rPr>
      </w:pPr>
      <w:r w:rsidRPr="00DE7FC3">
        <w:rPr>
          <w:rFonts w:ascii="Arial" w:hAnsi="Arial" w:cs="Arial"/>
          <w:b/>
          <w:u w:val="single"/>
          <w:lang w:val="en-IE"/>
        </w:rPr>
        <w:lastRenderedPageBreak/>
        <w:t xml:space="preserve">Introduction: </w:t>
      </w:r>
    </w:p>
    <w:p w:rsidR="005144D2" w:rsidRDefault="005144D2" w:rsidP="00457DC9">
      <w:pPr>
        <w:jc w:val="both"/>
        <w:rPr>
          <w:rFonts w:ascii="Arial" w:hAnsi="Arial" w:cs="Arial"/>
          <w:lang w:val="en-IE"/>
        </w:rPr>
      </w:pPr>
    </w:p>
    <w:p w:rsidR="002433C2" w:rsidRDefault="004C07F0" w:rsidP="00457DC9">
      <w:pPr>
        <w:jc w:val="both"/>
        <w:rPr>
          <w:rFonts w:ascii="Arial" w:hAnsi="Arial" w:cs="Arial"/>
        </w:rPr>
      </w:pPr>
      <w:r w:rsidRPr="0056403D">
        <w:rPr>
          <w:rFonts w:ascii="Arial" w:hAnsi="Arial" w:cs="Arial"/>
          <w:lang w:val="en-IE"/>
        </w:rPr>
        <w:t>Carlow County C</w:t>
      </w:r>
      <w:r w:rsidR="00457DC9" w:rsidRPr="0056403D">
        <w:rPr>
          <w:rFonts w:ascii="Arial" w:hAnsi="Arial" w:cs="Arial"/>
          <w:lang w:val="en-IE"/>
        </w:rPr>
        <w:t xml:space="preserve">ouncil has provided </w:t>
      </w:r>
      <w:r w:rsidR="00481DBB" w:rsidRPr="0056403D">
        <w:rPr>
          <w:rFonts w:ascii="Arial" w:hAnsi="Arial" w:cs="Arial"/>
          <w:lang w:val="en-IE"/>
        </w:rPr>
        <w:t>a fund</w:t>
      </w:r>
      <w:r w:rsidR="00457DC9" w:rsidRPr="0056403D">
        <w:rPr>
          <w:rFonts w:ascii="Arial" w:hAnsi="Arial" w:cs="Arial"/>
          <w:lang w:val="en-IE"/>
        </w:rPr>
        <w:t xml:space="preserve"> for </w:t>
      </w:r>
      <w:r w:rsidRPr="0056403D">
        <w:rPr>
          <w:rFonts w:ascii="Arial" w:hAnsi="Arial" w:cs="Arial"/>
          <w:lang w:val="en-IE"/>
        </w:rPr>
        <w:t>festival</w:t>
      </w:r>
      <w:r w:rsidR="00F123E4" w:rsidRPr="0056403D">
        <w:rPr>
          <w:rFonts w:ascii="Arial" w:hAnsi="Arial" w:cs="Arial"/>
          <w:lang w:val="en-IE"/>
        </w:rPr>
        <w:t xml:space="preserve"> and event</w:t>
      </w:r>
      <w:r w:rsidRPr="0056403D">
        <w:rPr>
          <w:rFonts w:ascii="Arial" w:hAnsi="Arial" w:cs="Arial"/>
          <w:lang w:val="en-IE"/>
        </w:rPr>
        <w:t xml:space="preserve"> organisers to aid with the development and promotion of events in </w:t>
      </w:r>
      <w:r w:rsidR="005049CC" w:rsidRPr="0056403D">
        <w:rPr>
          <w:rFonts w:ascii="Arial" w:hAnsi="Arial" w:cs="Arial"/>
          <w:lang w:val="en-IE"/>
        </w:rPr>
        <w:t xml:space="preserve">County </w:t>
      </w:r>
      <w:r w:rsidRPr="0056403D">
        <w:rPr>
          <w:rFonts w:ascii="Arial" w:hAnsi="Arial" w:cs="Arial"/>
          <w:lang w:val="en-IE"/>
        </w:rPr>
        <w:t>Carlow during 20</w:t>
      </w:r>
      <w:r w:rsidR="005144D2">
        <w:rPr>
          <w:rFonts w:ascii="Arial" w:hAnsi="Arial" w:cs="Arial"/>
          <w:lang w:val="en-IE"/>
        </w:rPr>
        <w:t>20</w:t>
      </w:r>
      <w:r w:rsidRPr="0056403D">
        <w:rPr>
          <w:rFonts w:ascii="Arial" w:hAnsi="Arial" w:cs="Arial"/>
          <w:lang w:val="en-IE"/>
        </w:rPr>
        <w:t>.</w:t>
      </w:r>
      <w:r w:rsidR="005049CC" w:rsidRPr="0056403D">
        <w:rPr>
          <w:rFonts w:ascii="Arial" w:hAnsi="Arial" w:cs="Arial"/>
          <w:lang w:val="en-IE"/>
        </w:rPr>
        <w:t xml:space="preserve"> </w:t>
      </w:r>
      <w:r w:rsidRPr="0056403D">
        <w:rPr>
          <w:rFonts w:ascii="Arial" w:hAnsi="Arial" w:cs="Arial"/>
        </w:rPr>
        <w:t>This grant scheme aims to promote and support local festivals and to support and assist those events that have a tourism, cultural/artistic or community focus.</w:t>
      </w:r>
      <w:r w:rsidR="00F123E4" w:rsidRPr="0056403D">
        <w:rPr>
          <w:rFonts w:ascii="Arial" w:hAnsi="Arial" w:cs="Arial"/>
        </w:rPr>
        <w:t xml:space="preserve"> </w:t>
      </w:r>
    </w:p>
    <w:p w:rsidR="002433C2" w:rsidRDefault="002433C2" w:rsidP="00457DC9">
      <w:pPr>
        <w:jc w:val="both"/>
        <w:rPr>
          <w:rFonts w:ascii="Arial" w:hAnsi="Arial" w:cs="Arial"/>
        </w:rPr>
      </w:pPr>
    </w:p>
    <w:p w:rsidR="002433C2" w:rsidRDefault="00F123E4" w:rsidP="00457DC9">
      <w:pPr>
        <w:jc w:val="both"/>
        <w:rPr>
          <w:rFonts w:ascii="Arial" w:hAnsi="Arial" w:cs="Arial"/>
        </w:rPr>
      </w:pPr>
      <w:r w:rsidRPr="0056403D">
        <w:rPr>
          <w:rFonts w:ascii="Arial" w:hAnsi="Arial" w:cs="Arial"/>
        </w:rPr>
        <w:t xml:space="preserve">In tandem with this process Carlow County Council manage the Failte Ireland Regional Festivals Funds and will evaluate suitable festivals who will receive an additional allocation </w:t>
      </w:r>
      <w:r w:rsidR="006165CF" w:rsidRPr="0056403D">
        <w:rPr>
          <w:rFonts w:ascii="Arial" w:hAnsi="Arial" w:cs="Arial"/>
        </w:rPr>
        <w:t>based on</w:t>
      </w:r>
      <w:r w:rsidRPr="0056403D">
        <w:rPr>
          <w:rFonts w:ascii="Arial" w:hAnsi="Arial" w:cs="Arial"/>
        </w:rPr>
        <w:t xml:space="preserve"> their application. </w:t>
      </w:r>
    </w:p>
    <w:p w:rsidR="002433C2" w:rsidRDefault="002433C2" w:rsidP="00457DC9">
      <w:pPr>
        <w:jc w:val="both"/>
        <w:rPr>
          <w:rFonts w:ascii="Arial" w:hAnsi="Arial" w:cs="Arial"/>
        </w:rPr>
      </w:pPr>
    </w:p>
    <w:p w:rsidR="008B1C91" w:rsidRDefault="006165CF" w:rsidP="00457DC9">
      <w:pPr>
        <w:jc w:val="both"/>
        <w:rPr>
          <w:rFonts w:ascii="Arial" w:hAnsi="Arial" w:cs="Arial"/>
        </w:rPr>
      </w:pPr>
      <w:r w:rsidRPr="002433C2">
        <w:rPr>
          <w:rFonts w:ascii="Arial" w:hAnsi="Arial" w:cs="Arial"/>
          <w:b/>
          <w:color w:val="FF0000"/>
          <w:u w:val="single"/>
        </w:rPr>
        <w:t>Please note the application form and all supporting information must be submitted in full for consideration for support</w:t>
      </w:r>
      <w:r w:rsidRPr="0056403D">
        <w:rPr>
          <w:rFonts w:ascii="Arial" w:hAnsi="Arial" w:cs="Arial"/>
        </w:rPr>
        <w:t xml:space="preserve">. </w:t>
      </w:r>
    </w:p>
    <w:p w:rsidR="004C07F0" w:rsidRPr="00DE7FC3" w:rsidRDefault="004C07F0" w:rsidP="00457DC9">
      <w:pPr>
        <w:jc w:val="both"/>
        <w:rPr>
          <w:rFonts w:ascii="Arial" w:hAnsi="Arial" w:cs="Arial"/>
        </w:rPr>
      </w:pPr>
    </w:p>
    <w:p w:rsidR="005144D2" w:rsidRDefault="004C07F0" w:rsidP="00457DC9">
      <w:pPr>
        <w:rPr>
          <w:rFonts w:ascii="Arial" w:hAnsi="Arial" w:cs="Arial"/>
          <w:lang w:val="en-IE"/>
        </w:rPr>
      </w:pPr>
      <w:r w:rsidRPr="00DE7FC3">
        <w:rPr>
          <w:rFonts w:ascii="Arial" w:hAnsi="Arial" w:cs="Arial"/>
          <w:lang w:val="en-IE"/>
        </w:rPr>
        <w:t>To apply for this funding please fill out the application form and return</w:t>
      </w:r>
      <w:r w:rsidR="005049CC" w:rsidRPr="00DE7FC3">
        <w:rPr>
          <w:rFonts w:ascii="Arial" w:hAnsi="Arial" w:cs="Arial"/>
          <w:lang w:val="en-IE"/>
        </w:rPr>
        <w:t xml:space="preserve"> it</w:t>
      </w:r>
      <w:r w:rsidRPr="00DE7FC3">
        <w:rPr>
          <w:rFonts w:ascii="Arial" w:hAnsi="Arial" w:cs="Arial"/>
          <w:lang w:val="en-IE"/>
        </w:rPr>
        <w:t xml:space="preserve"> to </w:t>
      </w:r>
      <w:hyperlink r:id="rId16" w:history="1">
        <w:r w:rsidRPr="00DE7FC3">
          <w:rPr>
            <w:rStyle w:val="Hyperlink"/>
            <w:rFonts w:ascii="Arial" w:hAnsi="Arial" w:cs="Arial"/>
            <w:color w:val="auto"/>
            <w:lang w:val="en-IE"/>
          </w:rPr>
          <w:t>enterprise@carlowcoco.ie</w:t>
        </w:r>
      </w:hyperlink>
      <w:r w:rsidRPr="00DE7FC3">
        <w:rPr>
          <w:rFonts w:ascii="Arial" w:hAnsi="Arial" w:cs="Arial"/>
          <w:lang w:val="en-IE"/>
        </w:rPr>
        <w:t xml:space="preserve"> or via post to the </w:t>
      </w:r>
      <w:r w:rsidR="005144D2">
        <w:rPr>
          <w:rFonts w:ascii="Arial" w:hAnsi="Arial" w:cs="Arial"/>
          <w:lang w:val="en-IE"/>
        </w:rPr>
        <w:t>Carlow County Council , Local Enterprise Office , O’Brien Road , Carlow by 31</w:t>
      </w:r>
      <w:r w:rsidR="005144D2" w:rsidRPr="005144D2">
        <w:rPr>
          <w:rFonts w:ascii="Arial" w:hAnsi="Arial" w:cs="Arial"/>
          <w:vertAlign w:val="superscript"/>
          <w:lang w:val="en-IE"/>
        </w:rPr>
        <w:t>st</w:t>
      </w:r>
      <w:r w:rsidR="005144D2">
        <w:rPr>
          <w:rFonts w:ascii="Arial" w:hAnsi="Arial" w:cs="Arial"/>
          <w:lang w:val="en-IE"/>
        </w:rPr>
        <w:t xml:space="preserve"> January 2020. </w:t>
      </w:r>
    </w:p>
    <w:p w:rsidR="005144D2" w:rsidRDefault="005144D2" w:rsidP="00457DC9">
      <w:pPr>
        <w:rPr>
          <w:rFonts w:ascii="Arial" w:hAnsi="Arial" w:cs="Arial"/>
          <w:lang w:val="en-IE"/>
        </w:rPr>
      </w:pPr>
    </w:p>
    <w:p w:rsidR="00D322A3" w:rsidRDefault="00F123E4" w:rsidP="002433C2">
      <w:pPr>
        <w:rPr>
          <w:rFonts w:ascii="Arial" w:hAnsi="Arial" w:cs="Arial"/>
          <w:b/>
          <w:u w:val="single"/>
          <w:lang w:val="en-IE"/>
        </w:rPr>
      </w:pPr>
      <w:r w:rsidRPr="00DE7FC3">
        <w:rPr>
          <w:rFonts w:ascii="Arial" w:hAnsi="Arial" w:cs="Arial"/>
          <w:b/>
          <w:u w:val="single"/>
          <w:lang w:val="en-IE"/>
        </w:rPr>
        <w:t xml:space="preserve">General Rules: </w:t>
      </w:r>
    </w:p>
    <w:p w:rsidR="002433C2" w:rsidRPr="002433C2" w:rsidRDefault="002433C2" w:rsidP="002433C2">
      <w:pPr>
        <w:rPr>
          <w:rFonts w:ascii="Arial" w:hAnsi="Arial" w:cs="Arial"/>
          <w:b/>
          <w:u w:val="single"/>
          <w:lang w:val="en-IE"/>
        </w:rPr>
      </w:pPr>
    </w:p>
    <w:p w:rsidR="005049CC" w:rsidRPr="00DE7FC3" w:rsidRDefault="005049CC" w:rsidP="00457DC9">
      <w:pPr>
        <w:pStyle w:val="ListParagraph"/>
        <w:ind w:left="0"/>
        <w:contextualSpacing w:val="0"/>
        <w:rPr>
          <w:rFonts w:ascii="Arial" w:hAnsi="Arial" w:cs="Arial"/>
        </w:rPr>
      </w:pPr>
      <w:r w:rsidRPr="00DE7FC3">
        <w:rPr>
          <w:rFonts w:ascii="Arial" w:hAnsi="Arial" w:cs="Arial"/>
        </w:rPr>
        <w:t xml:space="preserve">Festivals &amp; Events must fit into one of the following categories: </w:t>
      </w:r>
    </w:p>
    <w:p w:rsidR="00457DC9" w:rsidRPr="00DE7FC3" w:rsidRDefault="00457DC9" w:rsidP="00457DC9">
      <w:pPr>
        <w:pStyle w:val="ListParagraph"/>
        <w:ind w:left="0"/>
        <w:contextualSpacing w:val="0"/>
        <w:rPr>
          <w:rFonts w:ascii="Arial" w:hAnsi="Arial" w:cs="Arial"/>
        </w:rPr>
      </w:pPr>
    </w:p>
    <w:p w:rsidR="00C1690C" w:rsidRPr="00DE7FC3" w:rsidRDefault="00C1690C" w:rsidP="00457DC9">
      <w:pPr>
        <w:pStyle w:val="Default"/>
        <w:numPr>
          <w:ilvl w:val="0"/>
          <w:numId w:val="19"/>
        </w:numPr>
        <w:jc w:val="both"/>
        <w:rPr>
          <w:rFonts w:ascii="Arial" w:hAnsi="Arial" w:cs="Arial"/>
        </w:rPr>
      </w:pPr>
      <w:r w:rsidRPr="00DE7FC3">
        <w:rPr>
          <w:rFonts w:ascii="Arial" w:hAnsi="Arial" w:cs="Arial"/>
        </w:rPr>
        <w:t>General festivals (</w:t>
      </w:r>
      <w:r w:rsidRPr="00DE7FC3">
        <w:rPr>
          <w:rFonts w:ascii="Arial" w:hAnsi="Arial" w:cs="Arial"/>
          <w:color w:val="000000" w:themeColor="text1"/>
        </w:rPr>
        <w:t>i.e. literary, historic, traditional culture or family focused</w:t>
      </w:r>
      <w:r w:rsidRPr="00DE7FC3">
        <w:rPr>
          <w:rFonts w:ascii="Arial" w:hAnsi="Arial" w:cs="Arial"/>
        </w:rPr>
        <w:t>).</w:t>
      </w:r>
    </w:p>
    <w:p w:rsidR="00C1690C" w:rsidRPr="00DE7FC3" w:rsidRDefault="00C1690C" w:rsidP="00457DC9">
      <w:pPr>
        <w:pStyle w:val="Default"/>
        <w:numPr>
          <w:ilvl w:val="0"/>
          <w:numId w:val="19"/>
        </w:numPr>
        <w:jc w:val="both"/>
        <w:rPr>
          <w:rFonts w:ascii="Arial" w:hAnsi="Arial" w:cs="Arial"/>
        </w:rPr>
      </w:pPr>
      <w:r w:rsidRPr="00DE7FC3">
        <w:rPr>
          <w:rFonts w:ascii="Arial" w:hAnsi="Arial" w:cs="Arial"/>
        </w:rPr>
        <w:t>Arts, Music &amp; Theatre.</w:t>
      </w:r>
    </w:p>
    <w:p w:rsidR="00C1690C" w:rsidRPr="00DE7FC3" w:rsidRDefault="00C1690C" w:rsidP="00457DC9">
      <w:pPr>
        <w:pStyle w:val="Default"/>
        <w:numPr>
          <w:ilvl w:val="0"/>
          <w:numId w:val="19"/>
        </w:numPr>
        <w:jc w:val="both"/>
        <w:rPr>
          <w:rFonts w:ascii="Arial" w:hAnsi="Arial" w:cs="Arial"/>
        </w:rPr>
      </w:pPr>
      <w:r w:rsidRPr="00DE7FC3">
        <w:rPr>
          <w:rFonts w:ascii="Arial" w:hAnsi="Arial" w:cs="Arial"/>
        </w:rPr>
        <w:t>Food &amp; Drink.</w:t>
      </w:r>
    </w:p>
    <w:p w:rsidR="00C1690C" w:rsidRPr="00DE7FC3" w:rsidRDefault="00C1690C" w:rsidP="00457DC9">
      <w:pPr>
        <w:pStyle w:val="Default"/>
        <w:numPr>
          <w:ilvl w:val="0"/>
          <w:numId w:val="19"/>
        </w:numPr>
        <w:jc w:val="both"/>
        <w:rPr>
          <w:rFonts w:ascii="Arial" w:hAnsi="Arial" w:cs="Arial"/>
        </w:rPr>
      </w:pPr>
      <w:r w:rsidRPr="00DE7FC3">
        <w:rPr>
          <w:rFonts w:ascii="Arial" w:hAnsi="Arial" w:cs="Arial"/>
        </w:rPr>
        <w:t>Outdoors.</w:t>
      </w:r>
    </w:p>
    <w:p w:rsidR="00C1690C" w:rsidRPr="00DE7FC3" w:rsidRDefault="00C1690C" w:rsidP="00457DC9">
      <w:pPr>
        <w:pStyle w:val="Default"/>
        <w:numPr>
          <w:ilvl w:val="0"/>
          <w:numId w:val="19"/>
        </w:numPr>
        <w:jc w:val="both"/>
        <w:rPr>
          <w:rFonts w:ascii="Arial" w:hAnsi="Arial" w:cs="Arial"/>
        </w:rPr>
      </w:pPr>
      <w:r w:rsidRPr="00DE7FC3">
        <w:rPr>
          <w:rFonts w:ascii="Arial" w:hAnsi="Arial" w:cs="Arial"/>
        </w:rPr>
        <w:t>Business &amp; Education.</w:t>
      </w:r>
    </w:p>
    <w:p w:rsidR="00457DC9" w:rsidRPr="00DE7FC3" w:rsidRDefault="00457DC9" w:rsidP="00457DC9">
      <w:pPr>
        <w:jc w:val="both"/>
        <w:rPr>
          <w:rFonts w:ascii="Arial" w:hAnsi="Arial" w:cs="Arial"/>
          <w:color w:val="000000"/>
        </w:rPr>
      </w:pPr>
    </w:p>
    <w:p w:rsidR="00C1690C" w:rsidRPr="00DE7FC3" w:rsidRDefault="00C1690C" w:rsidP="00457DC9">
      <w:pPr>
        <w:jc w:val="both"/>
        <w:rPr>
          <w:rFonts w:ascii="Arial" w:hAnsi="Arial" w:cs="Arial"/>
          <w:bCs/>
          <w:color w:val="000000" w:themeColor="text1"/>
        </w:rPr>
      </w:pPr>
      <w:r w:rsidRPr="00DE7FC3">
        <w:rPr>
          <w:rFonts w:ascii="Arial" w:hAnsi="Arial" w:cs="Arial"/>
          <w:color w:val="000000"/>
        </w:rPr>
        <w:t>T</w:t>
      </w:r>
      <w:r w:rsidRPr="00DE7FC3">
        <w:rPr>
          <w:rFonts w:ascii="Arial" w:hAnsi="Arial" w:cs="Arial"/>
          <w:bCs/>
          <w:color w:val="000000" w:themeColor="text1"/>
        </w:rPr>
        <w:t xml:space="preserve">he following categories of festival and participative events are </w:t>
      </w:r>
      <w:r w:rsidRPr="00DE7FC3">
        <w:rPr>
          <w:rFonts w:ascii="Arial" w:hAnsi="Arial" w:cs="Arial"/>
          <w:b/>
          <w:bCs/>
          <w:color w:val="000000" w:themeColor="text1"/>
          <w:u w:val="single"/>
        </w:rPr>
        <w:t>ineligible</w:t>
      </w:r>
      <w:r w:rsidRPr="00DE7FC3">
        <w:rPr>
          <w:rFonts w:ascii="Arial" w:hAnsi="Arial" w:cs="Arial"/>
          <w:bCs/>
          <w:color w:val="000000" w:themeColor="text1"/>
        </w:rPr>
        <w:t xml:space="preserve"> for this funding arrangement:</w:t>
      </w:r>
    </w:p>
    <w:p w:rsidR="00457DC9" w:rsidRPr="00DE7FC3" w:rsidRDefault="00457DC9" w:rsidP="00457DC9">
      <w:pPr>
        <w:pStyle w:val="ListParagraph"/>
        <w:ind w:left="360"/>
        <w:jc w:val="both"/>
        <w:rPr>
          <w:rFonts w:ascii="Arial" w:hAnsi="Arial" w:cs="Arial"/>
          <w:bCs/>
          <w:color w:val="000000" w:themeColor="text1"/>
        </w:rPr>
      </w:pPr>
    </w:p>
    <w:p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Purely commercial eve</w:t>
      </w:r>
      <w:r w:rsidR="00457DC9" w:rsidRPr="00DE7FC3">
        <w:rPr>
          <w:rFonts w:ascii="Arial" w:hAnsi="Arial" w:cs="Arial"/>
          <w:bCs/>
          <w:color w:val="000000" w:themeColor="text1"/>
        </w:rPr>
        <w:t>nts</w:t>
      </w:r>
      <w:r w:rsidR="006165CF" w:rsidRPr="00DE7FC3">
        <w:rPr>
          <w:rFonts w:ascii="Arial" w:hAnsi="Arial" w:cs="Arial"/>
          <w:bCs/>
          <w:color w:val="000000" w:themeColor="text1"/>
        </w:rPr>
        <w:t>/festivals</w:t>
      </w:r>
    </w:p>
    <w:p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Agricultural shows and countryside fairs with limited tourism appeal.</w:t>
      </w:r>
    </w:p>
    <w:p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Spectator-based sporting events.</w:t>
      </w:r>
    </w:p>
    <w:p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 xml:space="preserve">Circuses and carnivals. </w:t>
      </w:r>
    </w:p>
    <w:p w:rsidR="00C1690C" w:rsidRPr="00DE7FC3" w:rsidRDefault="00C1690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Christmas fairs and markets.</w:t>
      </w:r>
    </w:p>
    <w:p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Community &amp; Occasional Parades</w:t>
      </w:r>
    </w:p>
    <w:p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 xml:space="preserve">Religious Events </w:t>
      </w:r>
    </w:p>
    <w:p w:rsidR="00A43AAB" w:rsidRPr="00DE7FC3" w:rsidRDefault="00A43AAB"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Concerts, Musicals and Plays</w:t>
      </w:r>
    </w:p>
    <w:p w:rsidR="005049CC" w:rsidRPr="00DE7FC3" w:rsidRDefault="005049CC" w:rsidP="00457DC9">
      <w:pPr>
        <w:pStyle w:val="ListParagraph"/>
        <w:numPr>
          <w:ilvl w:val="0"/>
          <w:numId w:val="20"/>
        </w:numPr>
        <w:jc w:val="both"/>
        <w:rPr>
          <w:rFonts w:ascii="Arial" w:hAnsi="Arial" w:cs="Arial"/>
          <w:bCs/>
          <w:color w:val="000000" w:themeColor="text1"/>
        </w:rPr>
      </w:pPr>
      <w:r w:rsidRPr="00DE7FC3">
        <w:rPr>
          <w:rFonts w:ascii="Arial" w:hAnsi="Arial" w:cs="Arial"/>
          <w:bCs/>
          <w:color w:val="000000" w:themeColor="text1"/>
        </w:rPr>
        <w:t>St. Patrick’s Day Activities &amp; Parades</w:t>
      </w:r>
    </w:p>
    <w:p w:rsidR="002433C2" w:rsidRDefault="002433C2" w:rsidP="005049CC">
      <w:pPr>
        <w:overflowPunct w:val="0"/>
        <w:autoSpaceDE w:val="0"/>
        <w:autoSpaceDN w:val="0"/>
        <w:adjustRightInd w:val="0"/>
        <w:textAlignment w:val="baseline"/>
        <w:rPr>
          <w:rFonts w:ascii="Arial" w:hAnsi="Arial" w:cs="Arial"/>
          <w:b/>
          <w:bCs/>
          <w:color w:val="000000" w:themeColor="text1"/>
        </w:rPr>
      </w:pPr>
    </w:p>
    <w:p w:rsidR="001C5492" w:rsidRPr="002433C2" w:rsidRDefault="005049CC" w:rsidP="005144D2">
      <w:pPr>
        <w:overflowPunct w:val="0"/>
        <w:autoSpaceDE w:val="0"/>
        <w:autoSpaceDN w:val="0"/>
        <w:adjustRightInd w:val="0"/>
        <w:textAlignment w:val="baseline"/>
        <w:rPr>
          <w:rFonts w:ascii="Arial" w:hAnsi="Arial" w:cs="Arial"/>
          <w:bCs/>
          <w:color w:val="000000" w:themeColor="text1"/>
        </w:rPr>
      </w:pPr>
      <w:r w:rsidRPr="00DE7FC3">
        <w:rPr>
          <w:rFonts w:ascii="Arial" w:hAnsi="Arial" w:cs="Arial"/>
          <w:b/>
          <w:bCs/>
          <w:color w:val="000000" w:themeColor="text1"/>
        </w:rPr>
        <w:t xml:space="preserve">Please </w:t>
      </w:r>
      <w:r w:rsidR="00487E60" w:rsidRPr="00DE7FC3">
        <w:rPr>
          <w:rFonts w:ascii="Arial" w:hAnsi="Arial" w:cs="Arial"/>
          <w:b/>
          <w:bCs/>
          <w:color w:val="000000" w:themeColor="text1"/>
        </w:rPr>
        <w:t>Note:</w:t>
      </w:r>
      <w:r w:rsidR="00487E60" w:rsidRPr="00DE7FC3">
        <w:rPr>
          <w:rFonts w:ascii="Arial" w:hAnsi="Arial" w:cs="Arial"/>
          <w:bCs/>
          <w:color w:val="000000" w:themeColor="text1"/>
        </w:rPr>
        <w:t xml:space="preserve"> A</w:t>
      </w:r>
      <w:r w:rsidRPr="00DE7FC3">
        <w:rPr>
          <w:rFonts w:ascii="Arial" w:hAnsi="Arial" w:cs="Arial"/>
          <w:bCs/>
          <w:color w:val="000000" w:themeColor="text1"/>
        </w:rPr>
        <w:t>ny fes</w:t>
      </w:r>
      <w:r w:rsidR="00E40434" w:rsidRPr="00DE7FC3">
        <w:rPr>
          <w:rFonts w:ascii="Arial" w:hAnsi="Arial" w:cs="Arial"/>
          <w:bCs/>
          <w:color w:val="000000" w:themeColor="text1"/>
        </w:rPr>
        <w:t xml:space="preserve">tival or event which obtains an </w:t>
      </w:r>
      <w:r w:rsidRPr="00DE7FC3">
        <w:rPr>
          <w:rFonts w:ascii="Arial" w:hAnsi="Arial" w:cs="Arial"/>
          <w:bCs/>
          <w:color w:val="000000" w:themeColor="text1"/>
        </w:rPr>
        <w:t xml:space="preserve">allocation from Carlow County Council </w:t>
      </w:r>
      <w:r w:rsidR="00E40434" w:rsidRPr="00DE7FC3">
        <w:rPr>
          <w:rFonts w:ascii="Arial" w:hAnsi="Arial" w:cs="Arial"/>
          <w:bCs/>
          <w:color w:val="000000" w:themeColor="text1"/>
        </w:rPr>
        <w:t xml:space="preserve">for the same activity </w:t>
      </w:r>
      <w:r w:rsidRPr="00DE7FC3">
        <w:rPr>
          <w:rFonts w:ascii="Arial" w:hAnsi="Arial" w:cs="Arial"/>
          <w:bCs/>
          <w:color w:val="000000" w:themeColor="text1"/>
        </w:rPr>
        <w:t xml:space="preserve">or have a multi-annual allocation under any other coordinated or funded </w:t>
      </w:r>
      <w:proofErr w:type="spellStart"/>
      <w:r w:rsidRPr="00DE7FC3">
        <w:rPr>
          <w:rFonts w:ascii="Arial" w:hAnsi="Arial" w:cs="Arial"/>
          <w:bCs/>
          <w:color w:val="000000" w:themeColor="text1"/>
        </w:rPr>
        <w:t>programme</w:t>
      </w:r>
      <w:proofErr w:type="spellEnd"/>
      <w:r w:rsidRPr="00DE7FC3">
        <w:rPr>
          <w:rFonts w:ascii="Arial" w:hAnsi="Arial" w:cs="Arial"/>
          <w:bCs/>
          <w:color w:val="000000" w:themeColor="text1"/>
        </w:rPr>
        <w:t xml:space="preserve"> in Carlow County Council is ineligible for support under this scheme</w:t>
      </w:r>
      <w:r w:rsidR="002433C2">
        <w:rPr>
          <w:rFonts w:ascii="Arial" w:hAnsi="Arial" w:cs="Arial"/>
          <w:bCs/>
          <w:color w:val="000000" w:themeColor="text1"/>
        </w:rPr>
        <w:t xml:space="preserve">. </w:t>
      </w:r>
      <w:r w:rsidR="000932BA" w:rsidRPr="00DE7FC3">
        <w:rPr>
          <w:rFonts w:ascii="Arial" w:hAnsi="Arial" w:cs="Arial"/>
        </w:rPr>
        <w:t xml:space="preserve">It is expected that the final decision on grants will be communicated following the March Meeting of the Members of Carlow County Council. </w:t>
      </w:r>
    </w:p>
    <w:p w:rsidR="005144D2" w:rsidRDefault="005144D2" w:rsidP="005144D2">
      <w:pPr>
        <w:overflowPunct w:val="0"/>
        <w:autoSpaceDE w:val="0"/>
        <w:autoSpaceDN w:val="0"/>
        <w:adjustRightInd w:val="0"/>
        <w:textAlignment w:val="baseline"/>
        <w:rPr>
          <w:rFonts w:ascii="Arial" w:hAnsi="Arial" w:cs="Arial"/>
          <w:bCs/>
          <w:color w:val="000000" w:themeColor="text1"/>
        </w:rPr>
      </w:pPr>
    </w:p>
    <w:p w:rsidR="002433C2" w:rsidRPr="005144D2" w:rsidRDefault="002433C2" w:rsidP="005144D2">
      <w:pPr>
        <w:overflowPunct w:val="0"/>
        <w:autoSpaceDE w:val="0"/>
        <w:autoSpaceDN w:val="0"/>
        <w:adjustRightInd w:val="0"/>
        <w:textAlignment w:val="baseline"/>
        <w:rPr>
          <w:rFonts w:ascii="Arial" w:hAnsi="Arial" w:cs="Arial"/>
          <w:bCs/>
          <w:color w:val="000000" w:themeColor="text1"/>
        </w:rPr>
      </w:pPr>
    </w:p>
    <w:p w:rsidR="00C1690C" w:rsidRPr="00DE7FC3" w:rsidRDefault="005049CC" w:rsidP="00D322A3">
      <w:pPr>
        <w:pStyle w:val="ListParagraph"/>
        <w:ind w:left="0"/>
        <w:contextualSpacing w:val="0"/>
        <w:rPr>
          <w:rFonts w:ascii="Arial" w:hAnsi="Arial" w:cs="Arial"/>
          <w:b/>
          <w:u w:val="single"/>
        </w:rPr>
      </w:pPr>
      <w:r w:rsidRPr="00DE7FC3">
        <w:rPr>
          <w:rFonts w:ascii="Arial" w:hAnsi="Arial" w:cs="Arial"/>
          <w:b/>
          <w:u w:val="single"/>
        </w:rPr>
        <w:t xml:space="preserve">Application Process: </w:t>
      </w:r>
    </w:p>
    <w:p w:rsidR="00C1690C" w:rsidRPr="00DE7FC3" w:rsidRDefault="00C1690C" w:rsidP="00D322A3">
      <w:pPr>
        <w:pStyle w:val="ListParagraph"/>
        <w:ind w:left="0"/>
        <w:contextualSpacing w:val="0"/>
        <w:rPr>
          <w:rFonts w:ascii="Arial" w:hAnsi="Arial" w:cs="Arial"/>
        </w:rPr>
      </w:pPr>
    </w:p>
    <w:p w:rsidR="00457DC9" w:rsidRPr="00DE7FC3" w:rsidRDefault="00457DC9" w:rsidP="00D322A3">
      <w:pPr>
        <w:pStyle w:val="ListParagraph"/>
        <w:ind w:left="0"/>
        <w:contextualSpacing w:val="0"/>
        <w:rPr>
          <w:rFonts w:ascii="Arial" w:hAnsi="Arial" w:cs="Arial"/>
        </w:rPr>
      </w:pPr>
      <w:r w:rsidRPr="00DE7FC3">
        <w:rPr>
          <w:rFonts w:ascii="Arial" w:hAnsi="Arial" w:cs="Arial"/>
        </w:rPr>
        <w:t>Organizations must complete the application form in full and must include the following supporting information for their event/festival:</w:t>
      </w:r>
    </w:p>
    <w:p w:rsidR="00457DC9" w:rsidRPr="00DE7FC3" w:rsidRDefault="00457DC9" w:rsidP="00D322A3">
      <w:pPr>
        <w:pStyle w:val="ListParagraph"/>
        <w:ind w:left="0"/>
        <w:contextualSpacing w:val="0"/>
        <w:rPr>
          <w:rFonts w:ascii="Arial" w:hAnsi="Arial" w:cs="Arial"/>
        </w:rPr>
      </w:pP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Completed Application Form </w:t>
      </w: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Festival/Event – Key Actions Timeline </w:t>
      </w:r>
    </w:p>
    <w:p w:rsidR="0002546B" w:rsidRPr="00DE7FC3" w:rsidRDefault="0002546B" w:rsidP="00457DC9">
      <w:pPr>
        <w:pStyle w:val="ListParagraph"/>
        <w:numPr>
          <w:ilvl w:val="0"/>
          <w:numId w:val="27"/>
        </w:numPr>
        <w:contextualSpacing w:val="0"/>
        <w:rPr>
          <w:rFonts w:ascii="Arial" w:hAnsi="Arial" w:cs="Arial"/>
        </w:rPr>
      </w:pPr>
      <w:proofErr w:type="spellStart"/>
      <w:r w:rsidRPr="00DE7FC3">
        <w:rPr>
          <w:rFonts w:ascii="Arial" w:hAnsi="Arial" w:cs="Arial"/>
        </w:rPr>
        <w:t>Programme</w:t>
      </w:r>
      <w:proofErr w:type="spellEnd"/>
      <w:r w:rsidRPr="00DE7FC3">
        <w:rPr>
          <w:rFonts w:ascii="Arial" w:hAnsi="Arial" w:cs="Arial"/>
        </w:rPr>
        <w:t xml:space="preserve"> Outline </w:t>
      </w: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Proposed Launch Process </w:t>
      </w: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Projected Income &amp; Expenditure Account </w:t>
      </w: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Organizational/Event/Festival Bank Account Showing current resources available</w:t>
      </w:r>
    </w:p>
    <w:p w:rsidR="00457DC9" w:rsidRPr="00DE7FC3" w:rsidRDefault="00457DC9" w:rsidP="00457DC9">
      <w:pPr>
        <w:pStyle w:val="ListParagraph"/>
        <w:numPr>
          <w:ilvl w:val="0"/>
          <w:numId w:val="27"/>
        </w:numPr>
        <w:contextualSpacing w:val="0"/>
        <w:rPr>
          <w:rFonts w:ascii="Arial" w:hAnsi="Arial" w:cs="Arial"/>
        </w:rPr>
      </w:pPr>
      <w:r w:rsidRPr="00DE7FC3">
        <w:rPr>
          <w:rFonts w:ascii="Arial" w:hAnsi="Arial" w:cs="Arial"/>
        </w:rPr>
        <w:t xml:space="preserve">Sample Promotional Material for most recent pre-2018 festival/event </w:t>
      </w:r>
      <w:r w:rsidR="002B072A" w:rsidRPr="00DE7FC3">
        <w:rPr>
          <w:rFonts w:ascii="Arial" w:hAnsi="Arial" w:cs="Arial"/>
        </w:rPr>
        <w:t xml:space="preserve">(if relevant) </w:t>
      </w:r>
    </w:p>
    <w:p w:rsidR="00457DC9" w:rsidRPr="00DE7FC3" w:rsidRDefault="00457DC9" w:rsidP="00457DC9">
      <w:pPr>
        <w:rPr>
          <w:rFonts w:ascii="Arial" w:hAnsi="Arial" w:cs="Arial"/>
        </w:rPr>
      </w:pPr>
    </w:p>
    <w:p w:rsidR="00457DC9" w:rsidRPr="00DE7FC3" w:rsidRDefault="00457DC9" w:rsidP="00457DC9">
      <w:pPr>
        <w:rPr>
          <w:rFonts w:ascii="Arial" w:hAnsi="Arial" w:cs="Arial"/>
        </w:rPr>
      </w:pPr>
      <w:r w:rsidRPr="00DE7FC3">
        <w:rPr>
          <w:rFonts w:ascii="Arial" w:hAnsi="Arial" w:cs="Arial"/>
        </w:rPr>
        <w:t>For grants seeking in excess of €</w:t>
      </w:r>
      <w:r w:rsidR="005144D2">
        <w:rPr>
          <w:rFonts w:ascii="Arial" w:hAnsi="Arial" w:cs="Arial"/>
        </w:rPr>
        <w:t>1,50</w:t>
      </w:r>
      <w:r w:rsidR="00F409FA">
        <w:rPr>
          <w:rFonts w:ascii="Arial" w:hAnsi="Arial" w:cs="Arial"/>
        </w:rPr>
        <w:t>1</w:t>
      </w:r>
      <w:r w:rsidRPr="00DE7FC3">
        <w:rPr>
          <w:rFonts w:ascii="Arial" w:hAnsi="Arial" w:cs="Arial"/>
        </w:rPr>
        <w:t>-€1</w:t>
      </w:r>
      <w:r w:rsidR="00F409FA">
        <w:rPr>
          <w:rFonts w:ascii="Arial" w:hAnsi="Arial" w:cs="Arial"/>
        </w:rPr>
        <w:t>2</w:t>
      </w:r>
      <w:r w:rsidRPr="00DE7FC3">
        <w:rPr>
          <w:rFonts w:ascii="Arial" w:hAnsi="Arial" w:cs="Arial"/>
        </w:rPr>
        <w:t>,</w:t>
      </w:r>
      <w:r w:rsidR="00F409FA">
        <w:rPr>
          <w:rFonts w:ascii="Arial" w:hAnsi="Arial" w:cs="Arial"/>
        </w:rPr>
        <w:t>5</w:t>
      </w:r>
      <w:r w:rsidRPr="00DE7FC3">
        <w:rPr>
          <w:rFonts w:ascii="Arial" w:hAnsi="Arial" w:cs="Arial"/>
        </w:rPr>
        <w:t xml:space="preserve">00 the following information is required: </w:t>
      </w:r>
    </w:p>
    <w:p w:rsidR="00457DC9" w:rsidRPr="00DE7FC3" w:rsidRDefault="00457DC9" w:rsidP="00457DC9">
      <w:pPr>
        <w:rPr>
          <w:rFonts w:ascii="Arial" w:hAnsi="Arial" w:cs="Arial"/>
        </w:rPr>
      </w:pPr>
    </w:p>
    <w:p w:rsidR="00457DC9" w:rsidRPr="00DE7FC3" w:rsidRDefault="00457DC9" w:rsidP="00457DC9">
      <w:pPr>
        <w:pStyle w:val="ListParagraph"/>
        <w:numPr>
          <w:ilvl w:val="0"/>
          <w:numId w:val="28"/>
        </w:numPr>
        <w:rPr>
          <w:rFonts w:ascii="Arial" w:hAnsi="Arial" w:cs="Arial"/>
        </w:rPr>
      </w:pPr>
      <w:r w:rsidRPr="00DE7FC3">
        <w:rPr>
          <w:rFonts w:ascii="Arial" w:hAnsi="Arial" w:cs="Arial"/>
        </w:rPr>
        <w:t>Organizational Chart &amp; Governance Overview</w:t>
      </w:r>
    </w:p>
    <w:p w:rsidR="00457DC9" w:rsidRPr="00DE7FC3" w:rsidRDefault="00457DC9" w:rsidP="00457DC9">
      <w:pPr>
        <w:pStyle w:val="ListParagraph"/>
        <w:numPr>
          <w:ilvl w:val="0"/>
          <w:numId w:val="28"/>
        </w:numPr>
        <w:rPr>
          <w:rFonts w:ascii="Arial" w:hAnsi="Arial" w:cs="Arial"/>
        </w:rPr>
      </w:pPr>
      <w:r w:rsidRPr="00DE7FC3">
        <w:rPr>
          <w:rFonts w:ascii="Arial" w:hAnsi="Arial" w:cs="Arial"/>
        </w:rPr>
        <w:t xml:space="preserve">Marketing &amp; Promotional Strategy </w:t>
      </w:r>
    </w:p>
    <w:p w:rsidR="00457DC9" w:rsidRPr="00DE7FC3" w:rsidRDefault="002B072A" w:rsidP="00457DC9">
      <w:pPr>
        <w:pStyle w:val="ListParagraph"/>
        <w:numPr>
          <w:ilvl w:val="0"/>
          <w:numId w:val="28"/>
        </w:numPr>
        <w:rPr>
          <w:rFonts w:ascii="Arial" w:hAnsi="Arial" w:cs="Arial"/>
        </w:rPr>
      </w:pPr>
      <w:r w:rsidRPr="00DE7FC3">
        <w:rPr>
          <w:rFonts w:ascii="Arial" w:hAnsi="Arial" w:cs="Arial"/>
        </w:rPr>
        <w:t>Impact</w:t>
      </w:r>
      <w:r w:rsidR="00457DC9" w:rsidRPr="00DE7FC3">
        <w:rPr>
          <w:rFonts w:ascii="Arial" w:hAnsi="Arial" w:cs="Arial"/>
        </w:rPr>
        <w:t xml:space="preserve"> &amp; Evaluation Methodology </w:t>
      </w:r>
    </w:p>
    <w:p w:rsidR="00457DC9" w:rsidRPr="00DE7FC3" w:rsidRDefault="00457DC9" w:rsidP="00457DC9">
      <w:pPr>
        <w:rPr>
          <w:rFonts w:ascii="Arial" w:hAnsi="Arial" w:cs="Arial"/>
        </w:rPr>
      </w:pPr>
    </w:p>
    <w:p w:rsidR="00457DC9" w:rsidRPr="00DE7FC3" w:rsidRDefault="00457DC9" w:rsidP="00457DC9">
      <w:pPr>
        <w:rPr>
          <w:rFonts w:ascii="Arial" w:hAnsi="Arial" w:cs="Arial"/>
        </w:rPr>
      </w:pPr>
      <w:r w:rsidRPr="00DE7FC3">
        <w:rPr>
          <w:rFonts w:ascii="Arial" w:hAnsi="Arial" w:cs="Arial"/>
        </w:rPr>
        <w:t>Carlow County Council reserve the right where an organization applies for greater than €</w:t>
      </w:r>
      <w:r w:rsidR="005144D2">
        <w:rPr>
          <w:rFonts w:ascii="Arial" w:hAnsi="Arial" w:cs="Arial"/>
        </w:rPr>
        <w:t xml:space="preserve">1,500 </w:t>
      </w:r>
      <w:r w:rsidRPr="00DE7FC3">
        <w:rPr>
          <w:rFonts w:ascii="Arial" w:hAnsi="Arial" w:cs="Arial"/>
        </w:rPr>
        <w:t xml:space="preserve">euros to refer the </w:t>
      </w:r>
      <w:r w:rsidR="0002546B" w:rsidRPr="00DE7FC3">
        <w:rPr>
          <w:rFonts w:ascii="Arial" w:hAnsi="Arial" w:cs="Arial"/>
        </w:rPr>
        <w:t>festival/</w:t>
      </w:r>
      <w:r w:rsidR="002B072A" w:rsidRPr="00DE7FC3">
        <w:rPr>
          <w:rFonts w:ascii="Arial" w:hAnsi="Arial" w:cs="Arial"/>
        </w:rPr>
        <w:t>event to the lower category.</w:t>
      </w:r>
      <w:r w:rsidR="0002546B" w:rsidRPr="00DE7FC3">
        <w:rPr>
          <w:rFonts w:ascii="Arial" w:hAnsi="Arial" w:cs="Arial"/>
        </w:rPr>
        <w:t xml:space="preserve"> </w:t>
      </w:r>
    </w:p>
    <w:p w:rsidR="0002546B" w:rsidRPr="00DE7FC3" w:rsidRDefault="0002546B" w:rsidP="00457DC9">
      <w:pPr>
        <w:rPr>
          <w:rFonts w:ascii="Arial" w:hAnsi="Arial" w:cs="Arial"/>
        </w:rPr>
      </w:pPr>
    </w:p>
    <w:p w:rsidR="00457DC9" w:rsidRPr="00DE7FC3" w:rsidRDefault="0002546B" w:rsidP="0002546B">
      <w:pPr>
        <w:rPr>
          <w:rFonts w:ascii="Arial" w:hAnsi="Arial" w:cs="Arial"/>
          <w:b/>
          <w:u w:val="single"/>
        </w:rPr>
      </w:pPr>
      <w:r w:rsidRPr="00DE7FC3">
        <w:rPr>
          <w:rFonts w:ascii="Arial" w:hAnsi="Arial" w:cs="Arial"/>
          <w:b/>
          <w:u w:val="single"/>
        </w:rPr>
        <w:t xml:space="preserve">Evaluation Process: </w:t>
      </w:r>
    </w:p>
    <w:p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Following receipt of the applications they will be evaluated based on the following marking scheme. Only applications who receive a min. mark of 60 will be considered for funding. </w:t>
      </w:r>
    </w:p>
    <w:p w:rsidR="00C1690C" w:rsidRPr="00DE7FC3" w:rsidRDefault="00C1690C" w:rsidP="00D322A3">
      <w:pPr>
        <w:pStyle w:val="ListParagraph"/>
        <w:ind w:left="0"/>
        <w:contextualSpacing w:val="0"/>
        <w:rPr>
          <w:rFonts w:ascii="Arial" w:hAnsi="Arial" w:cs="Arial"/>
        </w:rPr>
      </w:pPr>
    </w:p>
    <w:tbl>
      <w:tblPr>
        <w:tblStyle w:val="TableGrid"/>
        <w:tblW w:w="0" w:type="auto"/>
        <w:tblLook w:val="04A0" w:firstRow="1" w:lastRow="0" w:firstColumn="1" w:lastColumn="0" w:noHBand="0" w:noVBand="1"/>
      </w:tblPr>
      <w:tblGrid>
        <w:gridCol w:w="7650"/>
        <w:gridCol w:w="1700"/>
      </w:tblGrid>
      <w:tr w:rsidR="005049CC" w:rsidRPr="00DE7FC3" w:rsidTr="005049CC">
        <w:tc>
          <w:tcPr>
            <w:tcW w:w="7650" w:type="dxa"/>
          </w:tcPr>
          <w:p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Quality and ambition of proposed </w:t>
            </w:r>
            <w:proofErr w:type="spellStart"/>
            <w:r w:rsidRPr="00DE7FC3">
              <w:rPr>
                <w:rFonts w:ascii="Arial" w:hAnsi="Arial" w:cs="Arial"/>
              </w:rPr>
              <w:t>programme</w:t>
            </w:r>
            <w:proofErr w:type="spellEnd"/>
            <w:r w:rsidRPr="00DE7FC3">
              <w:rPr>
                <w:rFonts w:ascii="Arial" w:hAnsi="Arial" w:cs="Arial"/>
              </w:rPr>
              <w:t xml:space="preserve"> for the festival/event</w:t>
            </w:r>
          </w:p>
        </w:tc>
        <w:tc>
          <w:tcPr>
            <w:tcW w:w="1700" w:type="dxa"/>
          </w:tcPr>
          <w:p w:rsidR="005049CC" w:rsidRPr="00DE7FC3" w:rsidRDefault="005049CC" w:rsidP="00D322A3">
            <w:pPr>
              <w:pStyle w:val="ListParagraph"/>
              <w:ind w:left="0"/>
              <w:contextualSpacing w:val="0"/>
              <w:rPr>
                <w:rFonts w:ascii="Arial" w:hAnsi="Arial" w:cs="Arial"/>
              </w:rPr>
            </w:pPr>
            <w:r w:rsidRPr="00DE7FC3">
              <w:rPr>
                <w:rFonts w:ascii="Arial" w:hAnsi="Arial" w:cs="Arial"/>
              </w:rPr>
              <w:t>30 marks</w:t>
            </w:r>
          </w:p>
        </w:tc>
      </w:tr>
      <w:tr w:rsidR="005049CC" w:rsidRPr="00DE7FC3" w:rsidTr="005049CC">
        <w:tc>
          <w:tcPr>
            <w:tcW w:w="7650" w:type="dxa"/>
          </w:tcPr>
          <w:p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Capacity- Extent to which the festival/event demonstrates </w:t>
            </w:r>
            <w:r w:rsidR="00081788" w:rsidRPr="00DE7FC3">
              <w:rPr>
                <w:rFonts w:ascii="Arial" w:hAnsi="Arial" w:cs="Arial"/>
              </w:rPr>
              <w:t>organizational</w:t>
            </w:r>
            <w:r w:rsidRPr="00DE7FC3">
              <w:rPr>
                <w:rFonts w:ascii="Arial" w:hAnsi="Arial" w:cs="Arial"/>
              </w:rPr>
              <w:t xml:space="preserve"> capacity and track record of festival/event</w:t>
            </w:r>
          </w:p>
        </w:tc>
        <w:tc>
          <w:tcPr>
            <w:tcW w:w="1700" w:type="dxa"/>
          </w:tcPr>
          <w:p w:rsidR="005049CC" w:rsidRPr="00DE7FC3" w:rsidRDefault="005049CC" w:rsidP="005049CC">
            <w:pPr>
              <w:pStyle w:val="ListParagraph"/>
              <w:tabs>
                <w:tab w:val="left" w:pos="1005"/>
              </w:tabs>
              <w:ind w:left="0"/>
              <w:contextualSpacing w:val="0"/>
              <w:rPr>
                <w:rFonts w:ascii="Arial" w:hAnsi="Arial" w:cs="Arial"/>
              </w:rPr>
            </w:pPr>
            <w:r w:rsidRPr="00DE7FC3">
              <w:rPr>
                <w:rFonts w:ascii="Arial" w:hAnsi="Arial" w:cs="Arial"/>
              </w:rPr>
              <w:t>20 marks</w:t>
            </w:r>
          </w:p>
        </w:tc>
      </w:tr>
      <w:tr w:rsidR="005049CC" w:rsidRPr="00DE7FC3" w:rsidTr="005049CC">
        <w:tc>
          <w:tcPr>
            <w:tcW w:w="7650" w:type="dxa"/>
          </w:tcPr>
          <w:p w:rsidR="005049CC" w:rsidRPr="00DE7FC3" w:rsidRDefault="005049CC" w:rsidP="005049CC">
            <w:pPr>
              <w:rPr>
                <w:rFonts w:ascii="Arial" w:hAnsi="Arial" w:cs="Arial"/>
              </w:rPr>
            </w:pPr>
            <w:r w:rsidRPr="00DE7FC3">
              <w:rPr>
                <w:rFonts w:ascii="Arial" w:hAnsi="Arial" w:cs="Arial"/>
              </w:rPr>
              <w:t xml:space="preserve">Extent to which the festival/ event engages with audiences and the local community </w:t>
            </w:r>
          </w:p>
          <w:p w:rsidR="005049CC" w:rsidRPr="00DE7FC3" w:rsidRDefault="005049CC" w:rsidP="00D322A3">
            <w:pPr>
              <w:pStyle w:val="ListParagraph"/>
              <w:ind w:left="0"/>
              <w:contextualSpacing w:val="0"/>
              <w:rPr>
                <w:rFonts w:ascii="Arial" w:hAnsi="Arial" w:cs="Arial"/>
              </w:rPr>
            </w:pPr>
          </w:p>
        </w:tc>
        <w:tc>
          <w:tcPr>
            <w:tcW w:w="1700" w:type="dxa"/>
          </w:tcPr>
          <w:p w:rsidR="005049CC" w:rsidRPr="00DE7FC3" w:rsidRDefault="00081788" w:rsidP="00D322A3">
            <w:pPr>
              <w:pStyle w:val="ListParagraph"/>
              <w:ind w:left="0"/>
              <w:contextualSpacing w:val="0"/>
              <w:rPr>
                <w:rFonts w:ascii="Arial" w:hAnsi="Arial" w:cs="Arial"/>
              </w:rPr>
            </w:pPr>
            <w:r w:rsidRPr="00DE7FC3">
              <w:rPr>
                <w:rFonts w:ascii="Arial" w:hAnsi="Arial" w:cs="Arial"/>
              </w:rPr>
              <w:t>20</w:t>
            </w:r>
            <w:r w:rsidR="005049CC" w:rsidRPr="00DE7FC3">
              <w:rPr>
                <w:rFonts w:ascii="Arial" w:hAnsi="Arial" w:cs="Arial"/>
              </w:rPr>
              <w:t xml:space="preserve"> marks</w:t>
            </w:r>
          </w:p>
        </w:tc>
      </w:tr>
      <w:tr w:rsidR="005049CC" w:rsidRPr="00DE7FC3" w:rsidTr="005049CC">
        <w:tc>
          <w:tcPr>
            <w:tcW w:w="7650" w:type="dxa"/>
          </w:tcPr>
          <w:p w:rsidR="005049CC" w:rsidRPr="00DE7FC3" w:rsidRDefault="005049CC" w:rsidP="00D322A3">
            <w:pPr>
              <w:pStyle w:val="ListParagraph"/>
              <w:ind w:left="0"/>
              <w:contextualSpacing w:val="0"/>
              <w:rPr>
                <w:rFonts w:ascii="Arial" w:hAnsi="Arial" w:cs="Arial"/>
              </w:rPr>
            </w:pPr>
            <w:r w:rsidRPr="00DE7FC3">
              <w:rPr>
                <w:rFonts w:ascii="Arial" w:hAnsi="Arial" w:cs="Arial"/>
              </w:rPr>
              <w:t xml:space="preserve">Quality of the application in terms of budgeting and feasibility (festivals/events must generate a minimum of 10% of own funds either through earned income/box office or sponsorship/fundraising)  </w:t>
            </w:r>
          </w:p>
        </w:tc>
        <w:tc>
          <w:tcPr>
            <w:tcW w:w="1700" w:type="dxa"/>
          </w:tcPr>
          <w:p w:rsidR="005049CC" w:rsidRPr="00DE7FC3" w:rsidRDefault="00081788" w:rsidP="00D322A3">
            <w:pPr>
              <w:pStyle w:val="ListParagraph"/>
              <w:ind w:left="0"/>
              <w:contextualSpacing w:val="0"/>
              <w:rPr>
                <w:rFonts w:ascii="Arial" w:hAnsi="Arial" w:cs="Arial"/>
              </w:rPr>
            </w:pPr>
            <w:r w:rsidRPr="00DE7FC3">
              <w:rPr>
                <w:rFonts w:ascii="Arial" w:hAnsi="Arial" w:cs="Arial"/>
              </w:rPr>
              <w:t>20 marks</w:t>
            </w:r>
          </w:p>
        </w:tc>
      </w:tr>
      <w:tr w:rsidR="005049CC" w:rsidRPr="00DE7FC3" w:rsidTr="005049CC">
        <w:tc>
          <w:tcPr>
            <w:tcW w:w="7650" w:type="dxa"/>
          </w:tcPr>
          <w:p w:rsidR="005049CC" w:rsidRPr="00DE7FC3" w:rsidRDefault="00081788" w:rsidP="00D322A3">
            <w:pPr>
              <w:pStyle w:val="ListParagraph"/>
              <w:ind w:left="0"/>
              <w:contextualSpacing w:val="0"/>
              <w:rPr>
                <w:rFonts w:ascii="Arial" w:hAnsi="Arial" w:cs="Arial"/>
              </w:rPr>
            </w:pPr>
            <w:r w:rsidRPr="00DE7FC3">
              <w:rPr>
                <w:rFonts w:ascii="Arial" w:hAnsi="Arial" w:cs="Arial"/>
              </w:rPr>
              <w:t>Links:- The extent to which the festival/event collaborates with other organizations/partners/networks to maximize the local and visitor potential of the festival/event</w:t>
            </w:r>
          </w:p>
        </w:tc>
        <w:tc>
          <w:tcPr>
            <w:tcW w:w="1700" w:type="dxa"/>
          </w:tcPr>
          <w:p w:rsidR="005049CC" w:rsidRPr="00DE7FC3" w:rsidRDefault="00081788" w:rsidP="00D322A3">
            <w:pPr>
              <w:pStyle w:val="ListParagraph"/>
              <w:ind w:left="0"/>
              <w:contextualSpacing w:val="0"/>
              <w:rPr>
                <w:rFonts w:ascii="Arial" w:hAnsi="Arial" w:cs="Arial"/>
              </w:rPr>
            </w:pPr>
            <w:r w:rsidRPr="00DE7FC3">
              <w:rPr>
                <w:rFonts w:ascii="Arial" w:hAnsi="Arial" w:cs="Arial"/>
              </w:rPr>
              <w:t>10 marks</w:t>
            </w:r>
          </w:p>
        </w:tc>
      </w:tr>
      <w:tr w:rsidR="005049CC" w:rsidRPr="00DE7FC3" w:rsidTr="005049CC">
        <w:tc>
          <w:tcPr>
            <w:tcW w:w="7650" w:type="dxa"/>
          </w:tcPr>
          <w:p w:rsidR="005049CC" w:rsidRPr="00DE7FC3" w:rsidRDefault="00081788" w:rsidP="00D322A3">
            <w:pPr>
              <w:pStyle w:val="ListParagraph"/>
              <w:ind w:left="0"/>
              <w:contextualSpacing w:val="0"/>
              <w:rPr>
                <w:rFonts w:ascii="Arial" w:hAnsi="Arial" w:cs="Arial"/>
              </w:rPr>
            </w:pPr>
            <w:r w:rsidRPr="00DE7FC3">
              <w:rPr>
                <w:rFonts w:ascii="Arial" w:hAnsi="Arial" w:cs="Arial"/>
              </w:rPr>
              <w:t>Quality of the application in terms of marketing/promotion plan</w:t>
            </w:r>
          </w:p>
        </w:tc>
        <w:tc>
          <w:tcPr>
            <w:tcW w:w="1700" w:type="dxa"/>
          </w:tcPr>
          <w:p w:rsidR="005049CC" w:rsidRPr="00DE7FC3" w:rsidRDefault="003A1F80" w:rsidP="00D322A3">
            <w:pPr>
              <w:pStyle w:val="ListParagraph"/>
              <w:ind w:left="0"/>
              <w:contextualSpacing w:val="0"/>
              <w:rPr>
                <w:rFonts w:ascii="Arial" w:hAnsi="Arial" w:cs="Arial"/>
              </w:rPr>
            </w:pPr>
            <w:r w:rsidRPr="00DE7FC3">
              <w:rPr>
                <w:rFonts w:ascii="Arial" w:hAnsi="Arial" w:cs="Arial"/>
              </w:rPr>
              <w:t xml:space="preserve">15 </w:t>
            </w:r>
            <w:r w:rsidR="00081788" w:rsidRPr="00DE7FC3">
              <w:rPr>
                <w:rFonts w:ascii="Arial" w:hAnsi="Arial" w:cs="Arial"/>
              </w:rPr>
              <w:t>marks</w:t>
            </w:r>
          </w:p>
        </w:tc>
      </w:tr>
      <w:tr w:rsidR="00081788" w:rsidRPr="00DE7FC3" w:rsidTr="005049CC">
        <w:tc>
          <w:tcPr>
            <w:tcW w:w="7650" w:type="dxa"/>
          </w:tcPr>
          <w:p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Linkage with Business Community </w:t>
            </w:r>
          </w:p>
        </w:tc>
        <w:tc>
          <w:tcPr>
            <w:tcW w:w="1700" w:type="dxa"/>
          </w:tcPr>
          <w:p w:rsidR="00081788" w:rsidRPr="00DE7FC3" w:rsidRDefault="00081788" w:rsidP="00D322A3">
            <w:pPr>
              <w:pStyle w:val="ListParagraph"/>
              <w:ind w:left="0"/>
              <w:contextualSpacing w:val="0"/>
              <w:rPr>
                <w:rFonts w:ascii="Arial" w:hAnsi="Arial" w:cs="Arial"/>
              </w:rPr>
            </w:pPr>
            <w:r w:rsidRPr="00DE7FC3">
              <w:rPr>
                <w:rFonts w:ascii="Arial" w:hAnsi="Arial" w:cs="Arial"/>
              </w:rPr>
              <w:t>15</w:t>
            </w:r>
            <w:r w:rsidR="003A1F80" w:rsidRPr="00DE7FC3">
              <w:rPr>
                <w:rFonts w:ascii="Arial" w:hAnsi="Arial" w:cs="Arial"/>
              </w:rPr>
              <w:t xml:space="preserve"> </w:t>
            </w:r>
            <w:r w:rsidRPr="00DE7FC3">
              <w:rPr>
                <w:rFonts w:ascii="Arial" w:hAnsi="Arial" w:cs="Arial"/>
              </w:rPr>
              <w:t xml:space="preserve">marks </w:t>
            </w:r>
          </w:p>
        </w:tc>
      </w:tr>
      <w:tr w:rsidR="00081788" w:rsidRPr="00DE7FC3" w:rsidTr="005049CC">
        <w:tc>
          <w:tcPr>
            <w:tcW w:w="7650" w:type="dxa"/>
          </w:tcPr>
          <w:p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Economic Impact of the proposed activity </w:t>
            </w:r>
          </w:p>
        </w:tc>
        <w:tc>
          <w:tcPr>
            <w:tcW w:w="1700" w:type="dxa"/>
          </w:tcPr>
          <w:p w:rsidR="00081788" w:rsidRPr="00DE7FC3" w:rsidRDefault="00081788" w:rsidP="00D322A3">
            <w:pPr>
              <w:pStyle w:val="ListParagraph"/>
              <w:ind w:left="0"/>
              <w:contextualSpacing w:val="0"/>
              <w:rPr>
                <w:rFonts w:ascii="Arial" w:hAnsi="Arial" w:cs="Arial"/>
              </w:rPr>
            </w:pPr>
            <w:r w:rsidRPr="00DE7FC3">
              <w:rPr>
                <w:rFonts w:ascii="Arial" w:hAnsi="Arial" w:cs="Arial"/>
              </w:rPr>
              <w:t xml:space="preserve">20 marks </w:t>
            </w:r>
          </w:p>
        </w:tc>
      </w:tr>
      <w:tr w:rsidR="00487E60" w:rsidRPr="00DE7FC3" w:rsidTr="005049CC">
        <w:tc>
          <w:tcPr>
            <w:tcW w:w="7650" w:type="dxa"/>
          </w:tcPr>
          <w:p w:rsidR="00487E60" w:rsidRPr="00DE7FC3" w:rsidRDefault="00487E60" w:rsidP="00487E60">
            <w:pPr>
              <w:pStyle w:val="ListParagraph"/>
              <w:ind w:left="0"/>
              <w:contextualSpacing w:val="0"/>
              <w:rPr>
                <w:rFonts w:ascii="Arial" w:hAnsi="Arial" w:cs="Arial"/>
              </w:rPr>
            </w:pPr>
            <w:r w:rsidRPr="00DE7FC3">
              <w:rPr>
                <w:rFonts w:ascii="Arial" w:hAnsi="Arial" w:cs="Arial"/>
              </w:rPr>
              <w:t xml:space="preserve">Total Marks: </w:t>
            </w:r>
          </w:p>
        </w:tc>
        <w:tc>
          <w:tcPr>
            <w:tcW w:w="1700" w:type="dxa"/>
          </w:tcPr>
          <w:p w:rsidR="00487E60" w:rsidRPr="00DE7FC3" w:rsidRDefault="003A1F80" w:rsidP="00D322A3">
            <w:pPr>
              <w:pStyle w:val="ListParagraph"/>
              <w:ind w:left="0"/>
              <w:contextualSpacing w:val="0"/>
              <w:rPr>
                <w:rFonts w:ascii="Arial" w:hAnsi="Arial" w:cs="Arial"/>
              </w:rPr>
            </w:pPr>
            <w:r w:rsidRPr="00DE7FC3">
              <w:rPr>
                <w:rFonts w:ascii="Arial" w:hAnsi="Arial" w:cs="Arial"/>
              </w:rPr>
              <w:t>150</w:t>
            </w:r>
            <w:r w:rsidR="00487E60" w:rsidRPr="00DE7FC3">
              <w:rPr>
                <w:rFonts w:ascii="Arial" w:hAnsi="Arial" w:cs="Arial"/>
              </w:rPr>
              <w:t xml:space="preserve"> marks</w:t>
            </w:r>
          </w:p>
        </w:tc>
      </w:tr>
    </w:tbl>
    <w:p w:rsidR="00F123E4" w:rsidRPr="00DE7FC3" w:rsidRDefault="00F123E4" w:rsidP="00F123E4">
      <w:pPr>
        <w:rPr>
          <w:rFonts w:ascii="Arial" w:hAnsi="Arial" w:cs="Arial"/>
        </w:rPr>
      </w:pPr>
    </w:p>
    <w:p w:rsidR="00F123E4" w:rsidRPr="00DE7FC3" w:rsidRDefault="00F123E4" w:rsidP="00F123E4">
      <w:pPr>
        <w:rPr>
          <w:rFonts w:ascii="Arial" w:hAnsi="Arial" w:cs="Arial"/>
        </w:rPr>
      </w:pPr>
      <w:r w:rsidRPr="00DE7FC3">
        <w:rPr>
          <w:rFonts w:ascii="Arial" w:hAnsi="Arial" w:cs="Arial"/>
        </w:rPr>
        <w:t>The scheme is administered by the Economic Development Officer in the Local Enterprise Office</w:t>
      </w:r>
      <w:r w:rsidR="00DE7FC3">
        <w:rPr>
          <w:rFonts w:ascii="Arial" w:hAnsi="Arial" w:cs="Arial"/>
        </w:rPr>
        <w:t xml:space="preserve"> in Carlow County Council</w:t>
      </w:r>
      <w:r w:rsidRPr="00DE7FC3">
        <w:rPr>
          <w:rFonts w:ascii="Arial" w:hAnsi="Arial" w:cs="Arial"/>
        </w:rPr>
        <w:t xml:space="preserve">. Helen Ryan is the Economic Development Officer and can be contacted on </w:t>
      </w:r>
      <w:hyperlink r:id="rId17" w:history="1">
        <w:r w:rsidRPr="00DE7FC3">
          <w:rPr>
            <w:rStyle w:val="Hyperlink"/>
            <w:rFonts w:ascii="Arial" w:hAnsi="Arial" w:cs="Arial"/>
          </w:rPr>
          <w:t>hryan@carlowcoco.ie</w:t>
        </w:r>
      </w:hyperlink>
      <w:r w:rsidRPr="00DE7FC3">
        <w:rPr>
          <w:rFonts w:ascii="Arial" w:hAnsi="Arial" w:cs="Arial"/>
        </w:rPr>
        <w:t xml:space="preserve"> or by calling the Local Enterprise Office on 059-9129783. </w:t>
      </w:r>
    </w:p>
    <w:p w:rsidR="00081788" w:rsidRPr="00DE7FC3" w:rsidRDefault="00081788" w:rsidP="00081788">
      <w:pPr>
        <w:rPr>
          <w:rFonts w:ascii="Arial" w:hAnsi="Arial" w:cs="Arial"/>
        </w:rPr>
      </w:pPr>
      <w:r w:rsidRPr="00DE7FC3">
        <w:rPr>
          <w:rFonts w:ascii="Arial" w:hAnsi="Arial" w:cs="Arial"/>
        </w:rPr>
        <w:br/>
        <w:t xml:space="preserve">Following evaluation of the application a report will be presented to </w:t>
      </w:r>
      <w:r w:rsidR="00487E60" w:rsidRPr="00DE7FC3">
        <w:rPr>
          <w:rFonts w:ascii="Arial" w:hAnsi="Arial" w:cs="Arial"/>
        </w:rPr>
        <w:t xml:space="preserve">Carlow County </w:t>
      </w:r>
      <w:r w:rsidRPr="00DE7FC3">
        <w:rPr>
          <w:rFonts w:ascii="Arial" w:hAnsi="Arial" w:cs="Arial"/>
        </w:rPr>
        <w:t xml:space="preserve">Council for </w:t>
      </w:r>
      <w:proofErr w:type="gramStart"/>
      <w:r w:rsidRPr="00DE7FC3">
        <w:rPr>
          <w:rFonts w:ascii="Arial" w:hAnsi="Arial" w:cs="Arial"/>
        </w:rPr>
        <w:t>approval.</w:t>
      </w:r>
      <w:r w:rsidR="006165CF" w:rsidRPr="00DE7FC3">
        <w:rPr>
          <w:rFonts w:ascii="Arial" w:hAnsi="Arial" w:cs="Arial"/>
        </w:rPr>
        <w:t>.</w:t>
      </w:r>
      <w:proofErr w:type="gramEnd"/>
      <w:r w:rsidR="006165CF" w:rsidRPr="00DE7FC3">
        <w:rPr>
          <w:rFonts w:ascii="Arial" w:hAnsi="Arial" w:cs="Arial"/>
        </w:rPr>
        <w:t xml:space="preserve"> Initially following the Council </w:t>
      </w:r>
      <w:proofErr w:type="gramStart"/>
      <w:r w:rsidR="006165CF" w:rsidRPr="00DE7FC3">
        <w:rPr>
          <w:rFonts w:ascii="Arial" w:hAnsi="Arial" w:cs="Arial"/>
        </w:rPr>
        <w:t>Approval</w:t>
      </w:r>
      <w:proofErr w:type="gramEnd"/>
      <w:r w:rsidR="006165CF" w:rsidRPr="00DE7FC3">
        <w:rPr>
          <w:rFonts w:ascii="Arial" w:hAnsi="Arial" w:cs="Arial"/>
        </w:rPr>
        <w:t xml:space="preserve"> a press release is issued which will be followed by a decision letter within 2 weeks of the March County Council meeting. </w:t>
      </w:r>
      <w:r w:rsidRPr="00DE7FC3">
        <w:rPr>
          <w:rFonts w:ascii="Arial" w:hAnsi="Arial" w:cs="Arial"/>
        </w:rPr>
        <w:t xml:space="preserve"> </w:t>
      </w:r>
      <w:r w:rsidR="00F123E4" w:rsidRPr="00DE7FC3">
        <w:rPr>
          <w:rFonts w:ascii="Arial" w:hAnsi="Arial" w:cs="Arial"/>
        </w:rPr>
        <w:t xml:space="preserve">Please note all conditions must be complied with </w:t>
      </w:r>
      <w:r w:rsidR="006165CF" w:rsidRPr="00DE7FC3">
        <w:rPr>
          <w:rFonts w:ascii="Arial" w:hAnsi="Arial" w:cs="Arial"/>
        </w:rPr>
        <w:t>to</w:t>
      </w:r>
      <w:r w:rsidR="00F123E4" w:rsidRPr="00DE7FC3">
        <w:rPr>
          <w:rFonts w:ascii="Arial" w:hAnsi="Arial" w:cs="Arial"/>
        </w:rPr>
        <w:t xml:space="preserve"> obtain funding and non-compliance with the scheme conditions will results in non-payment of the grant allocation. </w:t>
      </w:r>
      <w:r w:rsidRPr="00DE7FC3">
        <w:rPr>
          <w:rFonts w:ascii="Arial" w:hAnsi="Arial" w:cs="Arial"/>
        </w:rPr>
        <w:t xml:space="preserve"> </w:t>
      </w:r>
    </w:p>
    <w:p w:rsidR="00F123E4" w:rsidRPr="00DE7FC3" w:rsidRDefault="00F123E4" w:rsidP="00081788">
      <w:pPr>
        <w:rPr>
          <w:rFonts w:ascii="Arial" w:hAnsi="Arial" w:cs="Arial"/>
        </w:rPr>
      </w:pPr>
    </w:p>
    <w:p w:rsidR="00F123E4" w:rsidRPr="00DE7FC3" w:rsidRDefault="00F123E4" w:rsidP="00081788">
      <w:pPr>
        <w:rPr>
          <w:rFonts w:ascii="Arial" w:hAnsi="Arial" w:cs="Arial"/>
        </w:rPr>
      </w:pPr>
      <w:r w:rsidRPr="00DE7FC3">
        <w:rPr>
          <w:rFonts w:ascii="Arial" w:hAnsi="Arial" w:cs="Arial"/>
        </w:rPr>
        <w:t xml:space="preserve">Essential criteria </w:t>
      </w:r>
      <w:r w:rsidR="00DE7FC3">
        <w:rPr>
          <w:rFonts w:ascii="Arial" w:hAnsi="Arial" w:cs="Arial"/>
        </w:rPr>
        <w:t xml:space="preserve">for all funded projects will include: </w:t>
      </w:r>
      <w:r w:rsidR="0002546B" w:rsidRPr="00DE7FC3">
        <w:rPr>
          <w:rFonts w:ascii="Arial" w:hAnsi="Arial" w:cs="Arial"/>
        </w:rPr>
        <w:t xml:space="preserve"> </w:t>
      </w:r>
    </w:p>
    <w:p w:rsidR="00E043A6" w:rsidRPr="00DE7FC3" w:rsidRDefault="00E043A6" w:rsidP="00D322A3">
      <w:pPr>
        <w:pStyle w:val="ListParagraph"/>
        <w:ind w:left="0"/>
        <w:contextualSpacing w:val="0"/>
        <w:rPr>
          <w:rFonts w:ascii="Arial" w:hAnsi="Arial" w:cs="Arial"/>
        </w:rPr>
      </w:pPr>
    </w:p>
    <w:p w:rsidR="0002546B" w:rsidRPr="00DE7FC3" w:rsidRDefault="0002546B" w:rsidP="0002546B">
      <w:pPr>
        <w:pStyle w:val="ListParagraph"/>
        <w:numPr>
          <w:ilvl w:val="0"/>
          <w:numId w:val="25"/>
        </w:numPr>
        <w:spacing w:line="312" w:lineRule="auto"/>
        <w:jc w:val="both"/>
        <w:rPr>
          <w:rFonts w:ascii="Arial" w:hAnsi="Arial" w:cs="Arial"/>
        </w:rPr>
      </w:pPr>
      <w:r w:rsidRPr="00DE7FC3">
        <w:rPr>
          <w:rFonts w:ascii="Arial" w:hAnsi="Arial" w:cs="Arial"/>
        </w:rPr>
        <w:t>Grant Payments will only be made in arrears on presentation on a full feedback report and claim form with supported</w:t>
      </w:r>
      <w:r w:rsidR="00DE7FC3">
        <w:rPr>
          <w:rFonts w:ascii="Arial" w:hAnsi="Arial" w:cs="Arial"/>
        </w:rPr>
        <w:t xml:space="preserve"> Invoices</w:t>
      </w:r>
      <w:r w:rsidRPr="00DE7FC3">
        <w:rPr>
          <w:rFonts w:ascii="Arial" w:hAnsi="Arial" w:cs="Arial"/>
        </w:rPr>
        <w:t xml:space="preserve">, Receipts and Bank Statements for each transaction claimed. </w:t>
      </w:r>
      <w:r w:rsidR="006165CF" w:rsidRPr="00DE7FC3">
        <w:rPr>
          <w:rFonts w:ascii="Arial" w:hAnsi="Arial" w:cs="Arial"/>
        </w:rPr>
        <w:t xml:space="preserve">Cash transitions are ineligible for support. </w:t>
      </w:r>
    </w:p>
    <w:p w:rsidR="00F123E4" w:rsidRPr="00DE7FC3" w:rsidRDefault="00E043A6" w:rsidP="0002546B">
      <w:pPr>
        <w:pStyle w:val="ListParagraph"/>
        <w:numPr>
          <w:ilvl w:val="0"/>
          <w:numId w:val="25"/>
        </w:numPr>
        <w:spacing w:line="312" w:lineRule="auto"/>
        <w:jc w:val="both"/>
        <w:rPr>
          <w:rFonts w:ascii="Arial" w:hAnsi="Arial" w:cs="Arial"/>
        </w:rPr>
      </w:pPr>
      <w:r w:rsidRPr="00DE7FC3">
        <w:rPr>
          <w:rFonts w:ascii="Arial" w:hAnsi="Arial" w:cs="Arial"/>
        </w:rPr>
        <w:t xml:space="preserve">All funded activities must be </w:t>
      </w:r>
      <w:r w:rsidR="00DE7FC3">
        <w:rPr>
          <w:rFonts w:ascii="Arial" w:hAnsi="Arial" w:cs="Arial"/>
        </w:rPr>
        <w:t>based</w:t>
      </w:r>
      <w:r w:rsidRPr="00DE7FC3">
        <w:rPr>
          <w:rFonts w:ascii="Arial" w:hAnsi="Arial" w:cs="Arial"/>
        </w:rPr>
        <w:t xml:space="preserve"> within the </w:t>
      </w:r>
      <w:r w:rsidR="00F123E4" w:rsidRPr="00DE7FC3">
        <w:rPr>
          <w:rFonts w:ascii="Arial" w:hAnsi="Arial" w:cs="Arial"/>
        </w:rPr>
        <w:t xml:space="preserve">Carlow County Council Area. </w:t>
      </w:r>
      <w:r w:rsidR="0002546B" w:rsidRPr="00DE7FC3">
        <w:rPr>
          <w:rFonts w:ascii="Arial" w:hAnsi="Arial" w:cs="Arial"/>
        </w:rPr>
        <w:t xml:space="preserve">Where a festival/event has activities </w:t>
      </w:r>
      <w:r w:rsidR="002B072A" w:rsidRPr="00DE7FC3">
        <w:rPr>
          <w:rFonts w:ascii="Arial" w:hAnsi="Arial" w:cs="Arial"/>
        </w:rPr>
        <w:t>in another Local Authority Area</w:t>
      </w:r>
      <w:r w:rsidR="0002546B" w:rsidRPr="00DE7FC3">
        <w:rPr>
          <w:rFonts w:ascii="Arial" w:hAnsi="Arial" w:cs="Arial"/>
        </w:rPr>
        <w:t>, Carlow County Council funding can only be used for activities whi</w:t>
      </w:r>
      <w:r w:rsidR="006165CF" w:rsidRPr="00DE7FC3">
        <w:rPr>
          <w:rFonts w:ascii="Arial" w:hAnsi="Arial" w:cs="Arial"/>
        </w:rPr>
        <w:t>ch occur</w:t>
      </w:r>
      <w:r w:rsidR="0002546B" w:rsidRPr="00DE7FC3">
        <w:rPr>
          <w:rFonts w:ascii="Arial" w:hAnsi="Arial" w:cs="Arial"/>
        </w:rPr>
        <w:t xml:space="preserve"> within County Carlow.</w:t>
      </w:r>
    </w:p>
    <w:p w:rsidR="006165CF" w:rsidRDefault="0002546B" w:rsidP="006165CF">
      <w:pPr>
        <w:pStyle w:val="ListParagraph"/>
        <w:numPr>
          <w:ilvl w:val="0"/>
          <w:numId w:val="25"/>
        </w:numPr>
        <w:spacing w:line="312" w:lineRule="auto"/>
        <w:jc w:val="both"/>
        <w:rPr>
          <w:rFonts w:ascii="Arial" w:hAnsi="Arial" w:cs="Arial"/>
        </w:rPr>
      </w:pPr>
      <w:r w:rsidRPr="00DE7FC3">
        <w:rPr>
          <w:rFonts w:ascii="Arial" w:hAnsi="Arial" w:cs="Arial"/>
        </w:rPr>
        <w:t xml:space="preserve">Compliance in full branding requirements as outlined in </w:t>
      </w:r>
      <w:r w:rsidR="002B072A" w:rsidRPr="00DE7FC3">
        <w:rPr>
          <w:rFonts w:ascii="Arial" w:hAnsi="Arial" w:cs="Arial"/>
        </w:rPr>
        <w:t xml:space="preserve">letter of offer must be complied with and non-compliance in 2019 will result in non-payment of the grant in full. </w:t>
      </w:r>
      <w:r w:rsidRPr="00DE7FC3">
        <w:rPr>
          <w:rFonts w:ascii="Arial" w:hAnsi="Arial" w:cs="Arial"/>
        </w:rPr>
        <w:t xml:space="preserve"> </w:t>
      </w:r>
    </w:p>
    <w:p w:rsidR="002433C2" w:rsidRDefault="002433C2" w:rsidP="002433C2">
      <w:pPr>
        <w:pStyle w:val="ListParagraph"/>
        <w:spacing w:line="312" w:lineRule="auto"/>
        <w:jc w:val="both"/>
        <w:rPr>
          <w:rFonts w:ascii="Arial" w:hAnsi="Arial" w:cs="Arial"/>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F409FA" w:rsidRDefault="00F409FA" w:rsidP="002433C2">
      <w:pPr>
        <w:spacing w:line="312" w:lineRule="auto"/>
        <w:jc w:val="both"/>
        <w:rPr>
          <w:rFonts w:ascii="Arial" w:hAnsi="Arial" w:cs="Arial"/>
          <w:b/>
          <w:u w:val="single"/>
        </w:rPr>
      </w:pPr>
    </w:p>
    <w:p w:rsidR="002433C2" w:rsidRDefault="002433C2" w:rsidP="002433C2">
      <w:pPr>
        <w:spacing w:line="312" w:lineRule="auto"/>
        <w:jc w:val="both"/>
        <w:rPr>
          <w:rFonts w:ascii="Arial" w:hAnsi="Arial" w:cs="Arial"/>
          <w:b/>
          <w:u w:val="single"/>
        </w:rPr>
      </w:pPr>
      <w:r w:rsidRPr="002433C2">
        <w:rPr>
          <w:rFonts w:ascii="Arial" w:hAnsi="Arial" w:cs="Arial"/>
          <w:b/>
          <w:u w:val="single"/>
        </w:rPr>
        <w:t>Branding Requirements</w:t>
      </w:r>
    </w:p>
    <w:p w:rsidR="002433C2" w:rsidRPr="002433C2" w:rsidRDefault="002433C2" w:rsidP="002433C2">
      <w:pPr>
        <w:spacing w:line="312" w:lineRule="auto"/>
        <w:jc w:val="both"/>
        <w:rPr>
          <w:rFonts w:ascii="Arial" w:hAnsi="Arial" w:cs="Arial"/>
        </w:rPr>
      </w:pPr>
    </w:p>
    <w:p w:rsidR="002433C2" w:rsidRDefault="002433C2" w:rsidP="002433C2">
      <w:pPr>
        <w:spacing w:line="312" w:lineRule="auto"/>
        <w:jc w:val="both"/>
        <w:rPr>
          <w:rFonts w:ascii="Arial" w:hAnsi="Arial" w:cs="Arial"/>
        </w:rPr>
      </w:pPr>
      <w:r>
        <w:rPr>
          <w:rFonts w:ascii="Arial" w:hAnsi="Arial" w:cs="Arial"/>
        </w:rPr>
        <w:t xml:space="preserve">Subject to successful application </w:t>
      </w:r>
      <w:r w:rsidRPr="002433C2">
        <w:rPr>
          <w:rFonts w:ascii="Arial" w:hAnsi="Arial" w:cs="Arial"/>
        </w:rPr>
        <w:t xml:space="preserve">the following are the brand requirements for the scheme. </w:t>
      </w:r>
    </w:p>
    <w:p w:rsidR="002433C2" w:rsidRDefault="002433C2" w:rsidP="002433C2">
      <w:pPr>
        <w:spacing w:line="312" w:lineRule="auto"/>
        <w:jc w:val="both"/>
        <w:rPr>
          <w:rFonts w:ascii="Arial" w:hAnsi="Arial" w:cs="Arial"/>
        </w:rPr>
      </w:pPr>
    </w:p>
    <w:p w:rsidR="002433C2" w:rsidRDefault="002433C2" w:rsidP="002433C2">
      <w:pPr>
        <w:spacing w:line="312" w:lineRule="auto"/>
        <w:jc w:val="both"/>
        <w:rPr>
          <w:rFonts w:ascii="Arial" w:hAnsi="Arial" w:cs="Arial"/>
        </w:rPr>
      </w:pPr>
      <w:r>
        <w:rPr>
          <w:rFonts w:ascii="Arial" w:hAnsi="Arial" w:cs="Arial"/>
        </w:rPr>
        <w:t xml:space="preserve">In respect of </w:t>
      </w:r>
      <w:r w:rsidRPr="002433C2">
        <w:rPr>
          <w:rFonts w:ascii="Arial" w:hAnsi="Arial" w:cs="Arial"/>
          <w:b/>
          <w:u w:val="single"/>
        </w:rPr>
        <w:t>all grants</w:t>
      </w:r>
    </w:p>
    <w:p w:rsidR="002433C2" w:rsidRDefault="002433C2" w:rsidP="002433C2">
      <w:pPr>
        <w:spacing w:line="312" w:lineRule="auto"/>
        <w:jc w:val="both"/>
        <w:rPr>
          <w:rFonts w:ascii="Arial" w:hAnsi="Arial" w:cs="Arial"/>
        </w:rPr>
      </w:pPr>
    </w:p>
    <w:p w:rsidR="002433C2" w:rsidRDefault="002433C2" w:rsidP="002433C2">
      <w:pPr>
        <w:spacing w:line="312" w:lineRule="auto"/>
        <w:jc w:val="both"/>
        <w:rPr>
          <w:rFonts w:ascii="Arial" w:hAnsi="Arial" w:cs="Arial"/>
        </w:rPr>
      </w:pPr>
      <w:r>
        <w:rPr>
          <w:rFonts w:ascii="Arial" w:hAnsi="Arial" w:cs="Arial"/>
        </w:rPr>
        <w:t xml:space="preserve">On all materials, social media post images, press releases etc. </w:t>
      </w:r>
    </w:p>
    <w:p w:rsidR="002433C2" w:rsidRDefault="002433C2" w:rsidP="002433C2">
      <w:pPr>
        <w:spacing w:line="312" w:lineRule="auto"/>
        <w:jc w:val="both"/>
        <w:rPr>
          <w:rFonts w:ascii="Arial" w:hAnsi="Arial" w:cs="Arial"/>
        </w:rPr>
      </w:pPr>
    </w:p>
    <w:p w:rsidR="002433C2" w:rsidRPr="002433C2" w:rsidRDefault="002433C2" w:rsidP="002433C2">
      <w:pPr>
        <w:spacing w:line="312" w:lineRule="auto"/>
        <w:jc w:val="both"/>
        <w:rPr>
          <w:rFonts w:ascii="Arial" w:hAnsi="Arial" w:cs="Arial"/>
        </w:rPr>
      </w:pPr>
      <w:r>
        <w:rPr>
          <w:rFonts w:ascii="Arial" w:hAnsi="Arial" w:cs="Arial"/>
        </w:rPr>
        <w:t xml:space="preserve">This festival/event is supported by </w:t>
      </w:r>
      <w:r w:rsidRPr="002433C2">
        <w:rPr>
          <w:rFonts w:ascii="Book Antiqua" w:hAnsi="Book Antiqua" w:cs="Book Antiqua"/>
          <w:b/>
          <w:iCs/>
          <w:noProof/>
          <w:color w:val="FF0000"/>
          <w:sz w:val="44"/>
          <w:szCs w:val="44"/>
          <w:lang w:val="en-IE" w:eastAsia="en-IE" w:bidi="ar-SA"/>
        </w:rPr>
        <w:drawing>
          <wp:inline distT="0" distB="0" distL="0" distR="0" wp14:anchorId="1AE25477" wp14:editId="77CF2342">
            <wp:extent cx="1231900" cy="672682"/>
            <wp:effectExtent l="0" t="0" r="6350" b="0"/>
            <wp:docPr id="9"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1327108" cy="724671"/>
                    </a:xfrm>
                    <a:prstGeom prst="rect">
                      <a:avLst/>
                    </a:prstGeom>
                  </pic:spPr>
                </pic:pic>
              </a:graphicData>
            </a:graphic>
          </wp:inline>
        </w:drawing>
      </w:r>
    </w:p>
    <w:p w:rsidR="002433C2" w:rsidRDefault="002433C2" w:rsidP="002433C2">
      <w:pPr>
        <w:spacing w:line="312" w:lineRule="auto"/>
        <w:jc w:val="both"/>
        <w:rPr>
          <w:rFonts w:ascii="Arial" w:hAnsi="Arial" w:cs="Arial"/>
          <w:b/>
          <w:u w:val="single"/>
        </w:rPr>
      </w:pPr>
    </w:p>
    <w:p w:rsidR="002433C2" w:rsidRPr="002433C2" w:rsidRDefault="002433C2" w:rsidP="002433C2">
      <w:pPr>
        <w:spacing w:line="312" w:lineRule="auto"/>
        <w:jc w:val="both"/>
        <w:rPr>
          <w:rFonts w:ascii="Arial" w:hAnsi="Arial" w:cs="Arial"/>
        </w:rPr>
      </w:pPr>
      <w:r w:rsidRPr="002433C2">
        <w:rPr>
          <w:rFonts w:ascii="Arial" w:hAnsi="Arial" w:cs="Arial"/>
        </w:rPr>
        <w:t>Text for press releases</w:t>
      </w:r>
      <w:r w:rsidR="00F409FA">
        <w:rPr>
          <w:rFonts w:ascii="Arial" w:hAnsi="Arial" w:cs="Arial"/>
        </w:rPr>
        <w:t xml:space="preserve">/notices etc. </w:t>
      </w:r>
    </w:p>
    <w:p w:rsidR="002433C2" w:rsidRPr="00F409FA" w:rsidRDefault="002433C2" w:rsidP="002433C2">
      <w:pPr>
        <w:spacing w:line="312" w:lineRule="auto"/>
        <w:jc w:val="both"/>
        <w:rPr>
          <w:rFonts w:ascii="Arial" w:hAnsi="Arial" w:cs="Arial"/>
          <w:b/>
        </w:rPr>
      </w:pPr>
      <w:r w:rsidRPr="00F409FA">
        <w:rPr>
          <w:rFonts w:ascii="Arial" w:hAnsi="Arial" w:cs="Arial"/>
          <w:b/>
        </w:rPr>
        <w:t>“This festival/event is supported by Carlow County Council – Festival &amp; Event Fund 2020”</w:t>
      </w:r>
    </w:p>
    <w:p w:rsidR="002433C2" w:rsidRDefault="002433C2" w:rsidP="002433C2">
      <w:pPr>
        <w:spacing w:line="312" w:lineRule="auto"/>
        <w:jc w:val="both"/>
        <w:rPr>
          <w:rFonts w:ascii="Arial" w:hAnsi="Arial" w:cs="Arial"/>
        </w:rPr>
      </w:pPr>
    </w:p>
    <w:p w:rsidR="00F409FA" w:rsidRDefault="00F409FA" w:rsidP="00F409FA">
      <w:pPr>
        <w:spacing w:line="312" w:lineRule="auto"/>
        <w:jc w:val="both"/>
        <w:rPr>
          <w:rFonts w:ascii="Arial" w:hAnsi="Arial" w:cs="Arial"/>
        </w:rPr>
      </w:pPr>
    </w:p>
    <w:p w:rsidR="00F409FA" w:rsidRDefault="00F409FA" w:rsidP="00F409FA">
      <w:pPr>
        <w:spacing w:line="312" w:lineRule="auto"/>
        <w:jc w:val="both"/>
        <w:rPr>
          <w:rFonts w:ascii="Arial" w:hAnsi="Arial" w:cs="Arial"/>
        </w:rPr>
      </w:pPr>
    </w:p>
    <w:p w:rsidR="00F409FA" w:rsidRDefault="00F409FA" w:rsidP="00F409FA">
      <w:pPr>
        <w:spacing w:line="312" w:lineRule="auto"/>
        <w:jc w:val="both"/>
        <w:rPr>
          <w:rFonts w:ascii="Arial" w:hAnsi="Arial" w:cs="Arial"/>
          <w:b/>
          <w:u w:val="single"/>
        </w:rPr>
      </w:pPr>
      <w:r>
        <w:rPr>
          <w:rFonts w:ascii="Arial" w:hAnsi="Arial" w:cs="Arial"/>
        </w:rPr>
        <w:t xml:space="preserve">In respect of </w:t>
      </w:r>
      <w:r>
        <w:rPr>
          <w:rFonts w:ascii="Arial" w:hAnsi="Arial" w:cs="Arial"/>
          <w:b/>
          <w:u w:val="single"/>
        </w:rPr>
        <w:t xml:space="preserve">grants who receipt regional festival funding in partnership with Failte Ireland. </w:t>
      </w:r>
    </w:p>
    <w:p w:rsidR="00F409FA" w:rsidRDefault="00F409FA" w:rsidP="00F409FA">
      <w:pPr>
        <w:spacing w:line="312" w:lineRule="auto"/>
        <w:jc w:val="both"/>
        <w:rPr>
          <w:rFonts w:ascii="Arial" w:hAnsi="Arial" w:cs="Arial"/>
        </w:rPr>
      </w:pPr>
    </w:p>
    <w:p w:rsidR="00F409FA" w:rsidRDefault="00F409FA" w:rsidP="00F409FA">
      <w:pPr>
        <w:spacing w:line="312" w:lineRule="auto"/>
        <w:jc w:val="both"/>
        <w:rPr>
          <w:rFonts w:ascii="Arial" w:hAnsi="Arial" w:cs="Arial"/>
        </w:rPr>
      </w:pPr>
      <w:r>
        <w:rPr>
          <w:rFonts w:ascii="Arial" w:hAnsi="Arial" w:cs="Arial"/>
        </w:rPr>
        <w:t xml:space="preserve">On all materials, social media post images, press releases etc. </w:t>
      </w:r>
    </w:p>
    <w:p w:rsidR="00F409FA" w:rsidRDefault="00F409FA" w:rsidP="00F409FA">
      <w:pPr>
        <w:spacing w:line="312" w:lineRule="auto"/>
        <w:jc w:val="both"/>
        <w:rPr>
          <w:rFonts w:ascii="Arial" w:hAnsi="Arial" w:cs="Arial"/>
        </w:rPr>
      </w:pPr>
    </w:p>
    <w:p w:rsidR="00F409FA" w:rsidRPr="002433C2" w:rsidRDefault="00F409FA" w:rsidP="00F409FA">
      <w:pPr>
        <w:spacing w:line="312" w:lineRule="auto"/>
        <w:jc w:val="both"/>
        <w:rPr>
          <w:rFonts w:ascii="Arial" w:hAnsi="Arial" w:cs="Arial"/>
        </w:rPr>
      </w:pPr>
      <w:r>
        <w:rPr>
          <w:rFonts w:ascii="Arial" w:hAnsi="Arial" w:cs="Arial"/>
        </w:rPr>
        <w:t xml:space="preserve">This festival/event is supported by </w:t>
      </w:r>
      <w:r w:rsidRPr="00C1690C">
        <w:rPr>
          <w:rFonts w:ascii="Arial" w:hAnsi="Arial" w:cs="Arial"/>
          <w:b/>
          <w:iCs/>
          <w:noProof/>
          <w:sz w:val="20"/>
          <w:szCs w:val="20"/>
          <w:lang w:val="en-IE" w:eastAsia="en-IE" w:bidi="ar-SA"/>
        </w:rPr>
        <w:drawing>
          <wp:inline distT="0" distB="0" distL="0" distR="0" wp14:anchorId="1B96811B" wp14:editId="77E3B801">
            <wp:extent cx="1635760" cy="453098"/>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5760" cy="453098"/>
                    </a:xfrm>
                    <a:prstGeom prst="rect">
                      <a:avLst/>
                    </a:prstGeom>
                  </pic:spPr>
                </pic:pic>
              </a:graphicData>
            </a:graphic>
          </wp:inline>
        </w:drawing>
      </w:r>
      <w:r>
        <w:rPr>
          <w:rFonts w:ascii="Arial" w:hAnsi="Arial" w:cs="Arial"/>
          <w:b/>
          <w:iCs/>
          <w:noProof/>
          <w:sz w:val="20"/>
          <w:szCs w:val="20"/>
          <w:lang w:val="en-IE" w:eastAsia="en-IE" w:bidi="ar-SA"/>
        </w:rPr>
        <w:t xml:space="preserve">   </w:t>
      </w:r>
      <w:r w:rsidRPr="002433C2">
        <w:rPr>
          <w:rFonts w:ascii="Book Antiqua" w:hAnsi="Book Antiqua" w:cs="Book Antiqua"/>
          <w:b/>
          <w:iCs/>
          <w:noProof/>
          <w:color w:val="FF0000"/>
          <w:sz w:val="44"/>
          <w:szCs w:val="44"/>
          <w:lang w:val="en-IE" w:eastAsia="en-IE" w:bidi="ar-SA"/>
        </w:rPr>
        <w:drawing>
          <wp:inline distT="0" distB="0" distL="0" distR="0" wp14:anchorId="510E54FB" wp14:editId="2DDF02E4">
            <wp:extent cx="1231900" cy="672682"/>
            <wp:effectExtent l="0" t="0" r="6350" b="0"/>
            <wp:docPr id="10"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1327108" cy="724671"/>
                    </a:xfrm>
                    <a:prstGeom prst="rect">
                      <a:avLst/>
                    </a:prstGeom>
                  </pic:spPr>
                </pic:pic>
              </a:graphicData>
            </a:graphic>
          </wp:inline>
        </w:drawing>
      </w:r>
    </w:p>
    <w:p w:rsidR="00F409FA" w:rsidRDefault="00F409FA" w:rsidP="00F409FA">
      <w:pPr>
        <w:spacing w:line="312" w:lineRule="auto"/>
        <w:jc w:val="both"/>
        <w:rPr>
          <w:rFonts w:ascii="Arial" w:hAnsi="Arial" w:cs="Arial"/>
          <w:b/>
          <w:u w:val="single"/>
        </w:rPr>
      </w:pPr>
    </w:p>
    <w:p w:rsidR="00F409FA" w:rsidRPr="002433C2" w:rsidRDefault="00F409FA" w:rsidP="00F409FA">
      <w:pPr>
        <w:spacing w:line="312" w:lineRule="auto"/>
        <w:jc w:val="both"/>
        <w:rPr>
          <w:rFonts w:ascii="Arial" w:hAnsi="Arial" w:cs="Arial"/>
        </w:rPr>
      </w:pPr>
      <w:r w:rsidRPr="002433C2">
        <w:rPr>
          <w:rFonts w:ascii="Arial" w:hAnsi="Arial" w:cs="Arial"/>
        </w:rPr>
        <w:t>Text for press releases</w:t>
      </w:r>
      <w:r>
        <w:rPr>
          <w:rFonts w:ascii="Arial" w:hAnsi="Arial" w:cs="Arial"/>
        </w:rPr>
        <w:t xml:space="preserve">/notices etc. </w:t>
      </w:r>
    </w:p>
    <w:p w:rsidR="00F409FA" w:rsidRPr="00F409FA" w:rsidRDefault="00F409FA" w:rsidP="00F409FA">
      <w:pPr>
        <w:spacing w:line="312" w:lineRule="auto"/>
        <w:jc w:val="both"/>
        <w:rPr>
          <w:rFonts w:ascii="Arial" w:hAnsi="Arial" w:cs="Arial"/>
          <w:b/>
        </w:rPr>
      </w:pPr>
      <w:r w:rsidRPr="00F409FA">
        <w:rPr>
          <w:rFonts w:ascii="Arial" w:hAnsi="Arial" w:cs="Arial"/>
          <w:b/>
        </w:rPr>
        <w:t>“This festival/event is supported by Carlow County Council – Festival &amp; Event Fund 2020</w:t>
      </w:r>
      <w:r>
        <w:rPr>
          <w:rFonts w:ascii="Arial" w:hAnsi="Arial" w:cs="Arial"/>
          <w:b/>
        </w:rPr>
        <w:t xml:space="preserve"> in partnership with Failte Ireland”. </w:t>
      </w:r>
    </w:p>
    <w:p w:rsidR="00F409FA" w:rsidRDefault="00F409FA" w:rsidP="002433C2">
      <w:pPr>
        <w:spacing w:line="312" w:lineRule="auto"/>
        <w:jc w:val="both"/>
        <w:rPr>
          <w:rFonts w:ascii="Arial" w:hAnsi="Arial" w:cs="Arial"/>
        </w:rPr>
      </w:pPr>
    </w:p>
    <w:p w:rsidR="00F409FA" w:rsidRPr="00F409FA" w:rsidRDefault="00F409FA" w:rsidP="002433C2">
      <w:pPr>
        <w:spacing w:line="312" w:lineRule="auto"/>
        <w:jc w:val="both"/>
        <w:rPr>
          <w:rFonts w:ascii="Arial" w:hAnsi="Arial" w:cs="Arial"/>
          <w:b/>
          <w:u w:val="single"/>
        </w:rPr>
      </w:pPr>
      <w:r w:rsidRPr="00F409FA">
        <w:rPr>
          <w:rFonts w:ascii="Arial" w:hAnsi="Arial" w:cs="Arial"/>
          <w:b/>
          <w:u w:val="single"/>
        </w:rPr>
        <w:t xml:space="preserve">Ireland Ancient East Brand </w:t>
      </w:r>
    </w:p>
    <w:p w:rsidR="00F409FA" w:rsidRDefault="00F409FA" w:rsidP="002433C2">
      <w:pPr>
        <w:spacing w:line="312" w:lineRule="auto"/>
        <w:jc w:val="both"/>
      </w:pPr>
      <w:r>
        <w:rPr>
          <w:rFonts w:ascii="Arial" w:hAnsi="Arial" w:cs="Arial"/>
        </w:rPr>
        <w:t xml:space="preserve">All festivals are required to engage with Failte Ireland &amp; Carlow Tourism and register their events on </w:t>
      </w:r>
      <w:hyperlink r:id="rId18" w:history="1">
        <w:r>
          <w:rPr>
            <w:rStyle w:val="Hyperlink"/>
          </w:rPr>
          <w:t>https://www.irelandsancienteast.com/discover/whats-on</w:t>
        </w:r>
      </w:hyperlink>
      <w:r>
        <w:t xml:space="preserve"> and Carlow Tourism. </w:t>
      </w:r>
    </w:p>
    <w:p w:rsidR="00F409FA" w:rsidRDefault="00F409FA" w:rsidP="002433C2">
      <w:pPr>
        <w:spacing w:line="312" w:lineRule="auto"/>
        <w:jc w:val="both"/>
        <w:rPr>
          <w:rFonts w:ascii="Arial" w:hAnsi="Arial" w:cs="Arial"/>
        </w:rPr>
      </w:pPr>
    </w:p>
    <w:p w:rsidR="002433C2" w:rsidRPr="002433C2" w:rsidRDefault="002433C2" w:rsidP="002433C2">
      <w:pPr>
        <w:spacing w:line="312" w:lineRule="auto"/>
        <w:jc w:val="both"/>
        <w:rPr>
          <w:rFonts w:ascii="Arial" w:hAnsi="Arial" w:cs="Arial"/>
          <w:b/>
          <w:u w:val="single"/>
        </w:rPr>
      </w:pPr>
    </w:p>
    <w:p w:rsidR="00F123E4" w:rsidRDefault="00081788" w:rsidP="002B072A">
      <w:pPr>
        <w:pStyle w:val="ListParagraph"/>
        <w:ind w:left="0"/>
        <w:contextualSpacing w:val="0"/>
        <w:rPr>
          <w:rFonts w:ascii="Arial" w:hAnsi="Arial" w:cs="Arial"/>
          <w:b/>
          <w:u w:val="single"/>
        </w:rPr>
      </w:pPr>
      <w:r w:rsidRPr="00DE7FC3">
        <w:rPr>
          <w:rFonts w:ascii="Arial" w:hAnsi="Arial" w:cs="Arial"/>
          <w:b/>
          <w:u w:val="single"/>
        </w:rPr>
        <w:t xml:space="preserve">Funding Levels: </w:t>
      </w:r>
    </w:p>
    <w:p w:rsidR="00DE7FC3" w:rsidRPr="00DE7FC3" w:rsidRDefault="00DE7FC3" w:rsidP="002B072A">
      <w:pPr>
        <w:pStyle w:val="ListParagraph"/>
        <w:ind w:left="0"/>
        <w:contextualSpacing w:val="0"/>
        <w:rPr>
          <w:rFonts w:ascii="Arial" w:hAnsi="Arial" w:cs="Arial"/>
          <w:b/>
          <w:u w:val="single"/>
        </w:rPr>
      </w:pPr>
    </w:p>
    <w:p w:rsidR="00F123E4" w:rsidRPr="00DE7FC3" w:rsidRDefault="00F123E4" w:rsidP="00F123E4">
      <w:pPr>
        <w:jc w:val="both"/>
        <w:rPr>
          <w:rFonts w:ascii="Arial" w:hAnsi="Arial" w:cs="Arial"/>
          <w:lang w:val="en-IE"/>
        </w:rPr>
      </w:pPr>
      <w:r w:rsidRPr="00DE7FC3">
        <w:rPr>
          <w:rFonts w:ascii="Arial" w:hAnsi="Arial" w:cs="Arial"/>
          <w:lang w:val="en-IE"/>
        </w:rPr>
        <w:t>Following a review of the Festivals of Events Scheme in 201</w:t>
      </w:r>
      <w:r w:rsidR="005144D2">
        <w:rPr>
          <w:rFonts w:ascii="Arial" w:hAnsi="Arial" w:cs="Arial"/>
          <w:lang w:val="en-IE"/>
        </w:rPr>
        <w:t>9</w:t>
      </w:r>
      <w:r w:rsidRPr="00DE7FC3">
        <w:rPr>
          <w:rFonts w:ascii="Arial" w:hAnsi="Arial" w:cs="Arial"/>
          <w:lang w:val="en-IE"/>
        </w:rPr>
        <w:t xml:space="preserve"> </w:t>
      </w:r>
      <w:r w:rsidR="002B072A" w:rsidRPr="00DE7FC3">
        <w:rPr>
          <w:rFonts w:ascii="Arial" w:hAnsi="Arial" w:cs="Arial"/>
          <w:lang w:val="en-IE"/>
        </w:rPr>
        <w:t xml:space="preserve">the following guideline grant amounts are in place: </w:t>
      </w:r>
    </w:p>
    <w:p w:rsidR="00F123E4" w:rsidRPr="00DE7FC3" w:rsidRDefault="00F123E4" w:rsidP="00F123E4">
      <w:pPr>
        <w:jc w:val="both"/>
        <w:rPr>
          <w:rFonts w:ascii="Arial" w:hAnsi="Arial" w:cs="Arial"/>
          <w:lang w:val="en-IE"/>
        </w:rPr>
      </w:pPr>
    </w:p>
    <w:p w:rsidR="002B072A" w:rsidRPr="00DE7FC3" w:rsidRDefault="00F123E4" w:rsidP="002B072A">
      <w:pPr>
        <w:pStyle w:val="NormalWeb"/>
        <w:numPr>
          <w:ilvl w:val="0"/>
          <w:numId w:val="25"/>
        </w:numPr>
        <w:spacing w:before="0" w:beforeAutospacing="0" w:after="0" w:afterAutospacing="0"/>
        <w:rPr>
          <w:rFonts w:ascii="Arial" w:hAnsi="Arial" w:cs="Arial"/>
          <w:color w:val="000000"/>
        </w:rPr>
      </w:pPr>
      <w:r w:rsidRPr="00DE7FC3">
        <w:rPr>
          <w:rFonts w:ascii="Arial" w:hAnsi="Arial" w:cs="Arial"/>
          <w:color w:val="000000"/>
        </w:rPr>
        <w:t>Local Community Tourism Events – Grants between €500 to €</w:t>
      </w:r>
      <w:r w:rsidR="005144D2">
        <w:rPr>
          <w:rFonts w:ascii="Arial" w:hAnsi="Arial" w:cs="Arial"/>
          <w:color w:val="000000"/>
        </w:rPr>
        <w:t>1</w:t>
      </w:r>
      <w:r w:rsidRPr="00DE7FC3">
        <w:rPr>
          <w:rFonts w:ascii="Arial" w:hAnsi="Arial" w:cs="Arial"/>
          <w:color w:val="000000"/>
        </w:rPr>
        <w:t>,</w:t>
      </w:r>
      <w:r w:rsidR="005144D2">
        <w:rPr>
          <w:rFonts w:ascii="Arial" w:hAnsi="Arial" w:cs="Arial"/>
          <w:color w:val="000000"/>
        </w:rPr>
        <w:t>5</w:t>
      </w:r>
      <w:r w:rsidRPr="00DE7FC3">
        <w:rPr>
          <w:rFonts w:ascii="Arial" w:hAnsi="Arial" w:cs="Arial"/>
          <w:color w:val="000000"/>
        </w:rPr>
        <w:t xml:space="preserve">00 </w:t>
      </w:r>
    </w:p>
    <w:p w:rsidR="002B072A" w:rsidRPr="00DE7FC3" w:rsidRDefault="00F123E4" w:rsidP="00F123E4">
      <w:pPr>
        <w:pStyle w:val="NormalWeb"/>
        <w:numPr>
          <w:ilvl w:val="0"/>
          <w:numId w:val="25"/>
        </w:numPr>
        <w:spacing w:before="0" w:beforeAutospacing="0" w:after="0" w:afterAutospacing="0"/>
        <w:rPr>
          <w:rFonts w:ascii="Arial" w:hAnsi="Arial" w:cs="Arial"/>
          <w:color w:val="000000"/>
        </w:rPr>
      </w:pPr>
      <w:r w:rsidRPr="00DE7FC3">
        <w:rPr>
          <w:rFonts w:ascii="Arial" w:hAnsi="Arial" w:cs="Arial"/>
          <w:color w:val="000000"/>
        </w:rPr>
        <w:t>Regional Community Tourism Events – Grants from €</w:t>
      </w:r>
      <w:r w:rsidR="00F409FA">
        <w:rPr>
          <w:rFonts w:ascii="Arial" w:hAnsi="Arial" w:cs="Arial"/>
          <w:color w:val="000000"/>
        </w:rPr>
        <w:t>1</w:t>
      </w:r>
      <w:r w:rsidRPr="00DE7FC3">
        <w:rPr>
          <w:rFonts w:ascii="Arial" w:hAnsi="Arial" w:cs="Arial"/>
          <w:color w:val="000000"/>
        </w:rPr>
        <w:t>,</w:t>
      </w:r>
      <w:r w:rsidR="00F409FA">
        <w:rPr>
          <w:rFonts w:ascii="Arial" w:hAnsi="Arial" w:cs="Arial"/>
          <w:color w:val="000000"/>
        </w:rPr>
        <w:t>5</w:t>
      </w:r>
      <w:r w:rsidRPr="00DE7FC3">
        <w:rPr>
          <w:rFonts w:ascii="Arial" w:hAnsi="Arial" w:cs="Arial"/>
          <w:color w:val="000000"/>
        </w:rPr>
        <w:t>01 to €1</w:t>
      </w:r>
      <w:r w:rsidR="00F409FA">
        <w:rPr>
          <w:rFonts w:ascii="Arial" w:hAnsi="Arial" w:cs="Arial"/>
          <w:color w:val="000000"/>
        </w:rPr>
        <w:t>2</w:t>
      </w:r>
      <w:r w:rsidRPr="00DE7FC3">
        <w:rPr>
          <w:rFonts w:ascii="Arial" w:hAnsi="Arial" w:cs="Arial"/>
          <w:color w:val="000000"/>
        </w:rPr>
        <w:t>,</w:t>
      </w:r>
      <w:r w:rsidR="00F409FA">
        <w:rPr>
          <w:rFonts w:ascii="Arial" w:hAnsi="Arial" w:cs="Arial"/>
          <w:color w:val="000000"/>
        </w:rPr>
        <w:t>5</w:t>
      </w:r>
      <w:r w:rsidRPr="00DE7FC3">
        <w:rPr>
          <w:rFonts w:ascii="Arial" w:hAnsi="Arial" w:cs="Arial"/>
          <w:color w:val="000000"/>
        </w:rPr>
        <w:t>00</w:t>
      </w:r>
    </w:p>
    <w:p w:rsidR="002B072A" w:rsidRPr="00DE7FC3" w:rsidRDefault="002B072A" w:rsidP="002B072A">
      <w:pPr>
        <w:pStyle w:val="NormalWeb"/>
        <w:spacing w:before="0" w:beforeAutospacing="0" w:after="0" w:afterAutospacing="0"/>
        <w:rPr>
          <w:rFonts w:ascii="Arial" w:hAnsi="Arial" w:cs="Arial"/>
          <w:color w:val="000000"/>
        </w:rPr>
      </w:pPr>
    </w:p>
    <w:p w:rsidR="00F123E4" w:rsidRPr="00DE7FC3" w:rsidRDefault="002B072A" w:rsidP="002B072A">
      <w:pPr>
        <w:pStyle w:val="NormalWeb"/>
        <w:spacing w:before="0" w:beforeAutospacing="0" w:after="0" w:afterAutospacing="0"/>
        <w:rPr>
          <w:rFonts w:ascii="Arial" w:hAnsi="Arial" w:cs="Arial"/>
          <w:color w:val="000000"/>
        </w:rPr>
      </w:pPr>
      <w:r w:rsidRPr="00DE7FC3">
        <w:rPr>
          <w:rFonts w:ascii="Arial" w:hAnsi="Arial" w:cs="Arial"/>
          <w:color w:val="000000"/>
        </w:rPr>
        <w:t>The difference between events defined as local vs regional are based on the projections of visitor numbers in the application form. Only festivals which fall into the Regional Community Tourism Events will be considered for the Failte Ireland funding</w:t>
      </w:r>
      <w:r w:rsidR="004E27AB">
        <w:rPr>
          <w:rFonts w:ascii="Arial" w:hAnsi="Arial" w:cs="Arial"/>
          <w:color w:val="000000"/>
        </w:rPr>
        <w:t xml:space="preserve"> which is in addition to the amounts above. </w:t>
      </w:r>
    </w:p>
    <w:p w:rsidR="00F123E4" w:rsidRPr="00DE7FC3" w:rsidRDefault="00F123E4" w:rsidP="00F123E4">
      <w:pPr>
        <w:pStyle w:val="NormalWeb"/>
        <w:spacing w:before="0" w:beforeAutospacing="0" w:after="0" w:afterAutospacing="0"/>
        <w:rPr>
          <w:rFonts w:ascii="Arial" w:hAnsi="Arial" w:cs="Arial"/>
          <w:color w:val="000000"/>
        </w:rPr>
      </w:pPr>
    </w:p>
    <w:p w:rsidR="001C5492" w:rsidRDefault="00F123E4" w:rsidP="002B072A">
      <w:pPr>
        <w:pStyle w:val="NormalWeb"/>
        <w:spacing w:before="0" w:beforeAutospacing="0" w:after="0" w:afterAutospacing="0"/>
        <w:rPr>
          <w:rFonts w:ascii="Arial" w:hAnsi="Arial" w:cs="Arial"/>
        </w:rPr>
      </w:pPr>
      <w:r w:rsidRPr="00DE7FC3">
        <w:rPr>
          <w:rFonts w:ascii="Arial" w:hAnsi="Arial" w:cs="Arial"/>
          <w:color w:val="000000"/>
        </w:rPr>
        <w:t>It is important to note in 201</w:t>
      </w:r>
      <w:r w:rsidR="005144D2">
        <w:rPr>
          <w:rFonts w:ascii="Arial" w:hAnsi="Arial" w:cs="Arial"/>
          <w:color w:val="000000"/>
        </w:rPr>
        <w:t>9</w:t>
      </w:r>
      <w:r w:rsidRPr="00DE7FC3">
        <w:rPr>
          <w:rFonts w:ascii="Arial" w:hAnsi="Arial" w:cs="Arial"/>
          <w:color w:val="000000"/>
        </w:rPr>
        <w:t xml:space="preserve"> that funding requested exceeded the amount requested therefore the process is competitive in nature and in 20</w:t>
      </w:r>
      <w:r w:rsidR="005144D2">
        <w:rPr>
          <w:rFonts w:ascii="Arial" w:hAnsi="Arial" w:cs="Arial"/>
          <w:color w:val="000000"/>
        </w:rPr>
        <w:t>20</w:t>
      </w:r>
      <w:r w:rsidRPr="00DE7FC3">
        <w:rPr>
          <w:rFonts w:ascii="Arial" w:hAnsi="Arial" w:cs="Arial"/>
          <w:color w:val="000000"/>
        </w:rPr>
        <w:t xml:space="preserve"> the festivals and events with the greatest impact will only receive funding. </w:t>
      </w:r>
      <w:r w:rsidR="001C5492" w:rsidRPr="00DE7FC3">
        <w:rPr>
          <w:rFonts w:ascii="Arial" w:hAnsi="Arial" w:cs="Arial"/>
        </w:rPr>
        <w:t xml:space="preserve">Applicants should note the fund is competitive in nature and approval does not guarantee future funding. </w:t>
      </w:r>
    </w:p>
    <w:p w:rsidR="00F409FA" w:rsidRDefault="00F409FA" w:rsidP="002B072A">
      <w:pPr>
        <w:pStyle w:val="NormalWeb"/>
        <w:spacing w:before="0" w:beforeAutospacing="0" w:after="0" w:afterAutospacing="0"/>
        <w:rPr>
          <w:rFonts w:ascii="Arial" w:hAnsi="Arial" w:cs="Arial"/>
        </w:rPr>
      </w:pPr>
    </w:p>
    <w:p w:rsidR="005144D2" w:rsidRPr="00F409FA" w:rsidRDefault="005144D2" w:rsidP="002B072A">
      <w:pPr>
        <w:pStyle w:val="NormalWeb"/>
        <w:spacing w:before="0" w:beforeAutospacing="0" w:after="0" w:afterAutospacing="0"/>
        <w:rPr>
          <w:rFonts w:ascii="Arial" w:hAnsi="Arial" w:cs="Arial"/>
          <w:b/>
          <w:u w:val="single"/>
        </w:rPr>
      </w:pPr>
      <w:r w:rsidRPr="00F409FA">
        <w:rPr>
          <w:rFonts w:ascii="Arial" w:hAnsi="Arial" w:cs="Arial"/>
          <w:b/>
          <w:u w:val="single"/>
        </w:rPr>
        <w:t xml:space="preserve">Signage &amp; Use of Public Property </w:t>
      </w:r>
    </w:p>
    <w:p w:rsidR="005144D2" w:rsidRDefault="005144D2" w:rsidP="002B072A">
      <w:pPr>
        <w:pStyle w:val="NormalWeb"/>
        <w:spacing w:before="0" w:beforeAutospacing="0" w:after="0" w:afterAutospacing="0"/>
        <w:rPr>
          <w:rFonts w:ascii="Arial" w:hAnsi="Arial" w:cs="Arial"/>
        </w:rPr>
      </w:pPr>
      <w:r>
        <w:rPr>
          <w:rFonts w:ascii="Arial" w:hAnsi="Arial" w:cs="Arial"/>
        </w:rPr>
        <w:t xml:space="preserve">If your event programme includes signage , all signage must comply with Carlow County Council Signage Policy and if your event includes public property then permission from Carlow County Council should be summitted in tandem with your application for funding. Festival Funding does not imply in any way permission to utilize public property which is a separate process. </w:t>
      </w:r>
    </w:p>
    <w:p w:rsidR="004E27AB" w:rsidRDefault="004E27AB" w:rsidP="002B072A">
      <w:pPr>
        <w:pStyle w:val="NormalWeb"/>
        <w:spacing w:before="0" w:beforeAutospacing="0" w:after="0" w:afterAutospacing="0"/>
        <w:rPr>
          <w:rFonts w:ascii="Arial" w:hAnsi="Arial" w:cs="Arial"/>
        </w:rPr>
      </w:pPr>
    </w:p>
    <w:p w:rsidR="004E27AB" w:rsidRPr="004E27AB" w:rsidRDefault="004E27AB" w:rsidP="004E27AB">
      <w:pPr>
        <w:pStyle w:val="NormalWeb"/>
        <w:rPr>
          <w:rFonts w:ascii="Arial" w:hAnsi="Arial" w:cs="Arial"/>
        </w:rPr>
      </w:pPr>
      <w:r w:rsidRPr="004E27AB">
        <w:rPr>
          <w:rFonts w:ascii="Arial" w:hAnsi="Arial" w:cs="Arial"/>
        </w:rPr>
        <w:t>It will be a condition of any application for funding under the terms and conditions of the County Carlow Creative Ireland Open Call that the applicant has read, understood and accepted the following:</w:t>
      </w:r>
    </w:p>
    <w:p w:rsidR="004E27AB" w:rsidRPr="004E27AB" w:rsidRDefault="004E27AB" w:rsidP="004E27AB">
      <w:pPr>
        <w:pStyle w:val="NormalWeb"/>
        <w:rPr>
          <w:rFonts w:ascii="Arial" w:hAnsi="Arial" w:cs="Arial"/>
        </w:rPr>
      </w:pPr>
      <w:r w:rsidRPr="004E27AB">
        <w:rPr>
          <w:rFonts w:ascii="Arial" w:hAnsi="Arial" w:cs="Arial"/>
        </w:rPr>
        <w:t xml:space="preserve"> Carlow County Council shall not be liable to the applicant or any other party, in respect of any loss, damage or costs of any nature arising directly or indirectly from: </w:t>
      </w:r>
    </w:p>
    <w:p w:rsidR="004E27AB" w:rsidRPr="004E27AB" w:rsidRDefault="004E27AB" w:rsidP="004E27AB">
      <w:pPr>
        <w:pStyle w:val="NormalWeb"/>
        <w:rPr>
          <w:rFonts w:ascii="Arial" w:hAnsi="Arial" w:cs="Arial"/>
        </w:rPr>
      </w:pPr>
      <w:r w:rsidRPr="004E27AB">
        <w:rPr>
          <w:rFonts w:ascii="Arial" w:hAnsi="Arial" w:cs="Arial"/>
        </w:rPr>
        <w:t xml:space="preserve"> </w:t>
      </w:r>
    </w:p>
    <w:p w:rsidR="004E27AB" w:rsidRPr="004E27AB" w:rsidRDefault="004E27AB" w:rsidP="004E27AB">
      <w:pPr>
        <w:pStyle w:val="NormalWeb"/>
        <w:rPr>
          <w:rFonts w:ascii="Arial" w:hAnsi="Arial" w:cs="Arial"/>
        </w:rPr>
      </w:pPr>
      <w:r w:rsidRPr="004E27AB">
        <w:rPr>
          <w:rFonts w:ascii="Arial" w:hAnsi="Arial" w:cs="Arial"/>
        </w:rPr>
        <w:t>•</w:t>
      </w:r>
      <w:r w:rsidRPr="004E27AB">
        <w:rPr>
          <w:rFonts w:ascii="Arial" w:hAnsi="Arial" w:cs="Arial"/>
        </w:rPr>
        <w:tab/>
        <w:t xml:space="preserve">The application or the subject matter of the application. </w:t>
      </w:r>
    </w:p>
    <w:p w:rsidR="004E27AB" w:rsidRPr="004E27AB" w:rsidRDefault="004E27AB" w:rsidP="004E27AB">
      <w:pPr>
        <w:pStyle w:val="NormalWeb"/>
        <w:rPr>
          <w:rFonts w:ascii="Arial" w:hAnsi="Arial" w:cs="Arial"/>
        </w:rPr>
      </w:pPr>
      <w:r w:rsidRPr="004E27AB">
        <w:rPr>
          <w:rFonts w:ascii="Arial" w:hAnsi="Arial" w:cs="Arial"/>
        </w:rPr>
        <w:t>•</w:t>
      </w:r>
      <w:r w:rsidRPr="004E27AB">
        <w:rPr>
          <w:rFonts w:ascii="Arial" w:hAnsi="Arial" w:cs="Arial"/>
        </w:rPr>
        <w:tab/>
        <w:t xml:space="preserve">The rejection for any reason of any application. </w:t>
      </w:r>
    </w:p>
    <w:p w:rsidR="004E27AB" w:rsidRPr="004E27AB" w:rsidRDefault="004E27AB" w:rsidP="004E27AB">
      <w:pPr>
        <w:pStyle w:val="NormalWeb"/>
        <w:rPr>
          <w:rFonts w:ascii="Arial" w:hAnsi="Arial" w:cs="Arial"/>
          <w:b/>
          <w:u w:val="single"/>
        </w:rPr>
      </w:pPr>
      <w:r w:rsidRPr="004E27AB">
        <w:rPr>
          <w:rFonts w:ascii="Arial" w:hAnsi="Arial" w:cs="Arial"/>
          <w:b/>
          <w:u w:val="single"/>
        </w:rPr>
        <w:t>Insurance &amp; Indemnity</w:t>
      </w:r>
    </w:p>
    <w:p w:rsidR="004E27AB" w:rsidRPr="004E27AB" w:rsidRDefault="004E27AB" w:rsidP="004E27AB">
      <w:pPr>
        <w:pStyle w:val="NormalWeb"/>
        <w:rPr>
          <w:rFonts w:ascii="Arial" w:hAnsi="Arial" w:cs="Arial"/>
        </w:rPr>
      </w:pPr>
      <w:r w:rsidRPr="004E27AB">
        <w:rPr>
          <w:rFonts w:ascii="Arial" w:hAnsi="Arial" w:cs="Arial"/>
        </w:rPr>
        <w:t xml:space="preserve">Carlow County Council shall not be held responsible or liable, at any time in any circumstances, in relation to any matter whatsoever arising in connection with the administration of activities. By submitting an application, applicants agree to the processing and disclosure of the applicant’s information by Carlow County Council, and to other third parties if required for fund administration, reporting, evaluation and audit purposes; and successful applicants further consent to the disclosure of this information (e.g. name of successful applicant, amount of award, event details, etc.) by these parties in connection with the marketing or promotion of the scheme. Carlow County Council and the Department of Arts, Heritage and the Gaeltacht agree to employ appropriate measures to keep applicants data safe and secure, to prevent its unauthorised or accidental disclosure, access or alteration; and to ensure that personal data will be processed only in accordance with the relevant provisions of the Data Protection Legislation. </w:t>
      </w:r>
    </w:p>
    <w:p w:rsidR="004E27AB" w:rsidRPr="004E27AB" w:rsidRDefault="004E27AB" w:rsidP="004E27AB">
      <w:pPr>
        <w:pStyle w:val="NormalWeb"/>
        <w:rPr>
          <w:rFonts w:ascii="Arial" w:hAnsi="Arial" w:cs="Arial"/>
        </w:rPr>
      </w:pPr>
      <w:r w:rsidRPr="004E27AB">
        <w:rPr>
          <w:rFonts w:ascii="Arial" w:hAnsi="Arial" w:cs="Arial"/>
        </w:rPr>
        <w:t xml:space="preserve">Where a grant is allocated for a specific project/initiative/event Carlow County Council will not be responsible for the insurance of that project/initiative/event. Nor will Carlow County Council be responsible for your compliance with Child Protection Policies if activities are involving children and young people (0-18yrs). Carlow County Council recommends that the organisers have appropriate insurance cover in place prior to the commencement of a project/initiative/event. </w:t>
      </w:r>
    </w:p>
    <w:p w:rsidR="004E27AB" w:rsidRDefault="004E27AB" w:rsidP="004E27AB">
      <w:pPr>
        <w:pStyle w:val="NormalWeb"/>
        <w:spacing w:before="0" w:beforeAutospacing="0" w:after="0" w:afterAutospacing="0"/>
        <w:rPr>
          <w:rFonts w:ascii="Arial" w:hAnsi="Arial" w:cs="Arial"/>
        </w:rPr>
      </w:pPr>
      <w:r w:rsidRPr="004E27AB">
        <w:rPr>
          <w:rFonts w:ascii="Arial" w:hAnsi="Arial" w:cs="Arial"/>
        </w:rPr>
        <w:t>Please note if you intend to work with children and young people evidence must be shown of your child protection policy.  Groups/organisations/individuals must be tax compliant, have appropriate insurances in place and meet all Health &amp; Safety requirements.</w:t>
      </w: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Default="005144D2" w:rsidP="002B072A">
      <w:pPr>
        <w:pStyle w:val="NormalWeb"/>
        <w:spacing w:before="0" w:beforeAutospacing="0" w:after="0" w:afterAutospacing="0"/>
        <w:rPr>
          <w:rFonts w:ascii="Arial" w:hAnsi="Arial" w:cs="Arial"/>
          <w:color w:val="000000"/>
        </w:rPr>
      </w:pPr>
    </w:p>
    <w:p w:rsidR="005144D2" w:rsidRPr="00DE7FC3" w:rsidRDefault="005144D2" w:rsidP="002B072A">
      <w:pPr>
        <w:pStyle w:val="NormalWeb"/>
        <w:spacing w:before="0" w:beforeAutospacing="0" w:after="0" w:afterAutospacing="0"/>
        <w:rPr>
          <w:rFonts w:ascii="Arial" w:hAnsi="Arial" w:cs="Arial"/>
          <w:color w:val="000000"/>
        </w:rPr>
      </w:pPr>
    </w:p>
    <w:p w:rsidR="008B1C91" w:rsidRDefault="008B1C91" w:rsidP="004C07F0">
      <w:pPr>
        <w:rPr>
          <w:rFonts w:ascii="Arial" w:hAnsi="Arial" w:cs="Arial"/>
          <w:b/>
          <w:lang w:val="en-IE"/>
        </w:rPr>
      </w:pPr>
    </w:p>
    <w:p w:rsidR="005144D2" w:rsidRDefault="005144D2" w:rsidP="004C07F0">
      <w:pPr>
        <w:rPr>
          <w:rFonts w:ascii="Arial" w:hAnsi="Arial" w:cs="Arial"/>
          <w:b/>
          <w:lang w:val="en-IE"/>
        </w:rPr>
      </w:pPr>
    </w:p>
    <w:p w:rsidR="005144D2" w:rsidRDefault="005144D2" w:rsidP="004C07F0">
      <w:pPr>
        <w:rPr>
          <w:rFonts w:ascii="Arial" w:hAnsi="Arial" w:cs="Arial"/>
          <w:b/>
          <w:lang w:val="en-IE"/>
        </w:rPr>
      </w:pPr>
    </w:p>
    <w:p w:rsidR="005144D2" w:rsidRDefault="005144D2" w:rsidP="004C07F0">
      <w:pPr>
        <w:rPr>
          <w:rFonts w:ascii="Arial" w:hAnsi="Arial" w:cs="Arial"/>
          <w:b/>
          <w:lang w:val="en-IE"/>
        </w:rPr>
      </w:pPr>
    </w:p>
    <w:p w:rsidR="00F409FA" w:rsidRPr="002433C2" w:rsidRDefault="00F409FA" w:rsidP="00F409FA">
      <w:pPr>
        <w:overflowPunct w:val="0"/>
        <w:autoSpaceDE w:val="0"/>
        <w:autoSpaceDN w:val="0"/>
        <w:adjustRightInd w:val="0"/>
        <w:jc w:val="center"/>
        <w:textAlignment w:val="baseline"/>
        <w:rPr>
          <w:rFonts w:ascii="Book Antiqua" w:hAnsi="Book Antiqua" w:cs="Book Antiqua"/>
          <w:b/>
          <w:iCs/>
          <w:color w:val="FF0000"/>
          <w:sz w:val="44"/>
          <w:szCs w:val="44"/>
          <w:lang w:val="en-IE" w:eastAsia="en-IE"/>
        </w:rPr>
      </w:pPr>
      <w:r>
        <w:rPr>
          <w:rFonts w:ascii="Book Antiqua" w:hAnsi="Book Antiqua" w:cs="Book Antiqua"/>
          <w:b/>
          <w:iCs/>
          <w:sz w:val="44"/>
          <w:szCs w:val="44"/>
          <w:lang w:val="en-IE" w:eastAsia="en-IE"/>
        </w:rPr>
        <w:br w:type="textWrapping" w:clear="all"/>
      </w:r>
      <w:r w:rsidRPr="002433C2">
        <w:rPr>
          <w:rFonts w:ascii="Book Antiqua" w:hAnsi="Book Antiqua" w:cs="Book Antiqua"/>
          <w:b/>
          <w:iCs/>
          <w:noProof/>
          <w:color w:val="FF0000"/>
          <w:sz w:val="44"/>
          <w:szCs w:val="44"/>
          <w:lang w:val="en-IE" w:eastAsia="en-IE" w:bidi="ar-SA"/>
        </w:rPr>
        <w:drawing>
          <wp:inline distT="0" distB="0" distL="0" distR="0" wp14:anchorId="608477E1" wp14:editId="54F7D4F8">
            <wp:extent cx="2197866" cy="1200150"/>
            <wp:effectExtent l="0" t="0" r="0" b="0"/>
            <wp:docPr id="24" name="Picture 0" descr="Car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w.png"/>
                    <pic:cNvPicPr/>
                  </pic:nvPicPr>
                  <pic:blipFill>
                    <a:blip r:embed="rId11" cstate="print"/>
                    <a:stretch>
                      <a:fillRect/>
                    </a:stretch>
                  </pic:blipFill>
                  <pic:spPr>
                    <a:xfrm>
                      <a:off x="0" y="0"/>
                      <a:ext cx="2218876" cy="1211623"/>
                    </a:xfrm>
                    <a:prstGeom prst="rect">
                      <a:avLst/>
                    </a:prstGeom>
                  </pic:spPr>
                </pic:pic>
              </a:graphicData>
            </a:graphic>
          </wp:inline>
        </w:drawing>
      </w:r>
    </w:p>
    <w:p w:rsidR="00F409FA" w:rsidRPr="002433C2" w:rsidRDefault="00F409FA" w:rsidP="00F409FA">
      <w:pPr>
        <w:overflowPunct w:val="0"/>
        <w:autoSpaceDE w:val="0"/>
        <w:autoSpaceDN w:val="0"/>
        <w:adjustRightInd w:val="0"/>
        <w:jc w:val="center"/>
        <w:textAlignment w:val="baseline"/>
        <w:rPr>
          <w:rFonts w:ascii="Arial" w:hAnsi="Arial" w:cs="Arial"/>
          <w:b/>
          <w:iCs/>
          <w:color w:val="FF0000"/>
          <w:sz w:val="40"/>
          <w:szCs w:val="40"/>
          <w:lang w:val="en-IE" w:eastAsia="en-IE"/>
        </w:rPr>
      </w:pPr>
      <w:r w:rsidRPr="002433C2">
        <w:rPr>
          <w:rFonts w:ascii="Arial" w:hAnsi="Arial" w:cs="Arial"/>
          <w:b/>
          <w:iCs/>
          <w:color w:val="FF0000"/>
          <w:sz w:val="40"/>
          <w:szCs w:val="40"/>
          <w:lang w:val="en-IE" w:eastAsia="en-IE"/>
        </w:rPr>
        <w:t>Festival &amp; Event Grant Scheme 2020</w:t>
      </w:r>
    </w:p>
    <w:p w:rsidR="00F409FA" w:rsidRDefault="00F409FA" w:rsidP="00F409FA">
      <w:pPr>
        <w:overflowPunct w:val="0"/>
        <w:autoSpaceDE w:val="0"/>
        <w:autoSpaceDN w:val="0"/>
        <w:adjustRightInd w:val="0"/>
        <w:jc w:val="center"/>
        <w:textAlignment w:val="baseline"/>
        <w:rPr>
          <w:rFonts w:ascii="Book Antiqua" w:hAnsi="Book Antiqua" w:cs="Book Antiqua"/>
          <w:b/>
          <w:iCs/>
          <w:sz w:val="44"/>
          <w:szCs w:val="44"/>
          <w:lang w:val="en-IE" w:eastAsia="en-IE"/>
        </w:rPr>
      </w:pPr>
    </w:p>
    <w:p w:rsidR="00F409FA" w:rsidRDefault="00F409FA" w:rsidP="00F409FA">
      <w:pPr>
        <w:overflowPunct w:val="0"/>
        <w:autoSpaceDE w:val="0"/>
        <w:autoSpaceDN w:val="0"/>
        <w:adjustRightInd w:val="0"/>
        <w:jc w:val="center"/>
        <w:textAlignment w:val="baseline"/>
        <w:rPr>
          <w:rFonts w:ascii="Book Antiqua" w:hAnsi="Book Antiqua" w:cs="Book Antiqua"/>
          <w:b/>
          <w:iCs/>
          <w:sz w:val="44"/>
          <w:szCs w:val="44"/>
          <w:lang w:val="en-IE" w:eastAsia="en-IE"/>
        </w:rPr>
      </w:pPr>
      <w:r>
        <w:rPr>
          <w:rFonts w:ascii="Book Antiqua" w:hAnsi="Book Antiqua" w:cs="Book Antiqua"/>
          <w:b/>
          <w:iCs/>
          <w:noProof/>
          <w:sz w:val="44"/>
          <w:szCs w:val="44"/>
          <w:lang w:val="en-IE" w:eastAsia="en-IE"/>
        </w:rPr>
        <w:drawing>
          <wp:inline distT="0" distB="0" distL="0" distR="0" wp14:anchorId="42B20CF4" wp14:editId="43A7C4D5">
            <wp:extent cx="5943600" cy="36569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1657370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56965"/>
                    </a:xfrm>
                    <a:prstGeom prst="rect">
                      <a:avLst/>
                    </a:prstGeom>
                  </pic:spPr>
                </pic:pic>
              </a:graphicData>
            </a:graphic>
          </wp:inline>
        </w:drawing>
      </w:r>
    </w:p>
    <w:p w:rsidR="00F409FA" w:rsidRDefault="00F409FA" w:rsidP="00F409FA">
      <w:pPr>
        <w:overflowPunct w:val="0"/>
        <w:autoSpaceDE w:val="0"/>
        <w:autoSpaceDN w:val="0"/>
        <w:adjustRightInd w:val="0"/>
        <w:jc w:val="center"/>
        <w:textAlignment w:val="baseline"/>
        <w:rPr>
          <w:rFonts w:ascii="Arial" w:hAnsi="Arial" w:cs="Arial"/>
          <w:b/>
          <w:iCs/>
          <w:color w:val="FF0000"/>
          <w:sz w:val="52"/>
          <w:szCs w:val="52"/>
          <w:lang w:val="en-IE" w:eastAsia="en-IE"/>
        </w:rPr>
      </w:pPr>
      <w:r w:rsidRPr="002433C2">
        <w:rPr>
          <w:rFonts w:ascii="Arial" w:hAnsi="Arial" w:cs="Arial"/>
          <w:b/>
          <w:iCs/>
          <w:color w:val="FF0000"/>
          <w:sz w:val="52"/>
          <w:szCs w:val="52"/>
          <w:lang w:val="en-IE" w:eastAsia="en-IE"/>
        </w:rPr>
        <w:t>Application Pack</w:t>
      </w:r>
      <w:r>
        <w:rPr>
          <w:rFonts w:ascii="Arial" w:hAnsi="Arial" w:cs="Arial"/>
          <w:b/>
          <w:iCs/>
          <w:color w:val="FF0000"/>
          <w:sz w:val="52"/>
          <w:szCs w:val="52"/>
          <w:lang w:val="en-IE" w:eastAsia="en-IE"/>
        </w:rPr>
        <w:t xml:space="preserve"> Form </w:t>
      </w:r>
    </w:p>
    <w:p w:rsidR="00F409FA" w:rsidRPr="002433C2" w:rsidRDefault="00F409FA" w:rsidP="00F409FA">
      <w:pPr>
        <w:overflowPunct w:val="0"/>
        <w:autoSpaceDE w:val="0"/>
        <w:autoSpaceDN w:val="0"/>
        <w:adjustRightInd w:val="0"/>
        <w:jc w:val="center"/>
        <w:textAlignment w:val="baseline"/>
        <w:rPr>
          <w:rFonts w:ascii="Arial" w:hAnsi="Arial" w:cs="Arial"/>
          <w:b/>
          <w:iCs/>
          <w:color w:val="FF0000"/>
          <w:sz w:val="52"/>
          <w:szCs w:val="52"/>
          <w:lang w:val="en-IE" w:eastAsia="en-IE"/>
        </w:rPr>
      </w:pPr>
    </w:p>
    <w:p w:rsidR="00F409FA" w:rsidRDefault="00F409FA" w:rsidP="00F409FA">
      <w:pPr>
        <w:overflowPunct w:val="0"/>
        <w:autoSpaceDE w:val="0"/>
        <w:autoSpaceDN w:val="0"/>
        <w:adjustRightInd w:val="0"/>
        <w:textAlignment w:val="baseline"/>
        <w:rPr>
          <w:rFonts w:ascii="Arial" w:hAnsi="Arial" w:cs="Arial"/>
          <w:b/>
          <w:iCs/>
          <w:color w:val="FF0000"/>
          <w:lang w:val="en-IE" w:eastAsia="en-IE"/>
        </w:rPr>
      </w:pPr>
      <w:r>
        <w:rPr>
          <w:rFonts w:ascii="Arial" w:hAnsi="Arial" w:cs="Arial"/>
          <w:b/>
          <w:iCs/>
          <w:color w:val="FF0000"/>
          <w:lang w:val="en-IE" w:eastAsia="en-IE"/>
        </w:rPr>
        <w:t xml:space="preserve">Name of Event/Festival: </w:t>
      </w:r>
      <w:r>
        <w:rPr>
          <w:rFonts w:ascii="Arial" w:hAnsi="Arial" w:cs="Arial"/>
          <w:b/>
          <w:iCs/>
          <w:color w:val="FF0000"/>
          <w:lang w:val="en-IE" w:eastAsia="en-IE"/>
        </w:rPr>
        <w:tab/>
      </w:r>
      <w:r>
        <w:rPr>
          <w:rFonts w:ascii="Arial" w:hAnsi="Arial" w:cs="Arial"/>
          <w:b/>
          <w:iCs/>
          <w:color w:val="FF0000"/>
          <w:lang w:val="en-IE" w:eastAsia="en-IE"/>
        </w:rPr>
        <w:tab/>
      </w:r>
      <w:r>
        <w:rPr>
          <w:rFonts w:ascii="Arial" w:hAnsi="Arial" w:cs="Arial"/>
          <w:b/>
          <w:iCs/>
          <w:color w:val="FF0000"/>
          <w:lang w:val="en-IE" w:eastAsia="en-IE"/>
        </w:rPr>
        <w:tab/>
        <w:t>____________________</w:t>
      </w:r>
    </w:p>
    <w:p w:rsidR="00F409FA" w:rsidRDefault="00F409FA" w:rsidP="00F409FA">
      <w:pPr>
        <w:overflowPunct w:val="0"/>
        <w:autoSpaceDE w:val="0"/>
        <w:autoSpaceDN w:val="0"/>
        <w:adjustRightInd w:val="0"/>
        <w:textAlignment w:val="baseline"/>
        <w:rPr>
          <w:rFonts w:ascii="Arial" w:hAnsi="Arial" w:cs="Arial"/>
          <w:b/>
          <w:iCs/>
          <w:color w:val="FF0000"/>
          <w:lang w:val="en-IE" w:eastAsia="en-IE"/>
        </w:rPr>
      </w:pPr>
      <w:r>
        <w:rPr>
          <w:rFonts w:ascii="Arial" w:hAnsi="Arial" w:cs="Arial"/>
          <w:b/>
          <w:iCs/>
          <w:color w:val="FF0000"/>
          <w:lang w:val="en-IE" w:eastAsia="en-IE"/>
        </w:rPr>
        <w:tab/>
      </w:r>
    </w:p>
    <w:p w:rsidR="00F409FA" w:rsidRDefault="00F409FA" w:rsidP="00F409FA">
      <w:pPr>
        <w:overflowPunct w:val="0"/>
        <w:autoSpaceDE w:val="0"/>
        <w:autoSpaceDN w:val="0"/>
        <w:adjustRightInd w:val="0"/>
        <w:textAlignment w:val="baseline"/>
        <w:rPr>
          <w:rFonts w:ascii="Arial" w:hAnsi="Arial" w:cs="Arial"/>
          <w:b/>
          <w:iCs/>
          <w:color w:val="FF0000"/>
          <w:lang w:val="en-IE" w:eastAsia="en-IE"/>
        </w:rPr>
      </w:pPr>
      <w:r>
        <w:rPr>
          <w:rFonts w:ascii="Arial" w:hAnsi="Arial" w:cs="Arial"/>
          <w:b/>
          <w:iCs/>
          <w:color w:val="FF0000"/>
          <w:lang w:val="en-IE" w:eastAsia="en-IE"/>
        </w:rPr>
        <w:t xml:space="preserve">Amount Requested: </w:t>
      </w:r>
      <w:r>
        <w:rPr>
          <w:rFonts w:ascii="Arial" w:hAnsi="Arial" w:cs="Arial"/>
          <w:b/>
          <w:iCs/>
          <w:color w:val="FF0000"/>
          <w:lang w:val="en-IE" w:eastAsia="en-IE"/>
        </w:rPr>
        <w:tab/>
      </w:r>
      <w:r>
        <w:rPr>
          <w:rFonts w:ascii="Arial" w:hAnsi="Arial" w:cs="Arial"/>
          <w:b/>
          <w:iCs/>
          <w:color w:val="FF0000"/>
          <w:lang w:val="en-IE" w:eastAsia="en-IE"/>
        </w:rPr>
        <w:tab/>
      </w:r>
      <w:r>
        <w:rPr>
          <w:rFonts w:ascii="Arial" w:hAnsi="Arial" w:cs="Arial"/>
          <w:b/>
          <w:iCs/>
          <w:color w:val="FF0000"/>
          <w:lang w:val="en-IE" w:eastAsia="en-IE"/>
        </w:rPr>
        <w:tab/>
        <w:t>____________________</w:t>
      </w:r>
    </w:p>
    <w:p w:rsidR="00F409FA" w:rsidRPr="00F409FA" w:rsidRDefault="00F409FA" w:rsidP="00F409FA">
      <w:pPr>
        <w:overflowPunct w:val="0"/>
        <w:autoSpaceDE w:val="0"/>
        <w:autoSpaceDN w:val="0"/>
        <w:adjustRightInd w:val="0"/>
        <w:textAlignment w:val="baseline"/>
        <w:rPr>
          <w:rFonts w:ascii="Arial" w:hAnsi="Arial" w:cs="Arial"/>
          <w:b/>
          <w:iCs/>
          <w:color w:val="FF0000"/>
          <w:lang w:val="en-IE" w:eastAsia="en-IE"/>
        </w:rPr>
      </w:pPr>
    </w:p>
    <w:p w:rsidR="00F409FA" w:rsidRPr="00CB0F64" w:rsidRDefault="00F409FA" w:rsidP="00F409FA">
      <w:pPr>
        <w:overflowPunct w:val="0"/>
        <w:autoSpaceDE w:val="0"/>
        <w:autoSpaceDN w:val="0"/>
        <w:adjustRightInd w:val="0"/>
        <w:jc w:val="center"/>
        <w:textAlignment w:val="baseline"/>
        <w:rPr>
          <w:rFonts w:ascii="Arial" w:hAnsi="Arial" w:cs="Arial"/>
          <w:b/>
          <w:iCs/>
          <w:sz w:val="30"/>
          <w:szCs w:val="30"/>
          <w:lang w:val="en-IE" w:eastAsia="en-IE"/>
        </w:rPr>
      </w:pPr>
      <w:r>
        <w:rPr>
          <w:rFonts w:ascii="Book Antiqua" w:hAnsi="Book Antiqua" w:cs="Book Antiqua"/>
          <w:b/>
          <w:iCs/>
          <w:noProof/>
          <w:sz w:val="44"/>
          <w:szCs w:val="44"/>
          <w:lang w:val="en-IE" w:eastAsia="en-IE" w:bidi="ar-SA"/>
        </w:rPr>
        <w:drawing>
          <wp:inline distT="0" distB="0" distL="0" distR="0" wp14:anchorId="1636F134" wp14:editId="54D018DA">
            <wp:extent cx="1404682" cy="66992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1410834" cy="672859"/>
                    </a:xfrm>
                    <a:prstGeom prst="rect">
                      <a:avLst/>
                    </a:prstGeom>
                  </pic:spPr>
                </pic:pic>
              </a:graphicData>
            </a:graphic>
          </wp:inline>
        </w:drawing>
      </w:r>
      <w:r>
        <w:rPr>
          <w:rFonts w:ascii="Arial" w:hAnsi="Arial" w:cs="Arial"/>
          <w:b/>
          <w:iCs/>
          <w:noProof/>
          <w:sz w:val="20"/>
          <w:szCs w:val="20"/>
          <w:lang w:val="en-IE" w:eastAsia="en-IE" w:bidi="ar-SA"/>
        </w:rPr>
        <w:t xml:space="preserve">    </w:t>
      </w:r>
      <w:r w:rsidRPr="00A43AAB">
        <w:rPr>
          <w:rFonts w:ascii="Arial" w:hAnsi="Arial" w:cs="Arial"/>
          <w:b/>
          <w:iCs/>
          <w:noProof/>
          <w:sz w:val="20"/>
          <w:szCs w:val="20"/>
          <w:lang w:val="en-IE" w:eastAsia="en-IE" w:bidi="ar-SA"/>
        </w:rPr>
        <w:t xml:space="preserve"> </w:t>
      </w:r>
      <w:r w:rsidRPr="00C1690C">
        <w:rPr>
          <w:rFonts w:ascii="Arial" w:hAnsi="Arial" w:cs="Arial"/>
          <w:b/>
          <w:iCs/>
          <w:noProof/>
          <w:sz w:val="20"/>
          <w:szCs w:val="20"/>
          <w:lang w:val="en-IE" w:eastAsia="en-IE" w:bidi="ar-SA"/>
        </w:rPr>
        <w:drawing>
          <wp:inline distT="0" distB="0" distL="0" distR="0" wp14:anchorId="4E564F8B" wp14:editId="603653FF">
            <wp:extent cx="1635760" cy="453098"/>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5760" cy="453098"/>
                    </a:xfrm>
                    <a:prstGeom prst="rect">
                      <a:avLst/>
                    </a:prstGeom>
                  </pic:spPr>
                </pic:pic>
              </a:graphicData>
            </a:graphic>
          </wp:inline>
        </w:drawing>
      </w:r>
      <w:r>
        <w:rPr>
          <w:rFonts w:ascii="Arial" w:hAnsi="Arial" w:cs="Arial"/>
          <w:b/>
          <w:iCs/>
          <w:noProof/>
          <w:sz w:val="20"/>
          <w:szCs w:val="20"/>
          <w:lang w:val="en-IE" w:eastAsia="en-IE" w:bidi="ar-SA"/>
        </w:rPr>
        <w:t xml:space="preserve">        </w:t>
      </w:r>
      <w:r>
        <w:rPr>
          <w:rFonts w:ascii="Arial" w:hAnsi="Arial" w:cs="Arial"/>
          <w:b/>
          <w:iCs/>
          <w:noProof/>
          <w:sz w:val="30"/>
          <w:szCs w:val="30"/>
          <w:lang w:val="en-IE" w:eastAsia="en-IE"/>
        </w:rPr>
        <w:t xml:space="preserve"> </w:t>
      </w:r>
      <w:r>
        <w:rPr>
          <w:rFonts w:ascii="Arial" w:hAnsi="Arial" w:cs="Arial"/>
          <w:b/>
          <w:iCs/>
          <w:noProof/>
          <w:sz w:val="30"/>
          <w:szCs w:val="30"/>
          <w:lang w:val="en-IE" w:eastAsia="en-IE"/>
        </w:rPr>
        <w:drawing>
          <wp:inline distT="0" distB="0" distL="0" distR="0" wp14:anchorId="1F4148F0" wp14:editId="2697D6DC">
            <wp:extent cx="1290320" cy="59055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elandsAncientEast_Logo_Col-4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188" cy="606966"/>
                    </a:xfrm>
                    <a:prstGeom prst="rect">
                      <a:avLst/>
                    </a:prstGeom>
                  </pic:spPr>
                </pic:pic>
              </a:graphicData>
            </a:graphic>
          </wp:inline>
        </w:drawing>
      </w:r>
    </w:p>
    <w:p w:rsidR="00F409FA" w:rsidRDefault="00F409FA" w:rsidP="00F409FA">
      <w:pPr>
        <w:jc w:val="both"/>
        <w:rPr>
          <w:rFonts w:ascii="Arial" w:hAnsi="Arial" w:cs="Arial"/>
          <w:b/>
          <w:iCs/>
          <w:sz w:val="30"/>
          <w:szCs w:val="30"/>
          <w:lang w:val="en-IE" w:eastAsia="en-IE"/>
        </w:rPr>
      </w:pPr>
    </w:p>
    <w:p w:rsidR="004E27AB" w:rsidRDefault="004E27AB" w:rsidP="00F409FA">
      <w:pPr>
        <w:jc w:val="both"/>
        <w:rPr>
          <w:rFonts w:ascii="Arial" w:hAnsi="Arial" w:cs="Arial"/>
          <w:b/>
          <w:iCs/>
          <w:sz w:val="30"/>
          <w:szCs w:val="30"/>
          <w:lang w:val="en-IE" w:eastAsia="en-IE"/>
        </w:rPr>
      </w:pPr>
    </w:p>
    <w:p w:rsidR="0002546B" w:rsidRDefault="004C07F0" w:rsidP="0002546B">
      <w:pPr>
        <w:pStyle w:val="Title"/>
        <w:jc w:val="left"/>
        <w:rPr>
          <w:rFonts w:ascii="Arial" w:hAnsi="Arial" w:cs="Arial"/>
          <w:sz w:val="24"/>
          <w:szCs w:val="24"/>
          <w:u w:val="single"/>
        </w:rPr>
      </w:pPr>
      <w:r w:rsidRPr="008B1C91">
        <w:rPr>
          <w:rFonts w:ascii="Arial" w:hAnsi="Arial" w:cs="Arial"/>
          <w:sz w:val="24"/>
          <w:szCs w:val="24"/>
          <w:u w:val="single"/>
        </w:rPr>
        <w:t xml:space="preserve">Part A: Contact Details </w:t>
      </w:r>
    </w:p>
    <w:p w:rsidR="002B072A" w:rsidRDefault="002B072A" w:rsidP="002B072A"/>
    <w:p w:rsidR="002B072A" w:rsidRDefault="002B072A" w:rsidP="002B072A">
      <w:r>
        <w:t xml:space="preserve">What is the name of your organization / committee ? </w:t>
      </w:r>
    </w:p>
    <w:p w:rsidR="002B072A" w:rsidRDefault="002B072A" w:rsidP="002B072A"/>
    <w:p w:rsidR="002B072A" w:rsidRPr="002B072A" w:rsidRDefault="002B072A" w:rsidP="002B072A">
      <w:pPr>
        <w:pBdr>
          <w:top w:val="single" w:sz="4" w:space="1" w:color="auto"/>
          <w:left w:val="single" w:sz="4" w:space="4" w:color="auto"/>
          <w:bottom w:val="single" w:sz="4" w:space="1" w:color="auto"/>
          <w:right w:val="single" w:sz="4" w:space="4" w:color="auto"/>
        </w:pBdr>
      </w:pPr>
    </w:p>
    <w:p w:rsidR="0002546B" w:rsidRDefault="0002546B" w:rsidP="004C07F0">
      <w:pPr>
        <w:rPr>
          <w:rFonts w:ascii="Arial" w:hAnsi="Arial" w:cs="Arial"/>
        </w:rPr>
      </w:pPr>
    </w:p>
    <w:p w:rsidR="002B072A" w:rsidRDefault="002B072A" w:rsidP="004C07F0">
      <w:pPr>
        <w:rPr>
          <w:rFonts w:ascii="Arial" w:hAnsi="Arial" w:cs="Arial"/>
        </w:rPr>
      </w:pPr>
      <w:r>
        <w:rPr>
          <w:rFonts w:ascii="Arial" w:hAnsi="Arial" w:cs="Arial"/>
        </w:rPr>
        <w:t xml:space="preserve">What is the name of your festival event ? </w:t>
      </w:r>
    </w:p>
    <w:p w:rsidR="002B072A" w:rsidRDefault="002B072A" w:rsidP="004C07F0">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What is the name of the main contact person for this application ? </w:t>
      </w:r>
    </w:p>
    <w:p w:rsidR="002B072A" w:rsidRDefault="002B072A" w:rsidP="004C07F0">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What is their postal address ? </w:t>
      </w:r>
    </w:p>
    <w:p w:rsidR="002B072A" w:rsidRDefault="002B072A" w:rsidP="004C07F0">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What is their e-mail address ? </w:t>
      </w:r>
    </w:p>
    <w:p w:rsidR="002B072A" w:rsidRDefault="002B072A" w:rsidP="004C07F0">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What is their mobile phone number ? </w:t>
      </w:r>
    </w:p>
    <w:p w:rsidR="002B072A" w:rsidRDefault="002B072A" w:rsidP="004C07F0">
      <w:pPr>
        <w:rPr>
          <w:rFonts w:ascii="Arial" w:hAnsi="Arial" w:cs="Arial"/>
        </w:rPr>
      </w:pPr>
    </w:p>
    <w:p w:rsidR="002B072A" w:rsidRPr="008B1C91" w:rsidRDefault="002B072A" w:rsidP="004C07F0">
      <w:pPr>
        <w:pBdr>
          <w:top w:val="single" w:sz="4" w:space="1" w:color="auto"/>
          <w:left w:val="single" w:sz="4" w:space="4" w:color="auto"/>
          <w:bottom w:val="single" w:sz="4" w:space="1" w:color="auto"/>
          <w:right w:val="single" w:sz="4" w:space="4" w:color="auto"/>
        </w:pBdr>
        <w:rPr>
          <w:rFonts w:ascii="Arial" w:hAnsi="Arial" w:cs="Arial"/>
          <w:b/>
        </w:rPr>
      </w:pP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In the event of the person named being unable to be contacted , who is the secondary contact ? </w:t>
      </w:r>
    </w:p>
    <w:p w:rsidR="00E40434" w:rsidRDefault="00E40434" w:rsidP="004C07F0">
      <w:pPr>
        <w:rPr>
          <w:rFonts w:ascii="Arial" w:hAnsi="Arial" w:cs="Arial"/>
        </w:rPr>
      </w:pPr>
    </w:p>
    <w:p w:rsidR="002B072A" w:rsidRDefault="002B072A" w:rsidP="002B072A">
      <w:pPr>
        <w:rPr>
          <w:rFonts w:ascii="Arial" w:hAnsi="Arial" w:cs="Arial"/>
        </w:rPr>
      </w:pPr>
      <w:r>
        <w:rPr>
          <w:rFonts w:ascii="Arial" w:hAnsi="Arial" w:cs="Arial"/>
        </w:rPr>
        <w:t xml:space="preserve">What is the name of the main contact person for this application ? </w:t>
      </w:r>
    </w:p>
    <w:p w:rsidR="002B072A" w:rsidRDefault="002B072A" w:rsidP="002B072A">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2B072A">
      <w:pPr>
        <w:rPr>
          <w:rFonts w:ascii="Arial" w:hAnsi="Arial" w:cs="Arial"/>
        </w:rPr>
      </w:pPr>
    </w:p>
    <w:p w:rsidR="002B072A" w:rsidRDefault="002B072A" w:rsidP="002B072A">
      <w:pPr>
        <w:rPr>
          <w:rFonts w:ascii="Arial" w:hAnsi="Arial" w:cs="Arial"/>
        </w:rPr>
      </w:pPr>
      <w:r>
        <w:rPr>
          <w:rFonts w:ascii="Arial" w:hAnsi="Arial" w:cs="Arial"/>
        </w:rPr>
        <w:t xml:space="preserve">What is their postal address ? </w:t>
      </w:r>
    </w:p>
    <w:p w:rsidR="002B072A" w:rsidRDefault="002B072A" w:rsidP="002B072A">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2B072A">
      <w:pPr>
        <w:rPr>
          <w:rFonts w:ascii="Arial" w:hAnsi="Arial" w:cs="Arial"/>
        </w:rPr>
      </w:pPr>
    </w:p>
    <w:p w:rsidR="002B072A" w:rsidRDefault="002B072A" w:rsidP="002B072A">
      <w:pPr>
        <w:rPr>
          <w:rFonts w:ascii="Arial" w:hAnsi="Arial" w:cs="Arial"/>
        </w:rPr>
      </w:pPr>
      <w:r>
        <w:rPr>
          <w:rFonts w:ascii="Arial" w:hAnsi="Arial" w:cs="Arial"/>
        </w:rPr>
        <w:t xml:space="preserve">What is their e-mail address ? </w:t>
      </w:r>
    </w:p>
    <w:p w:rsidR="002B072A" w:rsidRDefault="002B072A" w:rsidP="002B072A">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2B072A">
      <w:pPr>
        <w:rPr>
          <w:rFonts w:ascii="Arial" w:hAnsi="Arial" w:cs="Arial"/>
        </w:rPr>
      </w:pPr>
    </w:p>
    <w:p w:rsidR="002B072A" w:rsidRDefault="002B072A" w:rsidP="002B072A">
      <w:pPr>
        <w:rPr>
          <w:rFonts w:ascii="Arial" w:hAnsi="Arial" w:cs="Arial"/>
        </w:rPr>
      </w:pPr>
      <w:r>
        <w:rPr>
          <w:rFonts w:ascii="Arial" w:hAnsi="Arial" w:cs="Arial"/>
        </w:rPr>
        <w:t xml:space="preserve">What is their mobile phone number ? </w:t>
      </w:r>
    </w:p>
    <w:p w:rsidR="002B072A" w:rsidRDefault="002B072A" w:rsidP="002B072A">
      <w:pPr>
        <w:rPr>
          <w:rFonts w:ascii="Arial" w:hAnsi="Arial" w:cs="Arial"/>
        </w:rPr>
      </w:pPr>
    </w:p>
    <w:p w:rsidR="002B072A" w:rsidRPr="008B1C91" w:rsidRDefault="002B072A" w:rsidP="002B072A">
      <w:pPr>
        <w:pBdr>
          <w:top w:val="single" w:sz="4" w:space="1" w:color="auto"/>
          <w:left w:val="single" w:sz="4" w:space="4" w:color="auto"/>
          <w:bottom w:val="single" w:sz="4" w:space="1" w:color="auto"/>
          <w:right w:val="single" w:sz="4" w:space="4" w:color="auto"/>
        </w:pBdr>
        <w:rPr>
          <w:rFonts w:ascii="Arial" w:hAnsi="Arial" w:cs="Arial"/>
          <w:b/>
        </w:rPr>
      </w:pPr>
    </w:p>
    <w:p w:rsidR="002B072A" w:rsidRDefault="002B072A" w:rsidP="004C07F0">
      <w:pPr>
        <w:rPr>
          <w:rFonts w:ascii="Arial" w:hAnsi="Arial" w:cs="Arial"/>
        </w:rPr>
      </w:pPr>
    </w:p>
    <w:p w:rsidR="002B072A" w:rsidRDefault="002B072A" w:rsidP="004C07F0">
      <w:pPr>
        <w:rPr>
          <w:rFonts w:ascii="Arial" w:hAnsi="Arial" w:cs="Arial"/>
        </w:rPr>
      </w:pPr>
    </w:p>
    <w:p w:rsidR="004C07F0" w:rsidRDefault="004C07F0" w:rsidP="004C07F0">
      <w:pPr>
        <w:rPr>
          <w:rFonts w:ascii="Arial" w:hAnsi="Arial" w:cs="Arial"/>
          <w:b/>
          <w:u w:val="single"/>
        </w:rPr>
      </w:pPr>
      <w:r w:rsidRPr="008B1C91">
        <w:rPr>
          <w:rFonts w:ascii="Arial" w:hAnsi="Arial" w:cs="Arial"/>
          <w:b/>
          <w:u w:val="single"/>
        </w:rPr>
        <w:t xml:space="preserve">Part B: Festival Event / Details / Impact </w:t>
      </w:r>
    </w:p>
    <w:p w:rsidR="002B072A" w:rsidRDefault="002B072A" w:rsidP="004C07F0">
      <w:pPr>
        <w:rPr>
          <w:rFonts w:ascii="Arial" w:hAnsi="Arial" w:cs="Arial"/>
          <w:b/>
          <w:u w:val="single"/>
        </w:rPr>
      </w:pPr>
    </w:p>
    <w:p w:rsidR="002B072A" w:rsidRPr="002B072A" w:rsidRDefault="002B072A" w:rsidP="004C07F0">
      <w:pPr>
        <w:rPr>
          <w:rFonts w:ascii="Arial" w:hAnsi="Arial" w:cs="Arial"/>
          <w:u w:val="single"/>
        </w:rPr>
      </w:pPr>
      <w:r w:rsidRPr="002B072A">
        <w:rPr>
          <w:rFonts w:ascii="Arial" w:hAnsi="Arial" w:cs="Arial"/>
          <w:u w:val="single"/>
        </w:rPr>
        <w:t xml:space="preserve">What is the name of your festival/event ? </w:t>
      </w:r>
    </w:p>
    <w:p w:rsidR="002B072A" w:rsidRDefault="002B072A" w:rsidP="004C07F0">
      <w:pPr>
        <w:rPr>
          <w:rFonts w:ascii="Arial" w:hAnsi="Arial" w:cs="Arial"/>
          <w:b/>
          <w:u w:val="single"/>
        </w:rPr>
      </w:pPr>
    </w:p>
    <w:tbl>
      <w:tblPr>
        <w:tblStyle w:val="TableGrid"/>
        <w:tblW w:w="0" w:type="auto"/>
        <w:tblLook w:val="04A0" w:firstRow="1" w:lastRow="0" w:firstColumn="1" w:lastColumn="0" w:noHBand="0" w:noVBand="1"/>
      </w:tblPr>
      <w:tblGrid>
        <w:gridCol w:w="9350"/>
      </w:tblGrid>
      <w:tr w:rsidR="002B072A" w:rsidTr="002B072A">
        <w:tc>
          <w:tcPr>
            <w:tcW w:w="9350" w:type="dxa"/>
          </w:tcPr>
          <w:p w:rsidR="002B072A" w:rsidRDefault="002B072A" w:rsidP="004C07F0">
            <w:pPr>
              <w:rPr>
                <w:rFonts w:ascii="Arial" w:hAnsi="Arial" w:cs="Arial"/>
                <w:b/>
                <w:u w:val="single"/>
              </w:rPr>
            </w:pPr>
          </w:p>
          <w:p w:rsidR="002B072A" w:rsidRDefault="002B072A" w:rsidP="004C07F0">
            <w:pPr>
              <w:rPr>
                <w:rFonts w:ascii="Arial" w:hAnsi="Arial" w:cs="Arial"/>
                <w:b/>
                <w:u w:val="single"/>
              </w:rPr>
            </w:pPr>
          </w:p>
          <w:p w:rsidR="002B072A" w:rsidRDefault="002B072A" w:rsidP="004C07F0">
            <w:pPr>
              <w:rPr>
                <w:rFonts w:ascii="Arial" w:hAnsi="Arial" w:cs="Arial"/>
                <w:b/>
                <w:u w:val="single"/>
              </w:rPr>
            </w:pPr>
          </w:p>
          <w:p w:rsidR="002B072A" w:rsidRDefault="002B072A" w:rsidP="004C07F0">
            <w:pPr>
              <w:rPr>
                <w:rFonts w:ascii="Arial" w:hAnsi="Arial" w:cs="Arial"/>
                <w:b/>
                <w:u w:val="single"/>
              </w:rPr>
            </w:pPr>
          </w:p>
        </w:tc>
      </w:tr>
    </w:tbl>
    <w:p w:rsidR="002B072A" w:rsidRDefault="002B072A" w:rsidP="004C07F0">
      <w:pPr>
        <w:rPr>
          <w:rFonts w:ascii="Arial" w:hAnsi="Arial" w:cs="Arial"/>
          <w:b/>
          <w:u w:val="single"/>
        </w:rPr>
      </w:pPr>
    </w:p>
    <w:p w:rsidR="002B072A" w:rsidRPr="002B072A" w:rsidRDefault="002B072A" w:rsidP="002B072A">
      <w:pPr>
        <w:rPr>
          <w:rFonts w:ascii="Arial" w:hAnsi="Arial" w:cs="Arial"/>
          <w:u w:val="single"/>
        </w:rPr>
      </w:pPr>
      <w:r w:rsidRPr="002B072A">
        <w:rPr>
          <w:rFonts w:ascii="Arial" w:hAnsi="Arial" w:cs="Arial"/>
          <w:u w:val="single"/>
        </w:rPr>
        <w:t xml:space="preserve">What category does your event fall into ? </w:t>
      </w:r>
    </w:p>
    <w:p w:rsidR="002B072A" w:rsidRDefault="002B072A" w:rsidP="002B072A">
      <w:pPr>
        <w:rPr>
          <w:rFonts w:ascii="Arial" w:hAnsi="Arial" w:cs="Arial"/>
          <w:b/>
          <w:u w:val="single"/>
        </w:rPr>
      </w:pPr>
    </w:p>
    <w:p w:rsidR="004C07F0" w:rsidRDefault="004C07F0"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General festivals (</w:t>
      </w:r>
      <w:r w:rsidRPr="00E40434">
        <w:rPr>
          <w:rFonts w:ascii="Arial" w:hAnsi="Arial" w:cs="Arial"/>
          <w:color w:val="000000" w:themeColor="text1"/>
          <w:sz w:val="22"/>
          <w:szCs w:val="22"/>
        </w:rPr>
        <w:t>i.e. literary, historic, traditional culture or family focused</w:t>
      </w:r>
      <w:r>
        <w:rPr>
          <w:rFonts w:ascii="Arial" w:hAnsi="Arial" w:cs="Arial"/>
          <w:sz w:val="22"/>
          <w:szCs w:val="22"/>
        </w:rPr>
        <w:t xml:space="preserve">)    </w:t>
      </w:r>
    </w:p>
    <w:p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Arts, Music &amp; Theatre.</w:t>
      </w:r>
    </w:p>
    <w:p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Food &amp; Drink.</w:t>
      </w:r>
    </w:p>
    <w:p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Outdoors.</w:t>
      </w:r>
    </w:p>
    <w:p w:rsidR="002B072A" w:rsidRPr="00E40434" w:rsidRDefault="002B072A" w:rsidP="002B072A">
      <w:pPr>
        <w:pStyle w:val="Default"/>
        <w:numPr>
          <w:ilvl w:val="0"/>
          <w:numId w:val="19"/>
        </w:num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E40434">
        <w:rPr>
          <w:rFonts w:ascii="Arial" w:hAnsi="Arial" w:cs="Arial"/>
          <w:sz w:val="22"/>
          <w:szCs w:val="22"/>
        </w:rPr>
        <w:t>Business &amp; Education.</w:t>
      </w: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Instruction: Please circle relevant category</w:t>
      </w:r>
    </w:p>
    <w:p w:rsidR="002B072A" w:rsidRDefault="002B072A" w:rsidP="004C07F0">
      <w:pPr>
        <w:rPr>
          <w:rFonts w:ascii="Arial" w:hAnsi="Arial" w:cs="Arial"/>
        </w:rPr>
      </w:pPr>
    </w:p>
    <w:p w:rsidR="002B072A" w:rsidRDefault="002B072A" w:rsidP="004C07F0">
      <w:pPr>
        <w:rPr>
          <w:rFonts w:ascii="Arial" w:hAnsi="Arial" w:cs="Arial"/>
        </w:rPr>
      </w:pPr>
      <w:r>
        <w:rPr>
          <w:rFonts w:ascii="Arial" w:hAnsi="Arial" w:cs="Arial"/>
        </w:rPr>
        <w:t xml:space="preserve">Where is your festival event held ? </w:t>
      </w:r>
    </w:p>
    <w:p w:rsidR="002B072A" w:rsidRDefault="002B072A" w:rsidP="004C07F0">
      <w:pPr>
        <w:rPr>
          <w:rFonts w:ascii="Arial" w:hAnsi="Arial" w:cs="Arial"/>
        </w:rPr>
      </w:pPr>
    </w:p>
    <w:p w:rsidR="00E40434" w:rsidRDefault="00E40434" w:rsidP="004C07F0">
      <w:pPr>
        <w:pBdr>
          <w:top w:val="single" w:sz="4" w:space="1" w:color="auto"/>
          <w:left w:val="single" w:sz="4" w:space="4" w:color="auto"/>
          <w:bottom w:val="single" w:sz="4" w:space="1" w:color="auto"/>
          <w:right w:val="single" w:sz="4" w:space="4" w:color="auto"/>
        </w:pBdr>
        <w:rPr>
          <w:rFonts w:ascii="Arial" w:hAnsi="Arial" w:cs="Arial"/>
        </w:rPr>
      </w:pPr>
    </w:p>
    <w:p w:rsidR="00E40434" w:rsidRPr="008B1C91" w:rsidRDefault="00E40434" w:rsidP="008B1C91">
      <w:pPr>
        <w:rPr>
          <w:rFonts w:ascii="Arial" w:hAnsi="Arial" w:cs="Arial"/>
        </w:rPr>
      </w:pPr>
    </w:p>
    <w:p w:rsidR="004C07F0" w:rsidRDefault="002B072A" w:rsidP="004C07F0">
      <w:pPr>
        <w:rPr>
          <w:rFonts w:ascii="Arial" w:hAnsi="Arial" w:cs="Arial"/>
          <w:b/>
          <w:u w:val="single"/>
        </w:rPr>
      </w:pPr>
      <w:r>
        <w:rPr>
          <w:rFonts w:ascii="Arial" w:hAnsi="Arial" w:cs="Arial"/>
          <w:b/>
          <w:u w:val="single"/>
        </w:rPr>
        <w:t>Part C</w:t>
      </w:r>
      <w:r w:rsidR="004C07F0" w:rsidRPr="008B1C91">
        <w:rPr>
          <w:rFonts w:ascii="Arial" w:hAnsi="Arial" w:cs="Arial"/>
          <w:b/>
          <w:u w:val="single"/>
        </w:rPr>
        <w:t>: Funding</w:t>
      </w:r>
    </w:p>
    <w:p w:rsidR="002B072A" w:rsidRDefault="002B072A" w:rsidP="004C07F0">
      <w:pPr>
        <w:rPr>
          <w:rFonts w:ascii="Arial" w:hAnsi="Arial" w:cs="Arial"/>
          <w:b/>
          <w:u w:val="single"/>
        </w:rPr>
      </w:pPr>
    </w:p>
    <w:p w:rsidR="002B072A" w:rsidRDefault="002B072A" w:rsidP="002B072A">
      <w:pPr>
        <w:rPr>
          <w:rFonts w:ascii="Arial" w:hAnsi="Arial" w:cs="Arial"/>
        </w:rPr>
      </w:pPr>
      <w:r>
        <w:rPr>
          <w:rFonts w:ascii="Arial" w:hAnsi="Arial" w:cs="Arial"/>
        </w:rPr>
        <w:t xml:space="preserve">How much funding are you requesting ? </w:t>
      </w:r>
    </w:p>
    <w:p w:rsidR="002B072A" w:rsidRDefault="002B072A" w:rsidP="002B072A">
      <w:pPr>
        <w:rPr>
          <w:rFonts w:ascii="Arial" w:hAnsi="Arial" w:cs="Arial"/>
        </w:rPr>
      </w:pPr>
    </w:p>
    <w:p w:rsidR="002B072A" w:rsidRDefault="002B072A" w:rsidP="002B072A">
      <w:pPr>
        <w:pBdr>
          <w:top w:val="single" w:sz="4" w:space="1" w:color="auto"/>
          <w:left w:val="single" w:sz="4" w:space="4" w:color="auto"/>
          <w:bottom w:val="single" w:sz="4" w:space="1" w:color="auto"/>
          <w:right w:val="single" w:sz="4" w:space="4" w:color="auto"/>
        </w:pBdr>
        <w:rPr>
          <w:rFonts w:ascii="Arial" w:hAnsi="Arial" w:cs="Arial"/>
        </w:rPr>
      </w:pPr>
    </w:p>
    <w:p w:rsidR="004C07F0" w:rsidRPr="008B1C91" w:rsidRDefault="004C07F0" w:rsidP="004C07F0">
      <w:pPr>
        <w:rPr>
          <w:rFonts w:ascii="Arial" w:hAnsi="Arial" w:cs="Arial"/>
          <w:b/>
          <w:u w:val="single"/>
        </w:rPr>
      </w:pPr>
    </w:p>
    <w:p w:rsidR="004C07F0" w:rsidRPr="008B1C91" w:rsidRDefault="004C07F0" w:rsidP="004C07F0">
      <w:pPr>
        <w:rPr>
          <w:rFonts w:ascii="Arial" w:hAnsi="Arial" w:cs="Arial"/>
        </w:rPr>
      </w:pPr>
      <w:r w:rsidRPr="008B1C91">
        <w:rPr>
          <w:rFonts w:ascii="Arial" w:hAnsi="Arial" w:cs="Arial"/>
        </w:rPr>
        <w:t xml:space="preserve">Please provide details of proposed </w:t>
      </w:r>
      <w:r w:rsidR="002B072A">
        <w:rPr>
          <w:rFonts w:ascii="Arial" w:hAnsi="Arial" w:cs="Arial"/>
        </w:rPr>
        <w:t>expenditure under this grant.</w:t>
      </w:r>
    </w:p>
    <w:p w:rsidR="004C07F0" w:rsidRPr="008B1C91" w:rsidRDefault="004C07F0" w:rsidP="004C07F0">
      <w:pPr>
        <w:ind w:left="1440" w:firstLine="720"/>
        <w:rPr>
          <w:rFonts w:ascii="Arial" w:hAnsi="Arial" w:cs="Arial"/>
        </w:rPr>
      </w:pPr>
    </w:p>
    <w:p w:rsidR="004C07F0" w:rsidRPr="008B1C91" w:rsidRDefault="004C07F0" w:rsidP="004C07F0">
      <w:pPr>
        <w:rPr>
          <w:rFonts w:ascii="Arial" w:hAnsi="Arial" w:cs="Arial"/>
          <w:b/>
          <w:bCs/>
        </w:rPr>
      </w:pPr>
      <w:r w:rsidRPr="008B1C91">
        <w:rPr>
          <w:rFonts w:ascii="Arial" w:hAnsi="Arial" w:cs="Arial"/>
          <w:b/>
          <w:bCs/>
        </w:rPr>
        <w:t xml:space="preserve">Item                                            </w:t>
      </w:r>
      <w:r w:rsidRPr="008B1C91">
        <w:rPr>
          <w:rFonts w:ascii="Arial" w:hAnsi="Arial" w:cs="Arial"/>
          <w:b/>
          <w:bCs/>
        </w:rPr>
        <w:tab/>
      </w:r>
      <w:r w:rsidRPr="008B1C91">
        <w:rPr>
          <w:rFonts w:ascii="Arial" w:hAnsi="Arial" w:cs="Arial"/>
          <w:b/>
          <w:bCs/>
        </w:rPr>
        <w:tab/>
      </w:r>
      <w:r w:rsidRPr="008B1C91">
        <w:rPr>
          <w:rFonts w:ascii="Arial" w:hAnsi="Arial" w:cs="Arial"/>
          <w:b/>
          <w:bCs/>
        </w:rPr>
        <w:tab/>
      </w:r>
      <w:r w:rsidRPr="008B1C91">
        <w:rPr>
          <w:rFonts w:ascii="Arial" w:hAnsi="Arial" w:cs="Arial"/>
          <w:b/>
          <w:bCs/>
        </w:rPr>
        <w:tab/>
      </w:r>
      <w:r w:rsidRPr="008B1C91">
        <w:rPr>
          <w:rFonts w:ascii="Arial" w:hAnsi="Arial" w:cs="Arial"/>
          <w:b/>
          <w:bCs/>
        </w:rPr>
        <w:tab/>
        <w:t>Cost</w:t>
      </w:r>
    </w:p>
    <w:p w:rsidR="004C07F0" w:rsidRPr="008B1C91" w:rsidRDefault="004C07F0" w:rsidP="004C07F0">
      <w:pPr>
        <w:rPr>
          <w:rFonts w:ascii="Arial" w:hAnsi="Arial" w:cs="Arial"/>
        </w:rPr>
      </w:pPr>
      <w:r w:rsidRPr="008B1C91">
        <w:rPr>
          <w:rFonts w:ascii="Arial" w:hAnsi="Arial" w:cs="Arial"/>
        </w:rPr>
        <w:t xml:space="preserve">___________________________________________ </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rPr>
        <w:t>____________________________________________</w:t>
      </w:r>
      <w:r w:rsidRPr="008B1C91">
        <w:rPr>
          <w:rFonts w:ascii="Arial" w:hAnsi="Arial" w:cs="Arial"/>
        </w:rPr>
        <w:tab/>
        <w:t>_________________</w:t>
      </w:r>
    </w:p>
    <w:p w:rsidR="004C07F0" w:rsidRPr="008B1C91" w:rsidRDefault="004C07F0" w:rsidP="004C07F0">
      <w:pPr>
        <w:rPr>
          <w:rFonts w:ascii="Arial" w:hAnsi="Arial" w:cs="Arial"/>
        </w:rPr>
      </w:pPr>
    </w:p>
    <w:p w:rsidR="004C07F0" w:rsidRPr="008B1C91" w:rsidRDefault="004C07F0" w:rsidP="004C07F0">
      <w:pPr>
        <w:rPr>
          <w:rFonts w:ascii="Arial" w:hAnsi="Arial" w:cs="Arial"/>
        </w:rPr>
      </w:pPr>
    </w:p>
    <w:p w:rsidR="004C07F0" w:rsidRPr="008B1C91" w:rsidRDefault="004C07F0" w:rsidP="004C07F0">
      <w:pPr>
        <w:rPr>
          <w:rFonts w:ascii="Arial" w:hAnsi="Arial" w:cs="Arial"/>
        </w:rPr>
      </w:pPr>
      <w:r w:rsidRPr="008B1C91">
        <w:rPr>
          <w:rFonts w:ascii="Arial" w:hAnsi="Arial" w:cs="Arial"/>
          <w:b/>
        </w:rPr>
        <w:t>Total Cost</w:t>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Pr="008B1C91">
        <w:rPr>
          <w:rFonts w:ascii="Arial" w:hAnsi="Arial" w:cs="Arial"/>
        </w:rPr>
        <w:tab/>
      </w:r>
      <w:r w:rsidR="008B1C91">
        <w:rPr>
          <w:rFonts w:ascii="Arial" w:hAnsi="Arial" w:cs="Arial"/>
        </w:rPr>
        <w:tab/>
      </w:r>
      <w:r w:rsidRPr="008B1C91">
        <w:rPr>
          <w:rFonts w:ascii="Arial" w:hAnsi="Arial" w:cs="Arial"/>
        </w:rPr>
        <w:t>_________________</w:t>
      </w:r>
    </w:p>
    <w:p w:rsidR="002B072A" w:rsidRPr="008B1C91" w:rsidRDefault="002B072A" w:rsidP="004C07F0">
      <w:pPr>
        <w:rPr>
          <w:rFonts w:ascii="Arial" w:hAnsi="Arial" w:cs="Arial"/>
        </w:rPr>
      </w:pPr>
    </w:p>
    <w:p w:rsidR="004C07F0" w:rsidRPr="008B1C91" w:rsidRDefault="004C07F0" w:rsidP="004C07F0">
      <w:pPr>
        <w:pStyle w:val="Heading6"/>
        <w:spacing w:line="312" w:lineRule="auto"/>
        <w:rPr>
          <w:rFonts w:ascii="Arial" w:hAnsi="Arial" w:cs="Arial"/>
          <w:sz w:val="24"/>
          <w:szCs w:val="24"/>
          <w:u w:val="single"/>
        </w:rPr>
      </w:pPr>
      <w:r w:rsidRPr="008B1C91">
        <w:rPr>
          <w:rFonts w:ascii="Arial" w:hAnsi="Arial" w:cs="Arial"/>
          <w:sz w:val="24"/>
          <w:szCs w:val="24"/>
          <w:u w:val="single"/>
        </w:rPr>
        <w:t xml:space="preserve">Part F: </w:t>
      </w:r>
      <w:r w:rsidRPr="008B1C91">
        <w:rPr>
          <w:rFonts w:ascii="Arial" w:hAnsi="Arial" w:cs="Arial"/>
          <w:sz w:val="24"/>
          <w:szCs w:val="24"/>
          <w:u w:val="single"/>
          <w:lang w:val="en-IE"/>
        </w:rPr>
        <w:t>Visitor numbers/participation</w:t>
      </w:r>
    </w:p>
    <w:p w:rsidR="004C07F0" w:rsidRPr="008B1C91" w:rsidRDefault="004C07F0" w:rsidP="004C07F0">
      <w:pPr>
        <w:rPr>
          <w:rFonts w:ascii="Arial" w:hAnsi="Arial" w:cs="Arial"/>
        </w:rPr>
      </w:pPr>
    </w:p>
    <w:p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How many visitors are expected to attend this year? </w:t>
      </w:r>
    </w:p>
    <w:p w:rsidR="00E40434" w:rsidRPr="008B1C91"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How many visitors attended/participated in the event last year?  </w:t>
      </w:r>
    </w:p>
    <w:p w:rsidR="008B1C91" w:rsidRDefault="008B1C91" w:rsidP="00E40434">
      <w:pPr>
        <w:pBdr>
          <w:top w:val="single" w:sz="4" w:space="1" w:color="auto"/>
          <w:left w:val="single" w:sz="4" w:space="4" w:color="auto"/>
          <w:bottom w:val="single" w:sz="4" w:space="31" w:color="auto"/>
          <w:right w:val="single" w:sz="4" w:space="4" w:color="auto"/>
        </w:pBdr>
        <w:rPr>
          <w:rFonts w:ascii="Arial" w:hAnsi="Arial" w:cs="Arial"/>
        </w:rPr>
      </w:pPr>
    </w:p>
    <w:p w:rsidR="0002546B" w:rsidRPr="008B1C91" w:rsidRDefault="0002546B"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Local Communities:</w:t>
      </w:r>
    </w:p>
    <w:p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p>
    <w:p w:rsidR="004C07F0" w:rsidRPr="008B1C91" w:rsidRDefault="0002546B"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Domestic Visitor Target:</w:t>
      </w:r>
      <w:r w:rsidR="004C07F0" w:rsidRPr="008B1C91">
        <w:rPr>
          <w:rFonts w:ascii="Arial" w:hAnsi="Arial" w:cs="Arial"/>
        </w:rPr>
        <w:t xml:space="preserve"> </w:t>
      </w:r>
    </w:p>
    <w:p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rsidR="004C07F0" w:rsidRPr="008B1C91" w:rsidRDefault="004C07F0" w:rsidP="00E40434">
      <w:pPr>
        <w:pBdr>
          <w:top w:val="single" w:sz="4" w:space="1" w:color="auto"/>
          <w:left w:val="single" w:sz="4" w:space="4" w:color="auto"/>
          <w:bottom w:val="single" w:sz="4" w:space="31" w:color="auto"/>
          <w:right w:val="single" w:sz="4" w:space="4" w:color="auto"/>
        </w:pBdr>
        <w:rPr>
          <w:rFonts w:ascii="Arial" w:hAnsi="Arial" w:cs="Arial"/>
        </w:rPr>
      </w:pPr>
      <w:r w:rsidRPr="008B1C91">
        <w:rPr>
          <w:rFonts w:ascii="Arial" w:hAnsi="Arial" w:cs="Arial"/>
        </w:rPr>
        <w:t xml:space="preserve">International Visitor Target: </w:t>
      </w:r>
    </w:p>
    <w:p w:rsidR="008B1C91" w:rsidRPr="008B1C91" w:rsidRDefault="008B1C91" w:rsidP="00E40434">
      <w:pPr>
        <w:pBdr>
          <w:top w:val="single" w:sz="4" w:space="1" w:color="auto"/>
          <w:left w:val="single" w:sz="4" w:space="4" w:color="auto"/>
          <w:bottom w:val="single" w:sz="4" w:space="31" w:color="auto"/>
          <w:right w:val="single" w:sz="4" w:space="4" w:color="auto"/>
        </w:pBdr>
        <w:rPr>
          <w:rFonts w:ascii="Arial" w:hAnsi="Arial" w:cs="Arial"/>
        </w:rPr>
      </w:pPr>
    </w:p>
    <w:p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rsidR="002B072A" w:rsidRDefault="002B072A" w:rsidP="00E40434">
      <w:pPr>
        <w:pBdr>
          <w:top w:val="single" w:sz="4" w:space="1" w:color="auto"/>
          <w:left w:val="single" w:sz="4" w:space="4" w:color="auto"/>
          <w:bottom w:val="single" w:sz="4" w:space="31" w:color="auto"/>
          <w:right w:val="single" w:sz="4" w:space="4" w:color="auto"/>
        </w:pBdr>
        <w:rPr>
          <w:rFonts w:ascii="Arial" w:hAnsi="Arial" w:cs="Arial"/>
        </w:rPr>
      </w:pPr>
    </w:p>
    <w:p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r>
        <w:rPr>
          <w:rFonts w:ascii="Arial" w:hAnsi="Arial" w:cs="Arial"/>
        </w:rPr>
        <w:t xml:space="preserve">Describe the level of business participation in the </w:t>
      </w:r>
      <w:r w:rsidR="00487E60">
        <w:rPr>
          <w:rFonts w:ascii="Arial" w:hAnsi="Arial" w:cs="Arial"/>
        </w:rPr>
        <w:t xml:space="preserve">event? </w:t>
      </w:r>
    </w:p>
    <w:p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rsidR="00E40434" w:rsidRDefault="00E40434" w:rsidP="00E40434">
      <w:pPr>
        <w:pBdr>
          <w:top w:val="single" w:sz="4" w:space="1" w:color="auto"/>
          <w:left w:val="single" w:sz="4" w:space="4" w:color="auto"/>
          <w:bottom w:val="single" w:sz="4" w:space="31" w:color="auto"/>
          <w:right w:val="single" w:sz="4" w:space="4" w:color="auto"/>
        </w:pBdr>
        <w:rPr>
          <w:rFonts w:ascii="Arial" w:hAnsi="Arial" w:cs="Arial"/>
        </w:rPr>
      </w:pPr>
    </w:p>
    <w:p w:rsidR="00C1690C" w:rsidRPr="00E40434" w:rsidRDefault="004C07F0" w:rsidP="00E40434">
      <w:pPr>
        <w:pStyle w:val="Heading6"/>
        <w:pBdr>
          <w:top w:val="single" w:sz="4" w:space="1" w:color="auto"/>
          <w:left w:val="single" w:sz="4" w:space="4" w:color="auto"/>
          <w:bottom w:val="single" w:sz="4" w:space="31" w:color="auto"/>
          <w:right w:val="single" w:sz="4" w:space="4" w:color="auto"/>
        </w:pBdr>
        <w:spacing w:line="312" w:lineRule="auto"/>
        <w:rPr>
          <w:rFonts w:ascii="Arial" w:hAnsi="Arial" w:cs="Arial"/>
          <w:b w:val="0"/>
          <w:color w:val="000000"/>
          <w:sz w:val="24"/>
          <w:szCs w:val="24"/>
        </w:rPr>
      </w:pPr>
      <w:r w:rsidRPr="008B1C91">
        <w:rPr>
          <w:rFonts w:ascii="Arial" w:hAnsi="Arial" w:cs="Arial"/>
          <w:b w:val="0"/>
          <w:color w:val="000000"/>
          <w:sz w:val="24"/>
          <w:szCs w:val="24"/>
        </w:rPr>
        <w:t>Describe the level of communi</w:t>
      </w:r>
      <w:r w:rsidR="0002546B">
        <w:rPr>
          <w:rFonts w:ascii="Arial" w:hAnsi="Arial" w:cs="Arial"/>
          <w:b w:val="0"/>
          <w:color w:val="000000"/>
          <w:sz w:val="24"/>
          <w:szCs w:val="24"/>
        </w:rPr>
        <w:t xml:space="preserve">ty participation in the event </w:t>
      </w:r>
      <w:r w:rsidR="0002546B">
        <w:rPr>
          <w:rFonts w:ascii="Arial" w:hAnsi="Arial" w:cs="Arial"/>
          <w:b w:val="0"/>
          <w:color w:val="000000"/>
          <w:sz w:val="24"/>
          <w:szCs w:val="24"/>
        </w:rPr>
        <w:softHyphen/>
      </w:r>
    </w:p>
    <w:p w:rsidR="004C07F0" w:rsidRPr="008B1C91" w:rsidRDefault="004C07F0" w:rsidP="004C07F0">
      <w:pPr>
        <w:pStyle w:val="Heading6"/>
        <w:spacing w:line="312" w:lineRule="auto"/>
        <w:rPr>
          <w:rFonts w:ascii="Arial" w:hAnsi="Arial" w:cs="Arial"/>
          <w:sz w:val="24"/>
          <w:szCs w:val="24"/>
        </w:rPr>
      </w:pPr>
      <w:r w:rsidRPr="008B1C91">
        <w:rPr>
          <w:rFonts w:ascii="Arial" w:hAnsi="Arial" w:cs="Arial"/>
          <w:sz w:val="24"/>
          <w:szCs w:val="24"/>
        </w:rPr>
        <w:t>Disclaimer</w:t>
      </w:r>
    </w:p>
    <w:p w:rsidR="004C07F0" w:rsidRPr="008B1C91" w:rsidRDefault="004C07F0" w:rsidP="004C07F0">
      <w:pPr>
        <w:spacing w:line="312" w:lineRule="auto"/>
        <w:jc w:val="both"/>
        <w:rPr>
          <w:rFonts w:ascii="Arial" w:hAnsi="Arial" w:cs="Arial"/>
        </w:rPr>
      </w:pPr>
      <w:r w:rsidRPr="008B1C91">
        <w:rPr>
          <w:rFonts w:ascii="Arial" w:hAnsi="Arial" w:cs="Arial"/>
        </w:rPr>
        <w:t>Carlow County Council shall not be liable in respect of any loss, damage or costs of any nature arising directly or indirectly from this application or the subject matter of the application. Carlow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rsidR="004C07F0" w:rsidRPr="008B1C91" w:rsidRDefault="004C07F0" w:rsidP="004C07F0">
      <w:pPr>
        <w:spacing w:line="312" w:lineRule="auto"/>
        <w:jc w:val="both"/>
        <w:rPr>
          <w:rFonts w:ascii="Arial" w:hAnsi="Arial" w:cs="Arial"/>
        </w:rPr>
      </w:pPr>
    </w:p>
    <w:p w:rsidR="004C07F0" w:rsidRPr="008B1C91" w:rsidRDefault="004C07F0" w:rsidP="004C07F0">
      <w:pPr>
        <w:spacing w:line="312" w:lineRule="auto"/>
        <w:jc w:val="both"/>
        <w:rPr>
          <w:rFonts w:ascii="Arial" w:hAnsi="Arial" w:cs="Arial"/>
        </w:rPr>
      </w:pPr>
      <w:r w:rsidRPr="008B1C91">
        <w:rPr>
          <w:rFonts w:ascii="Arial" w:hAnsi="Arial" w:cs="Arial"/>
        </w:rPr>
        <w:t xml:space="preserve">I have read the above terms and conditions and I certify that the information supplied here is a true and fair representation of this </w:t>
      </w:r>
      <w:proofErr w:type="spellStart"/>
      <w:r w:rsidRPr="008B1C91">
        <w:rPr>
          <w:rFonts w:ascii="Arial" w:hAnsi="Arial" w:cs="Arial"/>
        </w:rPr>
        <w:t>organisation’s</w:t>
      </w:r>
      <w:proofErr w:type="spellEnd"/>
      <w:r w:rsidRPr="008B1C91">
        <w:rPr>
          <w:rFonts w:ascii="Arial" w:hAnsi="Arial" w:cs="Arial"/>
        </w:rPr>
        <w:t xml:space="preserve"> position.</w:t>
      </w:r>
    </w:p>
    <w:p w:rsidR="008B1C91" w:rsidRDefault="008B1C91" w:rsidP="004C07F0">
      <w:pPr>
        <w:spacing w:line="312" w:lineRule="auto"/>
        <w:jc w:val="both"/>
        <w:rPr>
          <w:rFonts w:ascii="Arial" w:hAnsi="Arial" w:cs="Arial"/>
        </w:rPr>
      </w:pPr>
    </w:p>
    <w:p w:rsidR="004C07F0" w:rsidRPr="008B1C91" w:rsidRDefault="004C07F0" w:rsidP="004C07F0">
      <w:pPr>
        <w:spacing w:line="312" w:lineRule="auto"/>
        <w:jc w:val="both"/>
        <w:rPr>
          <w:rFonts w:ascii="Arial" w:hAnsi="Arial" w:cs="Arial"/>
        </w:rPr>
      </w:pPr>
      <w:r w:rsidRPr="008B1C91">
        <w:rPr>
          <w:rFonts w:ascii="Arial" w:hAnsi="Arial" w:cs="Arial"/>
        </w:rPr>
        <w:t xml:space="preserve">Signed on behalf of the applicant </w:t>
      </w:r>
      <w:proofErr w:type="spellStart"/>
      <w:r w:rsidRPr="008B1C91">
        <w:rPr>
          <w:rFonts w:ascii="Arial" w:hAnsi="Arial" w:cs="Arial"/>
        </w:rPr>
        <w:t>organisation</w:t>
      </w:r>
      <w:proofErr w:type="spellEnd"/>
      <w:r w:rsidRPr="008B1C91">
        <w:rPr>
          <w:rFonts w:ascii="Arial" w:hAnsi="Arial" w:cs="Arial"/>
        </w:rPr>
        <w:t>:</w:t>
      </w:r>
    </w:p>
    <w:p w:rsidR="004C07F0" w:rsidRPr="008B1C91" w:rsidRDefault="004C07F0" w:rsidP="004C07F0">
      <w:pPr>
        <w:spacing w:line="312" w:lineRule="auto"/>
        <w:jc w:val="both"/>
        <w:rPr>
          <w:rFonts w:ascii="Arial" w:hAnsi="Arial" w:cs="Arial"/>
        </w:rPr>
      </w:pPr>
    </w:p>
    <w:p w:rsidR="004C07F0" w:rsidRPr="008B1C91" w:rsidRDefault="004C07F0" w:rsidP="004C07F0">
      <w:pPr>
        <w:spacing w:line="312" w:lineRule="auto"/>
        <w:rPr>
          <w:rFonts w:ascii="Arial" w:hAnsi="Arial" w:cs="Arial"/>
        </w:rPr>
      </w:pPr>
      <w:r w:rsidRPr="008B1C91">
        <w:rPr>
          <w:rFonts w:ascii="Arial" w:hAnsi="Arial" w:cs="Arial"/>
        </w:rPr>
        <w:t xml:space="preserve">Name </w:t>
      </w:r>
      <w:r w:rsidRPr="008B1C91">
        <w:rPr>
          <w:rFonts w:ascii="Arial" w:hAnsi="Arial" w:cs="Arial"/>
        </w:rPr>
        <w:tab/>
      </w:r>
      <w:r w:rsidRPr="008B1C91">
        <w:rPr>
          <w:rFonts w:ascii="Arial" w:hAnsi="Arial" w:cs="Arial"/>
        </w:rPr>
        <w:tab/>
        <w:t xml:space="preserve"> ________________________________________________ (CAPITALS)</w:t>
      </w:r>
    </w:p>
    <w:p w:rsidR="004C07F0" w:rsidRPr="008B1C91" w:rsidRDefault="004C07F0" w:rsidP="004C07F0">
      <w:pPr>
        <w:spacing w:line="312" w:lineRule="auto"/>
        <w:rPr>
          <w:rFonts w:ascii="Arial" w:hAnsi="Arial" w:cs="Arial"/>
        </w:rPr>
      </w:pPr>
    </w:p>
    <w:p w:rsidR="004C07F0" w:rsidRPr="008B1C91" w:rsidRDefault="004C07F0" w:rsidP="004C07F0">
      <w:pPr>
        <w:spacing w:line="312" w:lineRule="auto"/>
        <w:rPr>
          <w:rFonts w:ascii="Arial" w:hAnsi="Arial" w:cs="Arial"/>
        </w:rPr>
      </w:pPr>
      <w:r w:rsidRPr="008B1C91">
        <w:rPr>
          <w:rFonts w:ascii="Arial" w:hAnsi="Arial" w:cs="Arial"/>
        </w:rPr>
        <w:t>Signature</w:t>
      </w:r>
      <w:r w:rsidRPr="008B1C91">
        <w:rPr>
          <w:rFonts w:ascii="Arial" w:hAnsi="Arial" w:cs="Arial"/>
        </w:rPr>
        <w:tab/>
        <w:t>___________________________________________________________</w:t>
      </w:r>
    </w:p>
    <w:p w:rsidR="004C07F0" w:rsidRPr="008B1C91" w:rsidRDefault="004C07F0" w:rsidP="004C07F0">
      <w:pPr>
        <w:spacing w:line="312" w:lineRule="auto"/>
        <w:rPr>
          <w:rFonts w:ascii="Arial" w:hAnsi="Arial" w:cs="Arial"/>
        </w:rPr>
      </w:pPr>
    </w:p>
    <w:p w:rsidR="004C07F0" w:rsidRPr="008B1C91" w:rsidRDefault="004C07F0" w:rsidP="004C07F0">
      <w:pPr>
        <w:spacing w:line="312" w:lineRule="auto"/>
        <w:rPr>
          <w:rFonts w:ascii="Arial" w:hAnsi="Arial" w:cs="Arial"/>
        </w:rPr>
      </w:pPr>
      <w:r w:rsidRPr="008B1C91">
        <w:rPr>
          <w:rFonts w:ascii="Arial" w:hAnsi="Arial" w:cs="Arial"/>
        </w:rPr>
        <w:t>Position in group</w:t>
      </w:r>
      <w:r w:rsidRPr="008B1C91">
        <w:rPr>
          <w:rFonts w:ascii="Arial" w:hAnsi="Arial" w:cs="Arial"/>
        </w:rPr>
        <w:tab/>
        <w:t>_________________________</w:t>
      </w:r>
      <w:r w:rsidRPr="008B1C91">
        <w:rPr>
          <w:rFonts w:ascii="Arial" w:hAnsi="Arial" w:cs="Arial"/>
        </w:rPr>
        <w:tab/>
        <w:t>Date ______________________</w:t>
      </w:r>
    </w:p>
    <w:p w:rsidR="00E40434" w:rsidRDefault="00E40434" w:rsidP="00E043A6">
      <w:pPr>
        <w:spacing w:line="312" w:lineRule="auto"/>
        <w:rPr>
          <w:rFonts w:ascii="Arial" w:hAnsi="Arial" w:cs="Arial"/>
        </w:rPr>
      </w:pPr>
    </w:p>
    <w:p w:rsidR="00E40434" w:rsidRDefault="00E40434" w:rsidP="004C07F0">
      <w:pPr>
        <w:spacing w:line="312" w:lineRule="auto"/>
        <w:ind w:left="720"/>
        <w:rPr>
          <w:rFonts w:ascii="Arial" w:hAnsi="Arial" w:cs="Arial"/>
        </w:rPr>
      </w:pPr>
    </w:p>
    <w:p w:rsidR="004C07F0" w:rsidRPr="008B1C91" w:rsidRDefault="004C07F0" w:rsidP="004C07F0">
      <w:pPr>
        <w:rPr>
          <w:rFonts w:ascii="Arial" w:hAnsi="Arial" w:cs="Arial"/>
          <w:b/>
        </w:rPr>
      </w:pPr>
      <w:r w:rsidRPr="008B1C91">
        <w:rPr>
          <w:rFonts w:ascii="Arial" w:hAnsi="Arial" w:cs="Arial"/>
          <w:b/>
        </w:rPr>
        <w:t xml:space="preserve">Completed application form to be returned no later than </w:t>
      </w:r>
      <w:r w:rsidR="002B072A">
        <w:rPr>
          <w:rFonts w:ascii="Arial" w:hAnsi="Arial" w:cs="Arial"/>
          <w:b/>
        </w:rPr>
        <w:t>31</w:t>
      </w:r>
      <w:r w:rsidR="002B072A" w:rsidRPr="002B072A">
        <w:rPr>
          <w:rFonts w:ascii="Arial" w:hAnsi="Arial" w:cs="Arial"/>
          <w:b/>
          <w:vertAlign w:val="superscript"/>
        </w:rPr>
        <w:t>st</w:t>
      </w:r>
      <w:r w:rsidR="002B072A">
        <w:rPr>
          <w:rFonts w:ascii="Arial" w:hAnsi="Arial" w:cs="Arial"/>
          <w:b/>
        </w:rPr>
        <w:t xml:space="preserve"> January 2019</w:t>
      </w:r>
      <w:r w:rsidR="00F53C46">
        <w:rPr>
          <w:rFonts w:ascii="Arial" w:hAnsi="Arial" w:cs="Arial"/>
          <w:b/>
        </w:rPr>
        <w:t xml:space="preserve"> </w:t>
      </w:r>
    </w:p>
    <w:p w:rsidR="004C07F0" w:rsidRPr="008B1C91" w:rsidRDefault="004C07F0" w:rsidP="004C07F0">
      <w:pPr>
        <w:rPr>
          <w:rFonts w:ascii="Arial" w:hAnsi="Arial" w:cs="Arial"/>
          <w:b/>
        </w:rPr>
      </w:pPr>
    </w:p>
    <w:p w:rsidR="004C07F0" w:rsidRPr="008B1C91" w:rsidRDefault="004C07F0" w:rsidP="004C07F0">
      <w:pPr>
        <w:rPr>
          <w:rFonts w:ascii="Arial" w:hAnsi="Arial" w:cs="Arial"/>
          <w:b/>
          <w:u w:val="single"/>
        </w:rPr>
      </w:pPr>
      <w:r w:rsidRPr="008B1C91">
        <w:rPr>
          <w:rFonts w:ascii="Arial" w:hAnsi="Arial" w:cs="Arial"/>
          <w:b/>
          <w:u w:val="single"/>
        </w:rPr>
        <w:t xml:space="preserve">Please mark your envelope clearly as </w:t>
      </w:r>
    </w:p>
    <w:p w:rsidR="004C07F0" w:rsidRPr="008B1C91" w:rsidRDefault="004C07F0" w:rsidP="004C07F0">
      <w:pPr>
        <w:spacing w:line="360" w:lineRule="auto"/>
        <w:jc w:val="both"/>
        <w:rPr>
          <w:rFonts w:ascii="Arial" w:hAnsi="Arial" w:cs="Arial"/>
          <w:lang w:val="en-IE"/>
        </w:rPr>
      </w:pPr>
    </w:p>
    <w:p w:rsidR="004C07F0" w:rsidRPr="008B1C91" w:rsidRDefault="00F123E4" w:rsidP="00F409FA">
      <w:pPr>
        <w:jc w:val="both"/>
        <w:rPr>
          <w:rFonts w:ascii="Arial" w:hAnsi="Arial" w:cs="Arial"/>
          <w:lang w:val="en-IE"/>
        </w:rPr>
      </w:pPr>
      <w:r>
        <w:rPr>
          <w:rFonts w:ascii="Arial" w:hAnsi="Arial" w:cs="Arial"/>
          <w:lang w:val="en-IE"/>
        </w:rPr>
        <w:t>Festival &amp; Event Fund 20</w:t>
      </w:r>
      <w:r w:rsidR="005144D2">
        <w:rPr>
          <w:rFonts w:ascii="Arial" w:hAnsi="Arial" w:cs="Arial"/>
          <w:lang w:val="en-IE"/>
        </w:rPr>
        <w:t>20</w:t>
      </w:r>
    </w:p>
    <w:p w:rsidR="004C07F0" w:rsidRPr="008B1C91" w:rsidRDefault="004C07F0" w:rsidP="00F409FA">
      <w:pPr>
        <w:jc w:val="both"/>
        <w:rPr>
          <w:rFonts w:ascii="Arial" w:hAnsi="Arial" w:cs="Arial"/>
          <w:lang w:val="en-IE"/>
        </w:rPr>
      </w:pPr>
      <w:r w:rsidRPr="008B1C91">
        <w:rPr>
          <w:rFonts w:ascii="Arial" w:hAnsi="Arial" w:cs="Arial"/>
          <w:lang w:val="en-IE"/>
        </w:rPr>
        <w:t xml:space="preserve">Local Enterprise Office </w:t>
      </w:r>
    </w:p>
    <w:p w:rsidR="004C07F0" w:rsidRPr="008B1C91" w:rsidRDefault="004C07F0" w:rsidP="00F409FA">
      <w:pPr>
        <w:jc w:val="both"/>
        <w:rPr>
          <w:rFonts w:ascii="Arial" w:hAnsi="Arial" w:cs="Arial"/>
          <w:lang w:val="en-IE"/>
        </w:rPr>
      </w:pPr>
      <w:r w:rsidRPr="008B1C91">
        <w:rPr>
          <w:rFonts w:ascii="Arial" w:hAnsi="Arial" w:cs="Arial"/>
          <w:lang w:val="en-IE"/>
        </w:rPr>
        <w:t>Carlow County Council</w:t>
      </w:r>
    </w:p>
    <w:p w:rsidR="004C07F0" w:rsidRPr="008B1C91" w:rsidRDefault="004C07F0" w:rsidP="00F409FA">
      <w:pPr>
        <w:jc w:val="both"/>
        <w:rPr>
          <w:rFonts w:ascii="Arial" w:hAnsi="Arial" w:cs="Arial"/>
          <w:lang w:val="en-IE"/>
        </w:rPr>
      </w:pPr>
      <w:r w:rsidRPr="008B1C91">
        <w:rPr>
          <w:rFonts w:ascii="Arial" w:hAnsi="Arial" w:cs="Arial"/>
          <w:lang w:val="en-IE"/>
        </w:rPr>
        <w:t>Enterprise House</w:t>
      </w:r>
    </w:p>
    <w:p w:rsidR="004C07F0" w:rsidRPr="008B1C91" w:rsidRDefault="004C07F0" w:rsidP="00F409FA">
      <w:pPr>
        <w:jc w:val="both"/>
        <w:rPr>
          <w:rFonts w:ascii="Arial" w:hAnsi="Arial" w:cs="Arial"/>
          <w:lang w:val="en-IE"/>
        </w:rPr>
      </w:pPr>
      <w:r w:rsidRPr="008B1C91">
        <w:rPr>
          <w:rFonts w:ascii="Arial" w:hAnsi="Arial" w:cs="Arial"/>
          <w:lang w:val="en-IE"/>
        </w:rPr>
        <w:t xml:space="preserve">O’Brien Road </w:t>
      </w:r>
    </w:p>
    <w:p w:rsidR="004C07F0" w:rsidRDefault="004C07F0" w:rsidP="00F409FA">
      <w:pPr>
        <w:jc w:val="both"/>
        <w:rPr>
          <w:rFonts w:ascii="Arial" w:hAnsi="Arial" w:cs="Arial"/>
          <w:lang w:val="en-IE"/>
        </w:rPr>
      </w:pPr>
      <w:r w:rsidRPr="008B1C91">
        <w:rPr>
          <w:rFonts w:ascii="Arial" w:hAnsi="Arial" w:cs="Arial"/>
          <w:lang w:val="en-IE"/>
        </w:rPr>
        <w:t xml:space="preserve">Carlow </w:t>
      </w:r>
    </w:p>
    <w:p w:rsidR="002B072A" w:rsidRDefault="002B072A" w:rsidP="004C07F0">
      <w:pPr>
        <w:spacing w:line="360" w:lineRule="auto"/>
        <w:jc w:val="both"/>
        <w:rPr>
          <w:rFonts w:ascii="Arial" w:hAnsi="Arial" w:cs="Arial"/>
          <w:lang w:val="en-IE"/>
        </w:rPr>
      </w:pPr>
    </w:p>
    <w:p w:rsidR="002B072A" w:rsidRDefault="002B072A" w:rsidP="004C07F0">
      <w:pPr>
        <w:spacing w:line="360" w:lineRule="auto"/>
        <w:jc w:val="both"/>
        <w:rPr>
          <w:rFonts w:ascii="Arial" w:hAnsi="Arial" w:cs="Arial"/>
          <w:lang w:val="en-IE"/>
        </w:rPr>
      </w:pPr>
      <w:r>
        <w:rPr>
          <w:rFonts w:ascii="Arial" w:hAnsi="Arial" w:cs="Arial"/>
          <w:lang w:val="en-IE"/>
        </w:rPr>
        <w:t>Application Checklist</w:t>
      </w:r>
    </w:p>
    <w:p w:rsidR="002B072A" w:rsidRPr="002B072A" w:rsidRDefault="002B072A" w:rsidP="004C07F0">
      <w:pPr>
        <w:spacing w:line="360" w:lineRule="auto"/>
        <w:jc w:val="both"/>
        <w:rPr>
          <w:rFonts w:ascii="Arial" w:hAnsi="Arial" w:cs="Arial"/>
          <w:b/>
          <w:lang w:val="en-IE"/>
        </w:rPr>
      </w:pPr>
      <w:r w:rsidRPr="002B072A">
        <w:rPr>
          <w:rFonts w:ascii="Arial" w:hAnsi="Arial" w:cs="Arial"/>
          <w:b/>
          <w:lang w:val="en-IE"/>
        </w:rPr>
        <w:t xml:space="preserve">For all funding applications: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Completed Application Form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Festival/Event – Key Actions Timeline </w:t>
      </w:r>
    </w:p>
    <w:p w:rsidR="002B072A" w:rsidRDefault="002B072A" w:rsidP="002B072A">
      <w:pPr>
        <w:pStyle w:val="ListParagraph"/>
        <w:numPr>
          <w:ilvl w:val="0"/>
          <w:numId w:val="29"/>
        </w:numPr>
        <w:contextualSpacing w:val="0"/>
        <w:rPr>
          <w:rFonts w:ascii="Arial" w:hAnsi="Arial" w:cs="Arial"/>
          <w:sz w:val="22"/>
          <w:szCs w:val="22"/>
        </w:rPr>
      </w:pPr>
      <w:proofErr w:type="spellStart"/>
      <w:r>
        <w:rPr>
          <w:rFonts w:ascii="Arial" w:hAnsi="Arial" w:cs="Arial"/>
          <w:sz w:val="22"/>
          <w:szCs w:val="22"/>
        </w:rPr>
        <w:t>Programme</w:t>
      </w:r>
      <w:proofErr w:type="spellEnd"/>
      <w:r>
        <w:rPr>
          <w:rFonts w:ascii="Arial" w:hAnsi="Arial" w:cs="Arial"/>
          <w:sz w:val="22"/>
          <w:szCs w:val="22"/>
        </w:rPr>
        <w:t xml:space="preserve"> Outline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Proposed Launch</w:t>
      </w:r>
      <w:r w:rsidR="006165CF">
        <w:rPr>
          <w:rFonts w:ascii="Arial" w:hAnsi="Arial" w:cs="Arial"/>
          <w:sz w:val="22"/>
          <w:szCs w:val="22"/>
        </w:rPr>
        <w:t xml:space="preserve"> &amp; Promotion</w:t>
      </w:r>
      <w:r>
        <w:rPr>
          <w:rFonts w:ascii="Arial" w:hAnsi="Arial" w:cs="Arial"/>
          <w:sz w:val="22"/>
          <w:szCs w:val="22"/>
        </w:rPr>
        <w:t xml:space="preserve"> Process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Projected Income &amp; Expenditure Account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Organizational/Event/Festival Bank Account Showing current resources available</w:t>
      </w:r>
    </w:p>
    <w:p w:rsidR="005144D2" w:rsidRDefault="005144D2" w:rsidP="002B072A">
      <w:pPr>
        <w:pStyle w:val="ListParagraph"/>
        <w:numPr>
          <w:ilvl w:val="0"/>
          <w:numId w:val="29"/>
        </w:numPr>
        <w:contextualSpacing w:val="0"/>
        <w:rPr>
          <w:rFonts w:ascii="Arial" w:hAnsi="Arial" w:cs="Arial"/>
          <w:sz w:val="22"/>
          <w:szCs w:val="22"/>
        </w:rPr>
      </w:pPr>
      <w:r>
        <w:rPr>
          <w:rFonts w:ascii="Arial" w:hAnsi="Arial" w:cs="Arial"/>
          <w:sz w:val="22"/>
          <w:szCs w:val="22"/>
        </w:rPr>
        <w:t xml:space="preserve">Copy of 2019 Income &amp; Expenditure Account (in the event of previous hosting) </w:t>
      </w:r>
    </w:p>
    <w:p w:rsidR="002B072A" w:rsidRDefault="002B072A" w:rsidP="002B072A">
      <w:pPr>
        <w:pStyle w:val="ListParagraph"/>
        <w:numPr>
          <w:ilvl w:val="0"/>
          <w:numId w:val="29"/>
        </w:numPr>
        <w:contextualSpacing w:val="0"/>
        <w:rPr>
          <w:rFonts w:ascii="Arial" w:hAnsi="Arial" w:cs="Arial"/>
          <w:sz w:val="22"/>
          <w:szCs w:val="22"/>
        </w:rPr>
      </w:pPr>
      <w:r>
        <w:rPr>
          <w:rFonts w:ascii="Arial" w:hAnsi="Arial" w:cs="Arial"/>
          <w:sz w:val="22"/>
          <w:szCs w:val="22"/>
        </w:rPr>
        <w:t>Sample Promotional Material</w:t>
      </w:r>
      <w:r w:rsidR="006165CF">
        <w:rPr>
          <w:rFonts w:ascii="Arial" w:hAnsi="Arial" w:cs="Arial"/>
          <w:sz w:val="22"/>
          <w:szCs w:val="22"/>
        </w:rPr>
        <w:t xml:space="preserve"> from</w:t>
      </w:r>
      <w:r>
        <w:rPr>
          <w:rFonts w:ascii="Arial" w:hAnsi="Arial" w:cs="Arial"/>
          <w:sz w:val="22"/>
          <w:szCs w:val="22"/>
        </w:rPr>
        <w:t xml:space="preserve"> most recent pre-20</w:t>
      </w:r>
      <w:r w:rsidR="005144D2">
        <w:rPr>
          <w:rFonts w:ascii="Arial" w:hAnsi="Arial" w:cs="Arial"/>
          <w:sz w:val="22"/>
          <w:szCs w:val="22"/>
        </w:rPr>
        <w:t>20</w:t>
      </w:r>
      <w:r>
        <w:rPr>
          <w:rFonts w:ascii="Arial" w:hAnsi="Arial" w:cs="Arial"/>
          <w:sz w:val="22"/>
          <w:szCs w:val="22"/>
        </w:rPr>
        <w:t xml:space="preserve"> festival/event (if relevant) </w:t>
      </w:r>
    </w:p>
    <w:p w:rsidR="002B072A" w:rsidRDefault="002B072A" w:rsidP="002B072A">
      <w:pPr>
        <w:rPr>
          <w:rFonts w:ascii="Arial" w:hAnsi="Arial" w:cs="Arial"/>
          <w:sz w:val="22"/>
          <w:szCs w:val="22"/>
        </w:rPr>
      </w:pPr>
    </w:p>
    <w:p w:rsidR="002B072A" w:rsidRPr="002B072A" w:rsidRDefault="002B072A" w:rsidP="002B072A">
      <w:pPr>
        <w:rPr>
          <w:rFonts w:ascii="Arial" w:hAnsi="Arial" w:cs="Arial"/>
          <w:b/>
          <w:sz w:val="22"/>
          <w:szCs w:val="22"/>
        </w:rPr>
      </w:pPr>
      <w:r w:rsidRPr="002B072A">
        <w:rPr>
          <w:rFonts w:ascii="Arial" w:hAnsi="Arial" w:cs="Arial"/>
          <w:b/>
          <w:sz w:val="22"/>
          <w:szCs w:val="22"/>
        </w:rPr>
        <w:t xml:space="preserve">For grants seeking </w:t>
      </w:r>
      <w:r w:rsidR="00DE7FC3" w:rsidRPr="002B072A">
        <w:rPr>
          <w:rFonts w:ascii="Arial" w:hAnsi="Arial" w:cs="Arial"/>
          <w:b/>
          <w:sz w:val="22"/>
          <w:szCs w:val="22"/>
        </w:rPr>
        <w:t>more than</w:t>
      </w:r>
      <w:r w:rsidRPr="002B072A">
        <w:rPr>
          <w:rFonts w:ascii="Arial" w:hAnsi="Arial" w:cs="Arial"/>
          <w:b/>
          <w:sz w:val="22"/>
          <w:szCs w:val="22"/>
        </w:rPr>
        <w:t xml:space="preserve"> €2,001-€</w:t>
      </w:r>
      <w:r w:rsidR="00F409FA">
        <w:rPr>
          <w:rFonts w:ascii="Arial" w:hAnsi="Arial" w:cs="Arial"/>
          <w:b/>
          <w:sz w:val="22"/>
          <w:szCs w:val="22"/>
        </w:rPr>
        <w:t>12</w:t>
      </w:r>
      <w:r w:rsidRPr="002B072A">
        <w:rPr>
          <w:rFonts w:ascii="Arial" w:hAnsi="Arial" w:cs="Arial"/>
          <w:b/>
          <w:sz w:val="22"/>
          <w:szCs w:val="22"/>
        </w:rPr>
        <w:t>,</w:t>
      </w:r>
      <w:r w:rsidR="00F409FA">
        <w:rPr>
          <w:rFonts w:ascii="Arial" w:hAnsi="Arial" w:cs="Arial"/>
          <w:b/>
          <w:sz w:val="22"/>
          <w:szCs w:val="22"/>
        </w:rPr>
        <w:t>5</w:t>
      </w:r>
      <w:r w:rsidRPr="002B072A">
        <w:rPr>
          <w:rFonts w:ascii="Arial" w:hAnsi="Arial" w:cs="Arial"/>
          <w:b/>
          <w:sz w:val="22"/>
          <w:szCs w:val="22"/>
        </w:rPr>
        <w:t xml:space="preserve">00 the following information is required: </w:t>
      </w:r>
    </w:p>
    <w:p w:rsidR="002B072A" w:rsidRDefault="002B072A" w:rsidP="002B072A">
      <w:pPr>
        <w:rPr>
          <w:rFonts w:ascii="Arial" w:hAnsi="Arial" w:cs="Arial"/>
          <w:sz w:val="22"/>
          <w:szCs w:val="22"/>
        </w:rPr>
      </w:pPr>
    </w:p>
    <w:p w:rsidR="002B072A" w:rsidRDefault="002B072A" w:rsidP="002B072A">
      <w:pPr>
        <w:pStyle w:val="ListParagraph"/>
        <w:numPr>
          <w:ilvl w:val="0"/>
          <w:numId w:val="30"/>
        </w:numPr>
        <w:rPr>
          <w:rFonts w:ascii="Arial" w:hAnsi="Arial" w:cs="Arial"/>
          <w:sz w:val="22"/>
          <w:szCs w:val="22"/>
        </w:rPr>
      </w:pPr>
      <w:r>
        <w:rPr>
          <w:rFonts w:ascii="Arial" w:hAnsi="Arial" w:cs="Arial"/>
          <w:sz w:val="22"/>
          <w:szCs w:val="22"/>
        </w:rPr>
        <w:t>Organizational Chart &amp; Governance Overview</w:t>
      </w:r>
    </w:p>
    <w:p w:rsidR="002B072A" w:rsidRDefault="002B072A" w:rsidP="002B072A">
      <w:pPr>
        <w:pStyle w:val="ListParagraph"/>
        <w:numPr>
          <w:ilvl w:val="0"/>
          <w:numId w:val="30"/>
        </w:numPr>
        <w:rPr>
          <w:rFonts w:ascii="Arial" w:hAnsi="Arial" w:cs="Arial"/>
          <w:sz w:val="22"/>
          <w:szCs w:val="22"/>
        </w:rPr>
      </w:pPr>
      <w:r>
        <w:rPr>
          <w:rFonts w:ascii="Arial" w:hAnsi="Arial" w:cs="Arial"/>
          <w:sz w:val="22"/>
          <w:szCs w:val="22"/>
        </w:rPr>
        <w:t xml:space="preserve">Marketing &amp; Promotional Strategy </w:t>
      </w:r>
    </w:p>
    <w:p w:rsidR="002117E8" w:rsidRPr="006165CF" w:rsidRDefault="002B072A" w:rsidP="006165CF">
      <w:pPr>
        <w:pStyle w:val="ListParagraph"/>
        <w:numPr>
          <w:ilvl w:val="0"/>
          <w:numId w:val="30"/>
        </w:numPr>
        <w:rPr>
          <w:rFonts w:ascii="Arial" w:hAnsi="Arial" w:cs="Arial"/>
          <w:sz w:val="22"/>
          <w:szCs w:val="22"/>
        </w:rPr>
      </w:pPr>
      <w:r>
        <w:rPr>
          <w:rFonts w:ascii="Arial" w:hAnsi="Arial" w:cs="Arial"/>
          <w:sz w:val="22"/>
          <w:szCs w:val="22"/>
        </w:rPr>
        <w:t xml:space="preserve">Impact &amp; Evaluation Methodology </w:t>
      </w:r>
    </w:p>
    <w:sectPr w:rsidR="002117E8" w:rsidRPr="006165CF" w:rsidSect="00D55429">
      <w:footerReference w:type="default" r:id="rId19"/>
      <w:pgSz w:w="12240" w:h="15840"/>
      <w:pgMar w:top="993"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75F" w:rsidRPr="000D0CB4" w:rsidRDefault="004F175F" w:rsidP="002117E8">
      <w:pPr>
        <w:rPr>
          <w:sz w:val="22"/>
          <w:szCs w:val="22"/>
        </w:rPr>
      </w:pPr>
      <w:r>
        <w:separator/>
      </w:r>
    </w:p>
  </w:endnote>
  <w:endnote w:type="continuationSeparator" w:id="0">
    <w:p w:rsidR="004F175F" w:rsidRPr="000D0CB4" w:rsidRDefault="004F175F" w:rsidP="002117E8">
      <w:pPr>
        <w:rPr>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239332"/>
      <w:docPartObj>
        <w:docPartGallery w:val="Page Numbers (Bottom of Page)"/>
        <w:docPartUnique/>
      </w:docPartObj>
    </w:sdtPr>
    <w:sdtEndPr/>
    <w:sdtContent>
      <w:p w:rsidR="00E40434" w:rsidRDefault="00E40434">
        <w:pPr>
          <w:pStyle w:val="Footer"/>
          <w:jc w:val="right"/>
        </w:pPr>
        <w:r>
          <w:fldChar w:fldCharType="begin"/>
        </w:r>
        <w:r>
          <w:instrText xml:space="preserve"> PAGE   \* MERGEFORMAT </w:instrText>
        </w:r>
        <w:r>
          <w:fldChar w:fldCharType="separate"/>
        </w:r>
        <w:r w:rsidR="00EF592D">
          <w:rPr>
            <w:noProof/>
          </w:rPr>
          <w:t>2</w:t>
        </w:r>
        <w:r>
          <w:rPr>
            <w:noProof/>
          </w:rPr>
          <w:fldChar w:fldCharType="end"/>
        </w:r>
      </w:p>
    </w:sdtContent>
  </w:sdt>
  <w:p w:rsidR="00E40434" w:rsidRDefault="00E40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75F" w:rsidRPr="000D0CB4" w:rsidRDefault="004F175F" w:rsidP="002117E8">
      <w:pPr>
        <w:rPr>
          <w:sz w:val="22"/>
          <w:szCs w:val="22"/>
        </w:rPr>
      </w:pPr>
      <w:r>
        <w:separator/>
      </w:r>
    </w:p>
  </w:footnote>
  <w:footnote w:type="continuationSeparator" w:id="0">
    <w:p w:rsidR="004F175F" w:rsidRPr="000D0CB4" w:rsidRDefault="004F175F" w:rsidP="002117E8">
      <w:pPr>
        <w:rPr>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4D3"/>
    <w:multiLevelType w:val="hybridMultilevel"/>
    <w:tmpl w:val="4AB42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6B1E3F"/>
    <w:multiLevelType w:val="hybridMultilevel"/>
    <w:tmpl w:val="212259E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F05AAD"/>
    <w:multiLevelType w:val="hybridMultilevel"/>
    <w:tmpl w:val="D048FA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5C28BA"/>
    <w:multiLevelType w:val="hybridMultilevel"/>
    <w:tmpl w:val="5B2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60272"/>
    <w:multiLevelType w:val="hybridMultilevel"/>
    <w:tmpl w:val="D45C7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67763F"/>
    <w:multiLevelType w:val="hybridMultilevel"/>
    <w:tmpl w:val="4BFC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4117B"/>
    <w:multiLevelType w:val="hybridMultilevel"/>
    <w:tmpl w:val="9274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0421E"/>
    <w:multiLevelType w:val="hybridMultilevel"/>
    <w:tmpl w:val="DB8E7152"/>
    <w:lvl w:ilvl="0" w:tplc="27569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9BB4174"/>
    <w:multiLevelType w:val="hybridMultilevel"/>
    <w:tmpl w:val="43B02076"/>
    <w:lvl w:ilvl="0" w:tplc="614400D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9C31692"/>
    <w:multiLevelType w:val="hybridMultilevel"/>
    <w:tmpl w:val="873217B6"/>
    <w:lvl w:ilvl="0" w:tplc="695ED292">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2C2E86"/>
    <w:multiLevelType w:val="hybridMultilevel"/>
    <w:tmpl w:val="D458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B005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36E4AAF"/>
    <w:multiLevelType w:val="hybridMultilevel"/>
    <w:tmpl w:val="EDD45DC4"/>
    <w:lvl w:ilvl="0" w:tplc="12269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48370E"/>
    <w:multiLevelType w:val="hybridMultilevel"/>
    <w:tmpl w:val="C6BEE06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6965FB8"/>
    <w:multiLevelType w:val="hybridMultilevel"/>
    <w:tmpl w:val="2B0279A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5" w15:restartNumberingAfterBreak="0">
    <w:nsid w:val="3AD07988"/>
    <w:multiLevelType w:val="hybridMultilevel"/>
    <w:tmpl w:val="68E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C0183"/>
    <w:multiLevelType w:val="hybridMultilevel"/>
    <w:tmpl w:val="6DFCF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4E11B8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D283690"/>
    <w:multiLevelType w:val="hybridMultilevel"/>
    <w:tmpl w:val="007E5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B49512A"/>
    <w:multiLevelType w:val="hybridMultilevel"/>
    <w:tmpl w:val="FB129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BCD0894"/>
    <w:multiLevelType w:val="hybridMultilevel"/>
    <w:tmpl w:val="8218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2D4DE4"/>
    <w:multiLevelType w:val="hybridMultilevel"/>
    <w:tmpl w:val="B9AC94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342456"/>
    <w:multiLevelType w:val="hybridMultilevel"/>
    <w:tmpl w:val="7BD64386"/>
    <w:lvl w:ilvl="0" w:tplc="437443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2F518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A26221"/>
    <w:multiLevelType w:val="hybridMultilevel"/>
    <w:tmpl w:val="A5B0D280"/>
    <w:lvl w:ilvl="0" w:tplc="9424C49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699162B"/>
    <w:multiLevelType w:val="hybridMultilevel"/>
    <w:tmpl w:val="40A8EF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9D95142"/>
    <w:multiLevelType w:val="hybridMultilevel"/>
    <w:tmpl w:val="4F7E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9C0D45"/>
    <w:multiLevelType w:val="hybridMultilevel"/>
    <w:tmpl w:val="0082EA10"/>
    <w:lvl w:ilvl="0" w:tplc="18090001">
      <w:start w:val="1"/>
      <w:numFmt w:val="bullet"/>
      <w:lvlText w:val=""/>
      <w:lvlJc w:val="left"/>
      <w:pPr>
        <w:ind w:left="360" w:hanging="360"/>
      </w:pPr>
      <w:rPr>
        <w:rFonts w:ascii="Symbol" w:hAnsi="Symbol" w:hint="default"/>
      </w:rPr>
    </w:lvl>
    <w:lvl w:ilvl="1" w:tplc="4DFACAB6">
      <w:numFmt w:val="bullet"/>
      <w:lvlText w:val="•"/>
      <w:lvlJc w:val="left"/>
      <w:pPr>
        <w:ind w:left="1080" w:hanging="360"/>
      </w:pPr>
      <w:rPr>
        <w:rFonts w:ascii="Verdana" w:eastAsiaTheme="minorEastAsia" w:hAnsi="Verdana" w:cstheme="minorBidi"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8" w15:restartNumberingAfterBreak="0">
    <w:nsid w:val="7BF65D09"/>
    <w:multiLevelType w:val="hybridMultilevel"/>
    <w:tmpl w:val="F638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2"/>
  </w:num>
  <w:num w:numId="4">
    <w:abstractNumId w:val="20"/>
  </w:num>
  <w:num w:numId="5">
    <w:abstractNumId w:val="10"/>
  </w:num>
  <w:num w:numId="6">
    <w:abstractNumId w:val="3"/>
  </w:num>
  <w:num w:numId="7">
    <w:abstractNumId w:val="5"/>
  </w:num>
  <w:num w:numId="8">
    <w:abstractNumId w:val="15"/>
  </w:num>
  <w:num w:numId="9">
    <w:abstractNumId w:val="17"/>
  </w:num>
  <w:num w:numId="10">
    <w:abstractNumId w:val="11"/>
  </w:num>
  <w:num w:numId="11">
    <w:abstractNumId w:val="23"/>
  </w:num>
  <w:num w:numId="12">
    <w:abstractNumId w:val="9"/>
  </w:num>
  <w:num w:numId="13">
    <w:abstractNumId w:val="28"/>
  </w:num>
  <w:num w:numId="14">
    <w:abstractNumId w:val="6"/>
  </w:num>
  <w:num w:numId="15">
    <w:abstractNumId w:val="24"/>
  </w:num>
  <w:num w:numId="16">
    <w:abstractNumId w:val="8"/>
  </w:num>
  <w:num w:numId="17">
    <w:abstractNumId w:val="18"/>
  </w:num>
  <w:num w:numId="18">
    <w:abstractNumId w:val="19"/>
  </w:num>
  <w:num w:numId="19">
    <w:abstractNumId w:val="14"/>
  </w:num>
  <w:num w:numId="20">
    <w:abstractNumId w:val="27"/>
  </w:num>
  <w:num w:numId="21">
    <w:abstractNumId w:val="14"/>
  </w:num>
  <w:num w:numId="22">
    <w:abstractNumId w:val="21"/>
  </w:num>
  <w:num w:numId="23">
    <w:abstractNumId w:val="16"/>
  </w:num>
  <w:num w:numId="24">
    <w:abstractNumId w:val="25"/>
  </w:num>
  <w:num w:numId="25">
    <w:abstractNumId w:val="2"/>
  </w:num>
  <w:num w:numId="26">
    <w:abstractNumId w:val="0"/>
  </w:num>
  <w:num w:numId="27">
    <w:abstractNumId w:val="22"/>
  </w:num>
  <w:num w:numId="28">
    <w:abstractNumId w:val="7"/>
  </w:num>
  <w:num w:numId="29">
    <w:abstractNumId w:val="13"/>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116"/>
    <w:rsid w:val="00007065"/>
    <w:rsid w:val="00011415"/>
    <w:rsid w:val="0002546B"/>
    <w:rsid w:val="00027FEA"/>
    <w:rsid w:val="00037AF5"/>
    <w:rsid w:val="00046785"/>
    <w:rsid w:val="00053EA3"/>
    <w:rsid w:val="00060FE5"/>
    <w:rsid w:val="00072AF1"/>
    <w:rsid w:val="00081788"/>
    <w:rsid w:val="000906F7"/>
    <w:rsid w:val="00092609"/>
    <w:rsid w:val="000932BA"/>
    <w:rsid w:val="000A3D32"/>
    <w:rsid w:val="000A3D97"/>
    <w:rsid w:val="000A7E5C"/>
    <w:rsid w:val="000B2322"/>
    <w:rsid w:val="000B70C2"/>
    <w:rsid w:val="000D55D9"/>
    <w:rsid w:val="000E49A1"/>
    <w:rsid w:val="000F5AC7"/>
    <w:rsid w:val="001005C5"/>
    <w:rsid w:val="00104A28"/>
    <w:rsid w:val="00116CB8"/>
    <w:rsid w:val="001268D8"/>
    <w:rsid w:val="00141FA2"/>
    <w:rsid w:val="00147B88"/>
    <w:rsid w:val="00153606"/>
    <w:rsid w:val="00161B0D"/>
    <w:rsid w:val="00171A9A"/>
    <w:rsid w:val="00182B58"/>
    <w:rsid w:val="00191BB7"/>
    <w:rsid w:val="00197439"/>
    <w:rsid w:val="001A0C43"/>
    <w:rsid w:val="001A3D0C"/>
    <w:rsid w:val="001B5786"/>
    <w:rsid w:val="001B6558"/>
    <w:rsid w:val="001C040B"/>
    <w:rsid w:val="001C1E2B"/>
    <w:rsid w:val="001C3102"/>
    <w:rsid w:val="001C3917"/>
    <w:rsid w:val="001C422C"/>
    <w:rsid w:val="001C5492"/>
    <w:rsid w:val="001D110E"/>
    <w:rsid w:val="001E4167"/>
    <w:rsid w:val="001E54A5"/>
    <w:rsid w:val="001E766A"/>
    <w:rsid w:val="002117E8"/>
    <w:rsid w:val="00230804"/>
    <w:rsid w:val="00236F8B"/>
    <w:rsid w:val="002433C2"/>
    <w:rsid w:val="002539B1"/>
    <w:rsid w:val="002765D7"/>
    <w:rsid w:val="00280098"/>
    <w:rsid w:val="00282428"/>
    <w:rsid w:val="00286134"/>
    <w:rsid w:val="0029191F"/>
    <w:rsid w:val="002A63E2"/>
    <w:rsid w:val="002A7A0D"/>
    <w:rsid w:val="002B00E9"/>
    <w:rsid w:val="002B072A"/>
    <w:rsid w:val="002B0815"/>
    <w:rsid w:val="002C206D"/>
    <w:rsid w:val="002E2643"/>
    <w:rsid w:val="002F4AC7"/>
    <w:rsid w:val="00302BC6"/>
    <w:rsid w:val="00307A6C"/>
    <w:rsid w:val="00315ECF"/>
    <w:rsid w:val="003434E4"/>
    <w:rsid w:val="00352CDD"/>
    <w:rsid w:val="00356280"/>
    <w:rsid w:val="0035742F"/>
    <w:rsid w:val="00372437"/>
    <w:rsid w:val="00384BE6"/>
    <w:rsid w:val="00386AF6"/>
    <w:rsid w:val="00390A6C"/>
    <w:rsid w:val="00393DD4"/>
    <w:rsid w:val="003A1F80"/>
    <w:rsid w:val="003B6225"/>
    <w:rsid w:val="003C0029"/>
    <w:rsid w:val="003D755F"/>
    <w:rsid w:val="003F1CF6"/>
    <w:rsid w:val="00414D9E"/>
    <w:rsid w:val="00416319"/>
    <w:rsid w:val="004307E1"/>
    <w:rsid w:val="004344A3"/>
    <w:rsid w:val="00440C3D"/>
    <w:rsid w:val="00455CF7"/>
    <w:rsid w:val="00457DC9"/>
    <w:rsid w:val="004727C6"/>
    <w:rsid w:val="00480C58"/>
    <w:rsid w:val="00481DBB"/>
    <w:rsid w:val="00487E60"/>
    <w:rsid w:val="00494144"/>
    <w:rsid w:val="004A2776"/>
    <w:rsid w:val="004A4C81"/>
    <w:rsid w:val="004A583A"/>
    <w:rsid w:val="004C07F0"/>
    <w:rsid w:val="004D1E3B"/>
    <w:rsid w:val="004E27AB"/>
    <w:rsid w:val="004F175F"/>
    <w:rsid w:val="004F29C7"/>
    <w:rsid w:val="005049CC"/>
    <w:rsid w:val="005139FF"/>
    <w:rsid w:val="00513FE9"/>
    <w:rsid w:val="005144D2"/>
    <w:rsid w:val="00516364"/>
    <w:rsid w:val="005165EB"/>
    <w:rsid w:val="00520DB1"/>
    <w:rsid w:val="00525433"/>
    <w:rsid w:val="00530CBF"/>
    <w:rsid w:val="00531F0C"/>
    <w:rsid w:val="00544E60"/>
    <w:rsid w:val="005458FA"/>
    <w:rsid w:val="00554247"/>
    <w:rsid w:val="0056403D"/>
    <w:rsid w:val="00570E05"/>
    <w:rsid w:val="00572DCC"/>
    <w:rsid w:val="005765A8"/>
    <w:rsid w:val="00584EB0"/>
    <w:rsid w:val="00593EE0"/>
    <w:rsid w:val="005A03CD"/>
    <w:rsid w:val="005B315C"/>
    <w:rsid w:val="005B5B89"/>
    <w:rsid w:val="005E1CF8"/>
    <w:rsid w:val="006073A3"/>
    <w:rsid w:val="00615DA5"/>
    <w:rsid w:val="006165CF"/>
    <w:rsid w:val="00625BC8"/>
    <w:rsid w:val="00630519"/>
    <w:rsid w:val="0063692E"/>
    <w:rsid w:val="006451E5"/>
    <w:rsid w:val="0064756F"/>
    <w:rsid w:val="00651464"/>
    <w:rsid w:val="00662935"/>
    <w:rsid w:val="00667A6E"/>
    <w:rsid w:val="006836A8"/>
    <w:rsid w:val="006857A6"/>
    <w:rsid w:val="0068628D"/>
    <w:rsid w:val="00690F7E"/>
    <w:rsid w:val="00692A2B"/>
    <w:rsid w:val="00693147"/>
    <w:rsid w:val="00694F07"/>
    <w:rsid w:val="006A0F30"/>
    <w:rsid w:val="006B4C8E"/>
    <w:rsid w:val="006B65B1"/>
    <w:rsid w:val="006D10FD"/>
    <w:rsid w:val="006D42FF"/>
    <w:rsid w:val="006E136D"/>
    <w:rsid w:val="006E441C"/>
    <w:rsid w:val="006F2FDE"/>
    <w:rsid w:val="00701D63"/>
    <w:rsid w:val="00706A9A"/>
    <w:rsid w:val="00714F07"/>
    <w:rsid w:val="007336BD"/>
    <w:rsid w:val="007337FF"/>
    <w:rsid w:val="007339B8"/>
    <w:rsid w:val="00743CC9"/>
    <w:rsid w:val="0077119F"/>
    <w:rsid w:val="007716AA"/>
    <w:rsid w:val="00773DF2"/>
    <w:rsid w:val="00795132"/>
    <w:rsid w:val="007A47E1"/>
    <w:rsid w:val="007A7994"/>
    <w:rsid w:val="007B03A3"/>
    <w:rsid w:val="007B34D8"/>
    <w:rsid w:val="007C1556"/>
    <w:rsid w:val="007C70F4"/>
    <w:rsid w:val="007E20F1"/>
    <w:rsid w:val="007E2D39"/>
    <w:rsid w:val="00816BD9"/>
    <w:rsid w:val="00826972"/>
    <w:rsid w:val="00837C51"/>
    <w:rsid w:val="00842053"/>
    <w:rsid w:val="00845C8C"/>
    <w:rsid w:val="008478DE"/>
    <w:rsid w:val="00853611"/>
    <w:rsid w:val="00871E1C"/>
    <w:rsid w:val="00884074"/>
    <w:rsid w:val="00887DE0"/>
    <w:rsid w:val="00894D14"/>
    <w:rsid w:val="008A0604"/>
    <w:rsid w:val="008B1AD1"/>
    <w:rsid w:val="008B1C91"/>
    <w:rsid w:val="008B5F9C"/>
    <w:rsid w:val="008C05DD"/>
    <w:rsid w:val="008C0F82"/>
    <w:rsid w:val="008E4620"/>
    <w:rsid w:val="008E6DD5"/>
    <w:rsid w:val="008F28DE"/>
    <w:rsid w:val="008F509A"/>
    <w:rsid w:val="008F6881"/>
    <w:rsid w:val="00907BE0"/>
    <w:rsid w:val="00915F88"/>
    <w:rsid w:val="00943498"/>
    <w:rsid w:val="00947ECA"/>
    <w:rsid w:val="00960BB5"/>
    <w:rsid w:val="009B1B38"/>
    <w:rsid w:val="009F7993"/>
    <w:rsid w:val="009F799C"/>
    <w:rsid w:val="00A11C7C"/>
    <w:rsid w:val="00A238CC"/>
    <w:rsid w:val="00A278E6"/>
    <w:rsid w:val="00A372AD"/>
    <w:rsid w:val="00A41B69"/>
    <w:rsid w:val="00A43AAB"/>
    <w:rsid w:val="00A663D6"/>
    <w:rsid w:val="00A66854"/>
    <w:rsid w:val="00A741D9"/>
    <w:rsid w:val="00A7690C"/>
    <w:rsid w:val="00A9168D"/>
    <w:rsid w:val="00A94AB6"/>
    <w:rsid w:val="00AA6D41"/>
    <w:rsid w:val="00AE3BB7"/>
    <w:rsid w:val="00B03BA3"/>
    <w:rsid w:val="00B071EA"/>
    <w:rsid w:val="00B16E73"/>
    <w:rsid w:val="00B2492D"/>
    <w:rsid w:val="00B53D4C"/>
    <w:rsid w:val="00B57423"/>
    <w:rsid w:val="00B6144C"/>
    <w:rsid w:val="00B743AE"/>
    <w:rsid w:val="00B83EFD"/>
    <w:rsid w:val="00B8455B"/>
    <w:rsid w:val="00B95AD2"/>
    <w:rsid w:val="00B962F5"/>
    <w:rsid w:val="00BA13E9"/>
    <w:rsid w:val="00BC55DA"/>
    <w:rsid w:val="00BD22F2"/>
    <w:rsid w:val="00BE0DCD"/>
    <w:rsid w:val="00BE170F"/>
    <w:rsid w:val="00BE58FE"/>
    <w:rsid w:val="00BF5D23"/>
    <w:rsid w:val="00C04127"/>
    <w:rsid w:val="00C1690C"/>
    <w:rsid w:val="00C25BA6"/>
    <w:rsid w:val="00C2796F"/>
    <w:rsid w:val="00C27A7A"/>
    <w:rsid w:val="00C41167"/>
    <w:rsid w:val="00C43AB4"/>
    <w:rsid w:val="00C45DE6"/>
    <w:rsid w:val="00C46CB3"/>
    <w:rsid w:val="00C533A0"/>
    <w:rsid w:val="00C61C29"/>
    <w:rsid w:val="00C75A7C"/>
    <w:rsid w:val="00C76407"/>
    <w:rsid w:val="00C77879"/>
    <w:rsid w:val="00C931DA"/>
    <w:rsid w:val="00CA0872"/>
    <w:rsid w:val="00CA1112"/>
    <w:rsid w:val="00CB046C"/>
    <w:rsid w:val="00CB0F64"/>
    <w:rsid w:val="00CB5F1A"/>
    <w:rsid w:val="00CC6909"/>
    <w:rsid w:val="00CD17A5"/>
    <w:rsid w:val="00CE2566"/>
    <w:rsid w:val="00CE35BC"/>
    <w:rsid w:val="00CE7CA5"/>
    <w:rsid w:val="00CF0B03"/>
    <w:rsid w:val="00CF1BF8"/>
    <w:rsid w:val="00D017C9"/>
    <w:rsid w:val="00D05934"/>
    <w:rsid w:val="00D14295"/>
    <w:rsid w:val="00D25096"/>
    <w:rsid w:val="00D254AB"/>
    <w:rsid w:val="00D322A3"/>
    <w:rsid w:val="00D40839"/>
    <w:rsid w:val="00D51C02"/>
    <w:rsid w:val="00D55429"/>
    <w:rsid w:val="00D663F1"/>
    <w:rsid w:val="00D7484B"/>
    <w:rsid w:val="00D865C9"/>
    <w:rsid w:val="00D95856"/>
    <w:rsid w:val="00D97D48"/>
    <w:rsid w:val="00DC2AFA"/>
    <w:rsid w:val="00DD4943"/>
    <w:rsid w:val="00DE7FC3"/>
    <w:rsid w:val="00DF4D1E"/>
    <w:rsid w:val="00E01844"/>
    <w:rsid w:val="00E01E15"/>
    <w:rsid w:val="00E043A6"/>
    <w:rsid w:val="00E35BA6"/>
    <w:rsid w:val="00E40434"/>
    <w:rsid w:val="00E43116"/>
    <w:rsid w:val="00E47655"/>
    <w:rsid w:val="00E854E5"/>
    <w:rsid w:val="00EA1D37"/>
    <w:rsid w:val="00EA2D68"/>
    <w:rsid w:val="00EA3862"/>
    <w:rsid w:val="00EA699D"/>
    <w:rsid w:val="00EB459A"/>
    <w:rsid w:val="00EB4FBB"/>
    <w:rsid w:val="00EC7738"/>
    <w:rsid w:val="00ED1BDD"/>
    <w:rsid w:val="00EE47CA"/>
    <w:rsid w:val="00EE5089"/>
    <w:rsid w:val="00EE5303"/>
    <w:rsid w:val="00EE72D2"/>
    <w:rsid w:val="00EF592D"/>
    <w:rsid w:val="00F009D8"/>
    <w:rsid w:val="00F00A15"/>
    <w:rsid w:val="00F123E4"/>
    <w:rsid w:val="00F23A75"/>
    <w:rsid w:val="00F3700D"/>
    <w:rsid w:val="00F40820"/>
    <w:rsid w:val="00F409FA"/>
    <w:rsid w:val="00F53C46"/>
    <w:rsid w:val="00F5426F"/>
    <w:rsid w:val="00F661C8"/>
    <w:rsid w:val="00F81B4E"/>
    <w:rsid w:val="00F86740"/>
    <w:rsid w:val="00FA05B3"/>
    <w:rsid w:val="00FC00A6"/>
    <w:rsid w:val="00FD3008"/>
    <w:rsid w:val="00FD597C"/>
    <w:rsid w:val="00FF2C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254836-1865-4F8C-84AA-423F6DE7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3116"/>
    <w:pPr>
      <w:spacing w:after="0" w:line="240" w:lineRule="auto"/>
    </w:pPr>
    <w:rPr>
      <w:sz w:val="24"/>
      <w:szCs w:val="24"/>
    </w:rPr>
  </w:style>
  <w:style w:type="paragraph" w:styleId="Heading1">
    <w:name w:val="heading 1"/>
    <w:basedOn w:val="Normal"/>
    <w:next w:val="Normal"/>
    <w:link w:val="Heading1Char"/>
    <w:uiPriority w:val="9"/>
    <w:qFormat/>
    <w:rsid w:val="008E462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E4620"/>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8E4620"/>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E4620"/>
    <w:pPr>
      <w:keepNext/>
      <w:spacing w:before="240" w:after="60"/>
      <w:outlineLvl w:val="3"/>
    </w:pPr>
    <w:rPr>
      <w:rFonts w:cstheme="minorBidi"/>
      <w:b/>
      <w:bCs/>
      <w:sz w:val="28"/>
      <w:szCs w:val="28"/>
    </w:rPr>
  </w:style>
  <w:style w:type="paragraph" w:styleId="Heading5">
    <w:name w:val="heading 5"/>
    <w:basedOn w:val="Normal"/>
    <w:next w:val="Normal"/>
    <w:link w:val="Heading5Char"/>
    <w:uiPriority w:val="9"/>
    <w:semiHidden/>
    <w:unhideWhenUsed/>
    <w:qFormat/>
    <w:rsid w:val="008E4620"/>
    <w:pPr>
      <w:spacing w:before="240" w:after="60"/>
      <w:outlineLvl w:val="4"/>
    </w:pPr>
    <w:rPr>
      <w:rFonts w:cstheme="minorBidi"/>
      <w:b/>
      <w:bCs/>
      <w:i/>
      <w:iCs/>
      <w:sz w:val="26"/>
      <w:szCs w:val="26"/>
    </w:rPr>
  </w:style>
  <w:style w:type="paragraph" w:styleId="Heading6">
    <w:name w:val="heading 6"/>
    <w:basedOn w:val="Normal"/>
    <w:next w:val="Normal"/>
    <w:link w:val="Heading6Char"/>
    <w:uiPriority w:val="9"/>
    <w:unhideWhenUsed/>
    <w:qFormat/>
    <w:rsid w:val="008E4620"/>
    <w:pPr>
      <w:spacing w:before="240" w:after="60"/>
      <w:outlineLvl w:val="5"/>
    </w:pPr>
    <w:rPr>
      <w:rFonts w:cstheme="minorBidi"/>
      <w:b/>
      <w:bCs/>
      <w:sz w:val="22"/>
      <w:szCs w:val="22"/>
    </w:rPr>
  </w:style>
  <w:style w:type="paragraph" w:styleId="Heading7">
    <w:name w:val="heading 7"/>
    <w:basedOn w:val="Normal"/>
    <w:next w:val="Normal"/>
    <w:link w:val="Heading7Char"/>
    <w:uiPriority w:val="9"/>
    <w:semiHidden/>
    <w:unhideWhenUsed/>
    <w:qFormat/>
    <w:rsid w:val="008E4620"/>
    <w:pPr>
      <w:spacing w:before="240" w:after="60"/>
      <w:outlineLvl w:val="6"/>
    </w:pPr>
    <w:rPr>
      <w:rFonts w:cstheme="minorBidi"/>
    </w:rPr>
  </w:style>
  <w:style w:type="paragraph" w:styleId="Heading8">
    <w:name w:val="heading 8"/>
    <w:basedOn w:val="Normal"/>
    <w:next w:val="Normal"/>
    <w:link w:val="Heading8Char"/>
    <w:uiPriority w:val="9"/>
    <w:semiHidden/>
    <w:unhideWhenUsed/>
    <w:qFormat/>
    <w:rsid w:val="008E4620"/>
    <w:pPr>
      <w:spacing w:before="240" w:after="60"/>
      <w:outlineLvl w:val="7"/>
    </w:pPr>
    <w:rPr>
      <w:rFonts w:cstheme="minorBidi"/>
      <w:i/>
      <w:iCs/>
    </w:rPr>
  </w:style>
  <w:style w:type="paragraph" w:styleId="Heading9">
    <w:name w:val="heading 9"/>
    <w:basedOn w:val="Normal"/>
    <w:next w:val="Normal"/>
    <w:link w:val="Heading9Char"/>
    <w:uiPriority w:val="9"/>
    <w:semiHidden/>
    <w:unhideWhenUsed/>
    <w:qFormat/>
    <w:rsid w:val="008E4620"/>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462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E462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8E462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E4620"/>
    <w:rPr>
      <w:rFonts w:cstheme="minorBidi"/>
      <w:b/>
      <w:bCs/>
      <w:sz w:val="28"/>
      <w:szCs w:val="28"/>
    </w:rPr>
  </w:style>
  <w:style w:type="character" w:customStyle="1" w:styleId="Heading5Char">
    <w:name w:val="Heading 5 Char"/>
    <w:basedOn w:val="DefaultParagraphFont"/>
    <w:link w:val="Heading5"/>
    <w:uiPriority w:val="9"/>
    <w:semiHidden/>
    <w:rsid w:val="008E4620"/>
    <w:rPr>
      <w:rFonts w:cstheme="minorBidi"/>
      <w:b/>
      <w:bCs/>
      <w:i/>
      <w:iCs/>
      <w:sz w:val="26"/>
      <w:szCs w:val="26"/>
    </w:rPr>
  </w:style>
  <w:style w:type="character" w:customStyle="1" w:styleId="Heading6Char">
    <w:name w:val="Heading 6 Char"/>
    <w:basedOn w:val="DefaultParagraphFont"/>
    <w:link w:val="Heading6"/>
    <w:uiPriority w:val="9"/>
    <w:rsid w:val="008E4620"/>
    <w:rPr>
      <w:rFonts w:cstheme="minorBidi"/>
      <w:b/>
      <w:bCs/>
    </w:rPr>
  </w:style>
  <w:style w:type="character" w:customStyle="1" w:styleId="Heading7Char">
    <w:name w:val="Heading 7 Char"/>
    <w:basedOn w:val="DefaultParagraphFont"/>
    <w:link w:val="Heading7"/>
    <w:uiPriority w:val="9"/>
    <w:semiHidden/>
    <w:rsid w:val="008E4620"/>
    <w:rPr>
      <w:rFonts w:cstheme="minorBidi"/>
      <w:sz w:val="24"/>
      <w:szCs w:val="24"/>
    </w:rPr>
  </w:style>
  <w:style w:type="character" w:customStyle="1" w:styleId="Heading8Char">
    <w:name w:val="Heading 8 Char"/>
    <w:basedOn w:val="DefaultParagraphFont"/>
    <w:link w:val="Heading8"/>
    <w:uiPriority w:val="9"/>
    <w:semiHidden/>
    <w:rsid w:val="008E4620"/>
    <w:rPr>
      <w:rFonts w:cstheme="minorBidi"/>
      <w:i/>
      <w:iCs/>
      <w:sz w:val="24"/>
      <w:szCs w:val="24"/>
    </w:rPr>
  </w:style>
  <w:style w:type="character" w:customStyle="1" w:styleId="Heading9Char">
    <w:name w:val="Heading 9 Char"/>
    <w:basedOn w:val="DefaultParagraphFont"/>
    <w:link w:val="Heading9"/>
    <w:uiPriority w:val="9"/>
    <w:semiHidden/>
    <w:rsid w:val="008E4620"/>
    <w:rPr>
      <w:rFonts w:asciiTheme="majorHAnsi" w:eastAsiaTheme="majorEastAsia" w:hAnsiTheme="majorHAnsi" w:cstheme="majorBidi"/>
    </w:rPr>
  </w:style>
  <w:style w:type="paragraph" w:styleId="Title">
    <w:name w:val="Title"/>
    <w:basedOn w:val="Normal"/>
    <w:next w:val="Normal"/>
    <w:link w:val="TitleChar"/>
    <w:qFormat/>
    <w:rsid w:val="008E4620"/>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E462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E4620"/>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620"/>
    <w:rPr>
      <w:rFonts w:asciiTheme="majorHAnsi" w:eastAsiaTheme="majorEastAsia" w:hAnsiTheme="majorHAnsi" w:cstheme="majorBidi"/>
      <w:sz w:val="24"/>
      <w:szCs w:val="24"/>
    </w:rPr>
  </w:style>
  <w:style w:type="character" w:styleId="Strong">
    <w:name w:val="Strong"/>
    <w:basedOn w:val="DefaultParagraphFont"/>
    <w:uiPriority w:val="22"/>
    <w:qFormat/>
    <w:rsid w:val="008E4620"/>
    <w:rPr>
      <w:b/>
      <w:bCs/>
    </w:rPr>
  </w:style>
  <w:style w:type="character" w:styleId="Emphasis">
    <w:name w:val="Emphasis"/>
    <w:basedOn w:val="DefaultParagraphFont"/>
    <w:uiPriority w:val="20"/>
    <w:qFormat/>
    <w:rsid w:val="008E4620"/>
    <w:rPr>
      <w:rFonts w:asciiTheme="minorHAnsi" w:hAnsiTheme="minorHAnsi"/>
      <w:b/>
      <w:i/>
      <w:iCs/>
    </w:rPr>
  </w:style>
  <w:style w:type="paragraph" w:styleId="NoSpacing">
    <w:name w:val="No Spacing"/>
    <w:basedOn w:val="Normal"/>
    <w:link w:val="NoSpacingChar"/>
    <w:uiPriority w:val="1"/>
    <w:qFormat/>
    <w:rsid w:val="008E4620"/>
    <w:rPr>
      <w:szCs w:val="32"/>
    </w:rPr>
  </w:style>
  <w:style w:type="character" w:customStyle="1" w:styleId="NoSpacingChar">
    <w:name w:val="No Spacing Char"/>
    <w:basedOn w:val="DefaultParagraphFont"/>
    <w:link w:val="NoSpacing"/>
    <w:uiPriority w:val="1"/>
    <w:rsid w:val="008E4620"/>
    <w:rPr>
      <w:sz w:val="24"/>
      <w:szCs w:val="32"/>
    </w:rPr>
  </w:style>
  <w:style w:type="paragraph" w:styleId="ListParagraph">
    <w:name w:val="List Paragraph"/>
    <w:basedOn w:val="Normal"/>
    <w:uiPriority w:val="34"/>
    <w:qFormat/>
    <w:rsid w:val="008E4620"/>
    <w:pPr>
      <w:ind w:left="720"/>
      <w:contextualSpacing/>
    </w:pPr>
  </w:style>
  <w:style w:type="paragraph" w:styleId="Quote">
    <w:name w:val="Quote"/>
    <w:basedOn w:val="Normal"/>
    <w:next w:val="Normal"/>
    <w:link w:val="QuoteChar"/>
    <w:uiPriority w:val="29"/>
    <w:qFormat/>
    <w:rsid w:val="008E4620"/>
    <w:rPr>
      <w:rFonts w:cstheme="majorBidi"/>
      <w:i/>
    </w:rPr>
  </w:style>
  <w:style w:type="character" w:customStyle="1" w:styleId="QuoteChar">
    <w:name w:val="Quote Char"/>
    <w:basedOn w:val="DefaultParagraphFont"/>
    <w:link w:val="Quote"/>
    <w:uiPriority w:val="29"/>
    <w:rsid w:val="008E4620"/>
    <w:rPr>
      <w:rFonts w:cstheme="majorBidi"/>
      <w:i/>
      <w:sz w:val="24"/>
      <w:szCs w:val="24"/>
    </w:rPr>
  </w:style>
  <w:style w:type="paragraph" w:styleId="IntenseQuote">
    <w:name w:val="Intense Quote"/>
    <w:basedOn w:val="Normal"/>
    <w:next w:val="Normal"/>
    <w:link w:val="IntenseQuoteChar"/>
    <w:uiPriority w:val="30"/>
    <w:qFormat/>
    <w:rsid w:val="008E4620"/>
    <w:pPr>
      <w:ind w:left="720" w:right="720"/>
    </w:pPr>
    <w:rPr>
      <w:rFonts w:cstheme="majorBidi"/>
      <w:b/>
      <w:i/>
      <w:szCs w:val="22"/>
    </w:rPr>
  </w:style>
  <w:style w:type="character" w:customStyle="1" w:styleId="IntenseQuoteChar">
    <w:name w:val="Intense Quote Char"/>
    <w:basedOn w:val="DefaultParagraphFont"/>
    <w:link w:val="IntenseQuote"/>
    <w:uiPriority w:val="30"/>
    <w:rsid w:val="008E4620"/>
    <w:rPr>
      <w:rFonts w:cstheme="majorBidi"/>
      <w:b/>
      <w:i/>
      <w:sz w:val="24"/>
    </w:rPr>
  </w:style>
  <w:style w:type="character" w:styleId="SubtleEmphasis">
    <w:name w:val="Subtle Emphasis"/>
    <w:uiPriority w:val="19"/>
    <w:qFormat/>
    <w:rsid w:val="008E4620"/>
    <w:rPr>
      <w:i/>
      <w:color w:val="5A5A5A" w:themeColor="text1" w:themeTint="A5"/>
    </w:rPr>
  </w:style>
  <w:style w:type="character" w:styleId="IntenseEmphasis">
    <w:name w:val="Intense Emphasis"/>
    <w:basedOn w:val="DefaultParagraphFont"/>
    <w:uiPriority w:val="21"/>
    <w:qFormat/>
    <w:rsid w:val="008E4620"/>
    <w:rPr>
      <w:b/>
      <w:i/>
      <w:sz w:val="24"/>
      <w:szCs w:val="24"/>
      <w:u w:val="single"/>
    </w:rPr>
  </w:style>
  <w:style w:type="character" w:styleId="SubtleReference">
    <w:name w:val="Subtle Reference"/>
    <w:basedOn w:val="DefaultParagraphFont"/>
    <w:uiPriority w:val="31"/>
    <w:qFormat/>
    <w:rsid w:val="008E4620"/>
    <w:rPr>
      <w:sz w:val="24"/>
      <w:szCs w:val="24"/>
      <w:u w:val="single"/>
    </w:rPr>
  </w:style>
  <w:style w:type="character" w:styleId="IntenseReference">
    <w:name w:val="Intense Reference"/>
    <w:basedOn w:val="DefaultParagraphFont"/>
    <w:uiPriority w:val="32"/>
    <w:qFormat/>
    <w:rsid w:val="008E4620"/>
    <w:rPr>
      <w:b/>
      <w:sz w:val="24"/>
      <w:u w:val="single"/>
    </w:rPr>
  </w:style>
  <w:style w:type="character" w:styleId="BookTitle">
    <w:name w:val="Book Title"/>
    <w:basedOn w:val="DefaultParagraphFont"/>
    <w:uiPriority w:val="33"/>
    <w:qFormat/>
    <w:rsid w:val="008E462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E4620"/>
    <w:pPr>
      <w:outlineLvl w:val="9"/>
    </w:pPr>
  </w:style>
  <w:style w:type="paragraph" w:styleId="Caption">
    <w:name w:val="caption"/>
    <w:basedOn w:val="Normal"/>
    <w:next w:val="Normal"/>
    <w:uiPriority w:val="35"/>
    <w:semiHidden/>
    <w:unhideWhenUsed/>
    <w:rsid w:val="00D14295"/>
    <w:rPr>
      <w:b/>
      <w:bCs/>
      <w:sz w:val="18"/>
      <w:szCs w:val="18"/>
    </w:rPr>
  </w:style>
  <w:style w:type="paragraph" w:styleId="BalloonText">
    <w:name w:val="Balloon Text"/>
    <w:basedOn w:val="Normal"/>
    <w:link w:val="BalloonTextChar"/>
    <w:uiPriority w:val="99"/>
    <w:semiHidden/>
    <w:unhideWhenUsed/>
    <w:rsid w:val="006836A8"/>
    <w:rPr>
      <w:rFonts w:ascii="Tahoma" w:hAnsi="Tahoma" w:cs="Tahoma"/>
      <w:sz w:val="16"/>
      <w:szCs w:val="16"/>
    </w:rPr>
  </w:style>
  <w:style w:type="character" w:customStyle="1" w:styleId="BalloonTextChar">
    <w:name w:val="Balloon Text Char"/>
    <w:basedOn w:val="DefaultParagraphFont"/>
    <w:link w:val="BalloonText"/>
    <w:uiPriority w:val="99"/>
    <w:semiHidden/>
    <w:rsid w:val="006836A8"/>
    <w:rPr>
      <w:rFonts w:ascii="Tahoma" w:hAnsi="Tahoma" w:cs="Tahoma"/>
      <w:sz w:val="16"/>
      <w:szCs w:val="16"/>
    </w:rPr>
  </w:style>
  <w:style w:type="table" w:styleId="TableGrid">
    <w:name w:val="Table Grid"/>
    <w:basedOn w:val="TableNormal"/>
    <w:uiPriority w:val="59"/>
    <w:rsid w:val="00F3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04127"/>
    <w:pPr>
      <w:tabs>
        <w:tab w:val="center" w:pos="4153"/>
        <w:tab w:val="right" w:pos="8306"/>
      </w:tabs>
    </w:pPr>
    <w:rPr>
      <w:rFonts w:ascii="Arial Narrow" w:eastAsia="Times New Roman" w:hAnsi="Arial Narrow"/>
      <w:szCs w:val="20"/>
      <w:lang w:bidi="ar-SA"/>
    </w:rPr>
  </w:style>
  <w:style w:type="character" w:customStyle="1" w:styleId="FooterChar">
    <w:name w:val="Footer Char"/>
    <w:basedOn w:val="DefaultParagraphFont"/>
    <w:link w:val="Footer"/>
    <w:uiPriority w:val="99"/>
    <w:rsid w:val="00C04127"/>
    <w:rPr>
      <w:rFonts w:ascii="Arial Narrow" w:eastAsia="Times New Roman" w:hAnsi="Arial Narrow"/>
      <w:sz w:val="24"/>
      <w:szCs w:val="20"/>
      <w:lang w:bidi="ar-SA"/>
    </w:rPr>
  </w:style>
  <w:style w:type="paragraph" w:styleId="BodyText3">
    <w:name w:val="Body Text 3"/>
    <w:basedOn w:val="Normal"/>
    <w:link w:val="BodyText3Char"/>
    <w:rsid w:val="00C04127"/>
    <w:pPr>
      <w:jc w:val="both"/>
    </w:pPr>
    <w:rPr>
      <w:rFonts w:ascii="Arial" w:eastAsia="Times New Roman" w:hAnsi="Arial"/>
      <w:b/>
      <w:szCs w:val="20"/>
      <w:lang w:bidi="ar-SA"/>
    </w:rPr>
  </w:style>
  <w:style w:type="character" w:customStyle="1" w:styleId="BodyText3Char">
    <w:name w:val="Body Text 3 Char"/>
    <w:basedOn w:val="DefaultParagraphFont"/>
    <w:link w:val="BodyText3"/>
    <w:rsid w:val="00C04127"/>
    <w:rPr>
      <w:rFonts w:ascii="Arial" w:eastAsia="Times New Roman" w:hAnsi="Arial"/>
      <w:b/>
      <w:sz w:val="24"/>
      <w:szCs w:val="20"/>
      <w:lang w:bidi="ar-SA"/>
    </w:rPr>
  </w:style>
  <w:style w:type="paragraph" w:styleId="Header">
    <w:name w:val="header"/>
    <w:basedOn w:val="Normal"/>
    <w:link w:val="HeaderChar"/>
    <w:uiPriority w:val="99"/>
    <w:semiHidden/>
    <w:unhideWhenUsed/>
    <w:rsid w:val="002117E8"/>
    <w:pPr>
      <w:tabs>
        <w:tab w:val="center" w:pos="4680"/>
        <w:tab w:val="right" w:pos="9360"/>
      </w:tabs>
    </w:pPr>
  </w:style>
  <w:style w:type="character" w:customStyle="1" w:styleId="HeaderChar">
    <w:name w:val="Header Char"/>
    <w:basedOn w:val="DefaultParagraphFont"/>
    <w:link w:val="Header"/>
    <w:uiPriority w:val="99"/>
    <w:semiHidden/>
    <w:rsid w:val="002117E8"/>
    <w:rPr>
      <w:sz w:val="24"/>
      <w:szCs w:val="24"/>
    </w:rPr>
  </w:style>
  <w:style w:type="character" w:styleId="Hyperlink">
    <w:name w:val="Hyperlink"/>
    <w:basedOn w:val="DefaultParagraphFont"/>
    <w:uiPriority w:val="99"/>
    <w:unhideWhenUsed/>
    <w:rsid w:val="00ED1BDD"/>
    <w:rPr>
      <w:color w:val="0000FF" w:themeColor="hyperlink"/>
      <w:u w:val="single"/>
    </w:rPr>
  </w:style>
  <w:style w:type="paragraph" w:customStyle="1" w:styleId="Default">
    <w:name w:val="Default"/>
    <w:rsid w:val="00C1690C"/>
    <w:pPr>
      <w:autoSpaceDE w:val="0"/>
      <w:autoSpaceDN w:val="0"/>
      <w:adjustRightInd w:val="0"/>
      <w:spacing w:after="0" w:line="240" w:lineRule="auto"/>
    </w:pPr>
    <w:rPr>
      <w:rFonts w:ascii="Verdana" w:eastAsiaTheme="minorEastAsia" w:hAnsi="Verdana" w:cs="Verdana"/>
      <w:color w:val="000000"/>
      <w:sz w:val="24"/>
      <w:szCs w:val="24"/>
      <w:lang w:val="en-IE" w:eastAsia="en-IE" w:bidi="ar-SA"/>
    </w:rPr>
  </w:style>
  <w:style w:type="character" w:styleId="UnresolvedMention">
    <w:name w:val="Unresolved Mention"/>
    <w:basedOn w:val="DefaultParagraphFont"/>
    <w:uiPriority w:val="99"/>
    <w:semiHidden/>
    <w:unhideWhenUsed/>
    <w:rsid w:val="00A43AAB"/>
    <w:rPr>
      <w:color w:val="808080"/>
      <w:shd w:val="clear" w:color="auto" w:fill="E6E6E6"/>
    </w:rPr>
  </w:style>
  <w:style w:type="paragraph" w:styleId="NormalWeb">
    <w:name w:val="Normal (Web)"/>
    <w:basedOn w:val="Normal"/>
    <w:uiPriority w:val="99"/>
    <w:unhideWhenUsed/>
    <w:rsid w:val="00F123E4"/>
    <w:pPr>
      <w:spacing w:before="100" w:beforeAutospacing="1" w:after="100" w:afterAutospacing="1"/>
    </w:pPr>
    <w:rPr>
      <w:rFonts w:ascii="Times New Roman" w:eastAsia="Times New Roman" w:hAnsi="Times New Roman"/>
      <w:lang w:val="en-IE" w:eastAsia="en-I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12221">
      <w:bodyDiv w:val="1"/>
      <w:marLeft w:val="0"/>
      <w:marRight w:val="0"/>
      <w:marTop w:val="0"/>
      <w:marBottom w:val="0"/>
      <w:divBdr>
        <w:top w:val="none" w:sz="0" w:space="0" w:color="auto"/>
        <w:left w:val="none" w:sz="0" w:space="0" w:color="auto"/>
        <w:bottom w:val="none" w:sz="0" w:space="0" w:color="auto"/>
        <w:right w:val="none" w:sz="0" w:space="0" w:color="auto"/>
      </w:divBdr>
      <w:divsChild>
        <w:div w:id="552352215">
          <w:marLeft w:val="0"/>
          <w:marRight w:val="0"/>
          <w:marTop w:val="0"/>
          <w:marBottom w:val="0"/>
          <w:divBdr>
            <w:top w:val="none" w:sz="0" w:space="0" w:color="auto"/>
            <w:left w:val="none" w:sz="0" w:space="0" w:color="auto"/>
            <w:bottom w:val="none" w:sz="0" w:space="0" w:color="auto"/>
            <w:right w:val="none" w:sz="0" w:space="0" w:color="auto"/>
          </w:divBdr>
          <w:divsChild>
            <w:div w:id="246353214">
              <w:marLeft w:val="0"/>
              <w:marRight w:val="0"/>
              <w:marTop w:val="0"/>
              <w:marBottom w:val="0"/>
              <w:divBdr>
                <w:top w:val="none" w:sz="0" w:space="0" w:color="auto"/>
                <w:left w:val="none" w:sz="0" w:space="0" w:color="auto"/>
                <w:bottom w:val="none" w:sz="0" w:space="0" w:color="auto"/>
                <w:right w:val="none" w:sz="0" w:space="0" w:color="auto"/>
              </w:divBdr>
              <w:divsChild>
                <w:div w:id="753822050">
                  <w:marLeft w:val="0"/>
                  <w:marRight w:val="0"/>
                  <w:marTop w:val="0"/>
                  <w:marBottom w:val="0"/>
                  <w:divBdr>
                    <w:top w:val="none" w:sz="0" w:space="0" w:color="auto"/>
                    <w:left w:val="none" w:sz="0" w:space="0" w:color="auto"/>
                    <w:bottom w:val="none" w:sz="0" w:space="0" w:color="auto"/>
                    <w:right w:val="none" w:sz="0" w:space="0" w:color="auto"/>
                  </w:divBdr>
                  <w:divsChild>
                    <w:div w:id="12486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0207">
      <w:bodyDiv w:val="1"/>
      <w:marLeft w:val="0"/>
      <w:marRight w:val="0"/>
      <w:marTop w:val="0"/>
      <w:marBottom w:val="0"/>
      <w:divBdr>
        <w:top w:val="none" w:sz="0" w:space="0" w:color="auto"/>
        <w:left w:val="none" w:sz="0" w:space="0" w:color="auto"/>
        <w:bottom w:val="none" w:sz="0" w:space="0" w:color="auto"/>
        <w:right w:val="none" w:sz="0" w:space="0" w:color="auto"/>
      </w:divBdr>
    </w:div>
    <w:div w:id="866984649">
      <w:bodyDiv w:val="1"/>
      <w:marLeft w:val="0"/>
      <w:marRight w:val="0"/>
      <w:marTop w:val="0"/>
      <w:marBottom w:val="0"/>
      <w:divBdr>
        <w:top w:val="none" w:sz="0" w:space="0" w:color="auto"/>
        <w:left w:val="none" w:sz="0" w:space="0" w:color="auto"/>
        <w:bottom w:val="none" w:sz="0" w:space="0" w:color="auto"/>
        <w:right w:val="none" w:sz="0" w:space="0" w:color="auto"/>
      </w:divBdr>
    </w:div>
    <w:div w:id="1325089322">
      <w:bodyDiv w:val="1"/>
      <w:marLeft w:val="0"/>
      <w:marRight w:val="0"/>
      <w:marTop w:val="0"/>
      <w:marBottom w:val="0"/>
      <w:divBdr>
        <w:top w:val="none" w:sz="0" w:space="0" w:color="auto"/>
        <w:left w:val="none" w:sz="0" w:space="0" w:color="auto"/>
        <w:bottom w:val="none" w:sz="0" w:space="0" w:color="auto"/>
        <w:right w:val="none" w:sz="0" w:space="0" w:color="auto"/>
      </w:divBdr>
    </w:div>
    <w:div w:id="1367363383">
      <w:bodyDiv w:val="1"/>
      <w:marLeft w:val="0"/>
      <w:marRight w:val="0"/>
      <w:marTop w:val="0"/>
      <w:marBottom w:val="0"/>
      <w:divBdr>
        <w:top w:val="none" w:sz="0" w:space="0" w:color="auto"/>
        <w:left w:val="none" w:sz="0" w:space="0" w:color="auto"/>
        <w:bottom w:val="none" w:sz="0" w:space="0" w:color="auto"/>
        <w:right w:val="none" w:sz="0" w:space="0" w:color="auto"/>
      </w:divBdr>
      <w:divsChild>
        <w:div w:id="1808427735">
          <w:marLeft w:val="547"/>
          <w:marRight w:val="0"/>
          <w:marTop w:val="0"/>
          <w:marBottom w:val="0"/>
          <w:divBdr>
            <w:top w:val="none" w:sz="0" w:space="0" w:color="auto"/>
            <w:left w:val="none" w:sz="0" w:space="0" w:color="auto"/>
            <w:bottom w:val="none" w:sz="0" w:space="0" w:color="auto"/>
            <w:right w:val="none" w:sz="0" w:space="0" w:color="auto"/>
          </w:divBdr>
        </w:div>
      </w:divsChild>
    </w:div>
    <w:div w:id="1752585982">
      <w:bodyDiv w:val="1"/>
      <w:marLeft w:val="0"/>
      <w:marRight w:val="0"/>
      <w:marTop w:val="0"/>
      <w:marBottom w:val="0"/>
      <w:divBdr>
        <w:top w:val="none" w:sz="0" w:space="0" w:color="auto"/>
        <w:left w:val="none" w:sz="0" w:space="0" w:color="auto"/>
        <w:bottom w:val="none" w:sz="0" w:space="0" w:color="auto"/>
        <w:right w:val="none" w:sz="0" w:space="0" w:color="auto"/>
      </w:divBdr>
      <w:divsChild>
        <w:div w:id="717777740">
          <w:marLeft w:val="0"/>
          <w:marRight w:val="0"/>
          <w:marTop w:val="0"/>
          <w:marBottom w:val="0"/>
          <w:divBdr>
            <w:top w:val="none" w:sz="0" w:space="0" w:color="auto"/>
            <w:left w:val="none" w:sz="0" w:space="0" w:color="auto"/>
            <w:bottom w:val="none" w:sz="0" w:space="0" w:color="auto"/>
            <w:right w:val="none" w:sz="0" w:space="0" w:color="auto"/>
          </w:divBdr>
          <w:divsChild>
            <w:div w:id="248931396">
              <w:marLeft w:val="0"/>
              <w:marRight w:val="0"/>
              <w:marTop w:val="0"/>
              <w:marBottom w:val="0"/>
              <w:divBdr>
                <w:top w:val="none" w:sz="0" w:space="0" w:color="auto"/>
                <w:left w:val="none" w:sz="0" w:space="0" w:color="auto"/>
                <w:bottom w:val="none" w:sz="0" w:space="0" w:color="auto"/>
                <w:right w:val="none" w:sz="0" w:space="0" w:color="auto"/>
              </w:divBdr>
              <w:divsChild>
                <w:div w:id="912160473">
                  <w:marLeft w:val="0"/>
                  <w:marRight w:val="0"/>
                  <w:marTop w:val="0"/>
                  <w:marBottom w:val="0"/>
                  <w:divBdr>
                    <w:top w:val="none" w:sz="0" w:space="0" w:color="auto"/>
                    <w:left w:val="none" w:sz="0" w:space="0" w:color="auto"/>
                    <w:bottom w:val="none" w:sz="0" w:space="0" w:color="auto"/>
                    <w:right w:val="none" w:sz="0" w:space="0" w:color="auto"/>
                  </w:divBdr>
                  <w:divsChild>
                    <w:div w:id="11478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9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relandsancienteast.com/discover/whats-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yan@carlowcoco.ie" TargetMode="External"/><Relationship Id="rId2" Type="http://schemas.openxmlformats.org/officeDocument/2006/relationships/customXml" Target="../customXml/item2.xml"/><Relationship Id="rId16" Type="http://schemas.openxmlformats.org/officeDocument/2006/relationships/hyperlink" Target="mailto:enterprise@carlowcoco.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5B9E9D1D49FE4FB2D835AA2E679A33" ma:contentTypeVersion="0" ma:contentTypeDescription="Create a new document." ma:contentTypeScope="" ma:versionID="4955d249be20ad498af0487fac01344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2D27D-24B2-42A2-8DA9-DC2002F17882}">
  <ds:schemaRefs>
    <ds:schemaRef ds:uri="http://schemas.microsoft.com/sharepoint/v3/contenttype/forms"/>
  </ds:schemaRefs>
</ds:datastoreItem>
</file>

<file path=customXml/itemProps2.xml><?xml version="1.0" encoding="utf-8"?>
<ds:datastoreItem xmlns:ds="http://schemas.openxmlformats.org/officeDocument/2006/customXml" ds:itemID="{C726EBF1-CBEB-4F16-8125-EA717F18825B}">
  <ds:schemaRefs>
    <ds:schemaRef ds:uri="http://schemas.microsoft.com/office/2006/metadata/properties"/>
  </ds:schemaRefs>
</ds:datastoreItem>
</file>

<file path=customXml/itemProps3.xml><?xml version="1.0" encoding="utf-8"?>
<ds:datastoreItem xmlns:ds="http://schemas.openxmlformats.org/officeDocument/2006/customXml" ds:itemID="{0F4FAD0E-28AA-468D-93AB-122F3C22A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9705B2E-36BF-42D5-BE60-36809720A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2109</Words>
  <Characters>12027</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Part A: Contact Details </vt:lpstr>
    </vt:vector>
  </TitlesOfParts>
  <Company>Kilkenny County Council</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tbyrne</dc:creator>
  <cp:lastModifiedBy>Kieran Comerford</cp:lastModifiedBy>
  <cp:revision>2</cp:revision>
  <cp:lastPrinted>2018-01-08T17:50:00Z</cp:lastPrinted>
  <dcterms:created xsi:type="dcterms:W3CDTF">2019-12-18T16:37:00Z</dcterms:created>
  <dcterms:modified xsi:type="dcterms:W3CDTF">2019-12-18T16:37:00Z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0x0101003B5B9E9D1D49FE4FB2D835AA2E679A33</vt:lpwstr>
  </property>
</Properties>
</file>