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FB7" w:rsidRPr="001B24BE" w:rsidRDefault="00006FB7" w:rsidP="001B24BE">
      <w:pPr>
        <w:jc w:val="center"/>
        <w:rPr>
          <w:b/>
          <w:sz w:val="28"/>
          <w:szCs w:val="28"/>
        </w:rPr>
      </w:pPr>
      <w:r>
        <w:rPr>
          <w:b/>
          <w:sz w:val="28"/>
          <w:szCs w:val="28"/>
        </w:rPr>
        <w:t>Using Revenue Online Services</w:t>
      </w:r>
    </w:p>
    <w:p w:rsidR="00006FB7" w:rsidRPr="00E279B6" w:rsidRDefault="00006FB7" w:rsidP="00006FB7">
      <w:pPr>
        <w:rPr>
          <w:b/>
          <w:sz w:val="24"/>
          <w:szCs w:val="24"/>
        </w:rPr>
      </w:pPr>
      <w:r w:rsidRPr="00E279B6">
        <w:rPr>
          <w:b/>
          <w:sz w:val="24"/>
          <w:szCs w:val="24"/>
        </w:rPr>
        <w:t>Location: Enterprise House, O’Brien Road, Carlow</w:t>
      </w:r>
    </w:p>
    <w:p w:rsidR="00006FB7" w:rsidRPr="00E279B6" w:rsidRDefault="00006FB7" w:rsidP="00006FB7">
      <w:pPr>
        <w:rPr>
          <w:b/>
          <w:sz w:val="24"/>
          <w:szCs w:val="24"/>
        </w:rPr>
      </w:pPr>
      <w:r w:rsidRPr="00E279B6">
        <w:rPr>
          <w:b/>
          <w:sz w:val="24"/>
          <w:szCs w:val="24"/>
        </w:rPr>
        <w:t xml:space="preserve">Duration: </w:t>
      </w:r>
      <w:r>
        <w:rPr>
          <w:b/>
          <w:sz w:val="24"/>
          <w:szCs w:val="24"/>
        </w:rPr>
        <w:t xml:space="preserve"> </w:t>
      </w:r>
      <w:r w:rsidR="001061DB">
        <w:rPr>
          <w:b/>
          <w:sz w:val="24"/>
          <w:szCs w:val="24"/>
        </w:rPr>
        <w:t>½ day</w:t>
      </w:r>
    </w:p>
    <w:p w:rsidR="00006FB7" w:rsidRPr="00E279B6" w:rsidRDefault="00006FB7" w:rsidP="00006FB7">
      <w:pPr>
        <w:rPr>
          <w:b/>
          <w:sz w:val="24"/>
          <w:szCs w:val="24"/>
        </w:rPr>
      </w:pPr>
      <w:r>
        <w:rPr>
          <w:b/>
          <w:sz w:val="24"/>
          <w:szCs w:val="24"/>
        </w:rPr>
        <w:t xml:space="preserve">Time: </w:t>
      </w:r>
      <w:r w:rsidR="001061DB">
        <w:rPr>
          <w:b/>
          <w:sz w:val="24"/>
          <w:szCs w:val="24"/>
        </w:rPr>
        <w:t>9</w:t>
      </w:r>
      <w:r w:rsidRPr="00E279B6">
        <w:rPr>
          <w:b/>
          <w:sz w:val="24"/>
          <w:szCs w:val="24"/>
        </w:rPr>
        <w:t xml:space="preserve">.30 </w:t>
      </w:r>
      <w:r w:rsidR="001061DB">
        <w:rPr>
          <w:b/>
          <w:sz w:val="24"/>
          <w:szCs w:val="24"/>
        </w:rPr>
        <w:t>a</w:t>
      </w:r>
      <w:r w:rsidRPr="00E279B6">
        <w:rPr>
          <w:b/>
          <w:sz w:val="24"/>
          <w:szCs w:val="24"/>
        </w:rPr>
        <w:t xml:space="preserve">.m. – </w:t>
      </w:r>
      <w:r w:rsidR="001061DB">
        <w:rPr>
          <w:b/>
          <w:sz w:val="24"/>
          <w:szCs w:val="24"/>
        </w:rPr>
        <w:t>1</w:t>
      </w:r>
      <w:r w:rsidRPr="00E279B6">
        <w:rPr>
          <w:b/>
          <w:sz w:val="24"/>
          <w:szCs w:val="24"/>
        </w:rPr>
        <w:t>.</w:t>
      </w:r>
      <w:r w:rsidR="001061DB">
        <w:rPr>
          <w:b/>
          <w:sz w:val="24"/>
          <w:szCs w:val="24"/>
        </w:rPr>
        <w:t>0</w:t>
      </w:r>
      <w:r w:rsidRPr="00E279B6">
        <w:rPr>
          <w:b/>
          <w:sz w:val="24"/>
          <w:szCs w:val="24"/>
        </w:rPr>
        <w:t>0</w:t>
      </w:r>
      <w:r w:rsidR="003122CF">
        <w:rPr>
          <w:b/>
          <w:sz w:val="24"/>
          <w:szCs w:val="24"/>
        </w:rPr>
        <w:t xml:space="preserve"> </w:t>
      </w:r>
      <w:proofErr w:type="spellStart"/>
      <w:r w:rsidRPr="00E279B6">
        <w:rPr>
          <w:b/>
          <w:sz w:val="24"/>
          <w:szCs w:val="24"/>
        </w:rPr>
        <w:t>p</w:t>
      </w:r>
      <w:r w:rsidR="003122CF">
        <w:rPr>
          <w:b/>
          <w:sz w:val="24"/>
          <w:szCs w:val="24"/>
        </w:rPr>
        <w:t>.</w:t>
      </w:r>
      <w:r w:rsidRPr="00E279B6">
        <w:rPr>
          <w:b/>
          <w:sz w:val="24"/>
          <w:szCs w:val="24"/>
        </w:rPr>
        <w:t>m</w:t>
      </w:r>
      <w:proofErr w:type="spellEnd"/>
      <w:r w:rsidRPr="00E279B6">
        <w:rPr>
          <w:b/>
          <w:sz w:val="24"/>
          <w:szCs w:val="24"/>
        </w:rPr>
        <w:t xml:space="preserve"> </w:t>
      </w:r>
    </w:p>
    <w:p w:rsidR="00006FB7" w:rsidRPr="00E279B6" w:rsidRDefault="003122CF" w:rsidP="00006FB7">
      <w:pPr>
        <w:rPr>
          <w:b/>
          <w:sz w:val="24"/>
          <w:szCs w:val="24"/>
        </w:rPr>
      </w:pPr>
      <w:r>
        <w:rPr>
          <w:b/>
          <w:sz w:val="24"/>
          <w:szCs w:val="24"/>
        </w:rPr>
        <w:t>Date</w:t>
      </w:r>
      <w:r w:rsidR="00006FB7" w:rsidRPr="00E279B6">
        <w:rPr>
          <w:b/>
          <w:sz w:val="24"/>
          <w:szCs w:val="24"/>
        </w:rPr>
        <w:t xml:space="preserve">: </w:t>
      </w:r>
      <w:r w:rsidR="00006FB7">
        <w:rPr>
          <w:b/>
          <w:sz w:val="24"/>
          <w:szCs w:val="24"/>
        </w:rPr>
        <w:t xml:space="preserve"> </w:t>
      </w:r>
      <w:r w:rsidR="001061DB" w:rsidRPr="001061DB">
        <w:rPr>
          <w:b/>
          <w:sz w:val="24"/>
          <w:szCs w:val="24"/>
        </w:rPr>
        <w:t>28th September 2017</w:t>
      </w:r>
      <w:bookmarkStart w:id="0" w:name="_GoBack"/>
      <w:bookmarkEnd w:id="0"/>
    </w:p>
    <w:p w:rsidR="00006FB7" w:rsidRPr="00E279B6" w:rsidRDefault="00006FB7" w:rsidP="00006FB7">
      <w:pPr>
        <w:rPr>
          <w:b/>
          <w:sz w:val="24"/>
          <w:szCs w:val="24"/>
        </w:rPr>
      </w:pPr>
      <w:r w:rsidRPr="00E279B6">
        <w:rPr>
          <w:b/>
          <w:sz w:val="24"/>
          <w:szCs w:val="24"/>
        </w:rPr>
        <w:t xml:space="preserve">Trainer: </w:t>
      </w:r>
      <w:r w:rsidR="003122CF">
        <w:rPr>
          <w:b/>
          <w:sz w:val="24"/>
          <w:szCs w:val="24"/>
        </w:rPr>
        <w:t xml:space="preserve"> </w:t>
      </w:r>
      <w:r w:rsidR="001061DB" w:rsidRPr="001061DB">
        <w:rPr>
          <w:b/>
          <w:sz w:val="24"/>
          <w:szCs w:val="24"/>
        </w:rPr>
        <w:t>Christine O' Brien</w:t>
      </w:r>
      <w:r w:rsidR="001061DB">
        <w:rPr>
          <w:b/>
          <w:sz w:val="24"/>
          <w:szCs w:val="24"/>
        </w:rPr>
        <w:t xml:space="preserve"> </w:t>
      </w:r>
      <w:r w:rsidR="003122CF">
        <w:rPr>
          <w:b/>
          <w:sz w:val="24"/>
          <w:szCs w:val="24"/>
        </w:rPr>
        <w:t xml:space="preserve">- </w:t>
      </w:r>
      <w:proofErr w:type="spellStart"/>
      <w:r>
        <w:rPr>
          <w:b/>
          <w:sz w:val="24"/>
          <w:szCs w:val="24"/>
        </w:rPr>
        <w:t>Talentpool</w:t>
      </w:r>
      <w:proofErr w:type="spellEnd"/>
      <w:r w:rsidRPr="00E279B6">
        <w:rPr>
          <w:b/>
          <w:sz w:val="24"/>
          <w:szCs w:val="24"/>
        </w:rPr>
        <w:t xml:space="preserve"> </w:t>
      </w:r>
    </w:p>
    <w:p w:rsidR="00006FB7" w:rsidRPr="00E279B6" w:rsidRDefault="00006FB7" w:rsidP="00006FB7">
      <w:pPr>
        <w:spacing w:before="240"/>
        <w:rPr>
          <w:b/>
          <w:sz w:val="24"/>
          <w:szCs w:val="24"/>
        </w:rPr>
      </w:pPr>
      <w:r w:rsidRPr="00E279B6">
        <w:rPr>
          <w:b/>
          <w:sz w:val="24"/>
          <w:szCs w:val="24"/>
        </w:rPr>
        <w:t xml:space="preserve">Fee: </w:t>
      </w:r>
      <w:r w:rsidR="001061DB">
        <w:rPr>
          <w:b/>
          <w:sz w:val="24"/>
          <w:szCs w:val="24"/>
        </w:rPr>
        <w:t>Free</w:t>
      </w:r>
      <w:r w:rsidRPr="00E279B6">
        <w:rPr>
          <w:b/>
          <w:sz w:val="24"/>
          <w:szCs w:val="24"/>
        </w:rPr>
        <w:t xml:space="preserve">  </w:t>
      </w:r>
    </w:p>
    <w:p w:rsidR="001B24BE" w:rsidRPr="001B24BE" w:rsidRDefault="00006FB7" w:rsidP="00006FB7">
      <w:pPr>
        <w:rPr>
          <w:b/>
          <w:sz w:val="24"/>
          <w:szCs w:val="24"/>
        </w:rPr>
      </w:pPr>
      <w:r w:rsidRPr="00E279B6">
        <w:rPr>
          <w:b/>
          <w:sz w:val="24"/>
          <w:szCs w:val="24"/>
        </w:rPr>
        <w:t>Number of Places: 15</w:t>
      </w:r>
    </w:p>
    <w:p w:rsidR="00006FB7" w:rsidRPr="003122CF" w:rsidRDefault="00567AFE" w:rsidP="00006FB7">
      <w:pPr>
        <w:rPr>
          <w:sz w:val="24"/>
          <w:szCs w:val="24"/>
        </w:rPr>
      </w:pPr>
      <w:r w:rsidRPr="00567AFE">
        <w:rPr>
          <w:sz w:val="24"/>
          <w:szCs w:val="24"/>
        </w:rPr>
        <w:t xml:space="preserve">This </w:t>
      </w:r>
      <w:r w:rsidR="001B24BE">
        <w:rPr>
          <w:sz w:val="24"/>
          <w:szCs w:val="24"/>
        </w:rPr>
        <w:t xml:space="preserve">seminar has been designed for owner managers and staff who are involved in the use of Revenue Online Services as part of their normal business activity. This course is designed for start up companies or individuals who have recently completed the Start Your Business Course and are in the process or have just registered their business either as a sole trade or limited company.  </w:t>
      </w:r>
    </w:p>
    <w:p w:rsidR="00006FB7" w:rsidRPr="003122CF" w:rsidRDefault="00006FB7" w:rsidP="00006FB7">
      <w:pPr>
        <w:rPr>
          <w:sz w:val="24"/>
          <w:szCs w:val="24"/>
        </w:rPr>
      </w:pPr>
      <w:r w:rsidRPr="003122CF">
        <w:rPr>
          <w:b/>
          <w:sz w:val="24"/>
          <w:szCs w:val="24"/>
        </w:rPr>
        <w:t>Content Includes</w:t>
      </w:r>
      <w:r w:rsidRPr="003122CF">
        <w:rPr>
          <w:sz w:val="24"/>
          <w:szCs w:val="24"/>
        </w:rPr>
        <w:t>:</w:t>
      </w:r>
    </w:p>
    <w:p w:rsidR="00006FB7" w:rsidRPr="003122CF" w:rsidRDefault="00006FB7" w:rsidP="00006FB7">
      <w:pPr>
        <w:pStyle w:val="ListParagraph"/>
        <w:numPr>
          <w:ilvl w:val="0"/>
          <w:numId w:val="1"/>
        </w:numPr>
        <w:spacing w:after="0" w:line="240" w:lineRule="auto"/>
        <w:rPr>
          <w:sz w:val="24"/>
          <w:szCs w:val="24"/>
        </w:rPr>
      </w:pPr>
      <w:r w:rsidRPr="003122CF">
        <w:rPr>
          <w:sz w:val="24"/>
          <w:szCs w:val="24"/>
        </w:rPr>
        <w:t>How to register for ROS</w:t>
      </w:r>
    </w:p>
    <w:p w:rsidR="00006FB7" w:rsidRPr="003122CF" w:rsidRDefault="00006FB7" w:rsidP="00006FB7">
      <w:pPr>
        <w:pStyle w:val="ListParagraph"/>
        <w:numPr>
          <w:ilvl w:val="0"/>
          <w:numId w:val="1"/>
        </w:numPr>
        <w:spacing w:after="0" w:line="240" w:lineRule="auto"/>
        <w:rPr>
          <w:sz w:val="24"/>
          <w:szCs w:val="24"/>
        </w:rPr>
      </w:pPr>
      <w:r w:rsidRPr="003122CF">
        <w:rPr>
          <w:sz w:val="24"/>
          <w:szCs w:val="24"/>
        </w:rPr>
        <w:t>The importance of the Digital certificate</w:t>
      </w:r>
    </w:p>
    <w:p w:rsidR="00006FB7" w:rsidRPr="003122CF" w:rsidRDefault="00006FB7" w:rsidP="00006FB7">
      <w:pPr>
        <w:pStyle w:val="ListParagraph"/>
        <w:numPr>
          <w:ilvl w:val="0"/>
          <w:numId w:val="1"/>
        </w:numPr>
        <w:spacing w:after="0" w:line="240" w:lineRule="auto"/>
        <w:rPr>
          <w:sz w:val="24"/>
          <w:szCs w:val="24"/>
        </w:rPr>
      </w:pPr>
      <w:r w:rsidRPr="003122CF">
        <w:rPr>
          <w:sz w:val="24"/>
          <w:szCs w:val="24"/>
        </w:rPr>
        <w:t>Setting up ROS</w:t>
      </w:r>
    </w:p>
    <w:p w:rsidR="00006FB7" w:rsidRPr="003122CF" w:rsidRDefault="00006FB7" w:rsidP="00006FB7">
      <w:pPr>
        <w:pStyle w:val="ListParagraph"/>
        <w:numPr>
          <w:ilvl w:val="0"/>
          <w:numId w:val="1"/>
        </w:numPr>
        <w:spacing w:after="0" w:line="240" w:lineRule="auto"/>
        <w:rPr>
          <w:sz w:val="24"/>
          <w:szCs w:val="24"/>
        </w:rPr>
      </w:pPr>
      <w:r w:rsidRPr="003122CF">
        <w:rPr>
          <w:sz w:val="24"/>
          <w:szCs w:val="24"/>
        </w:rPr>
        <w:t>How to use the reporting features of ROS</w:t>
      </w:r>
    </w:p>
    <w:p w:rsidR="00006FB7" w:rsidRPr="003122CF" w:rsidRDefault="00006FB7" w:rsidP="00006FB7">
      <w:pPr>
        <w:pStyle w:val="ListParagraph"/>
        <w:numPr>
          <w:ilvl w:val="0"/>
          <w:numId w:val="1"/>
        </w:numPr>
        <w:spacing w:after="0" w:line="240" w:lineRule="auto"/>
        <w:rPr>
          <w:sz w:val="24"/>
          <w:szCs w:val="24"/>
        </w:rPr>
      </w:pPr>
      <w:r w:rsidRPr="003122CF">
        <w:rPr>
          <w:sz w:val="24"/>
          <w:szCs w:val="24"/>
        </w:rPr>
        <w:t>How to use make a return offline</w:t>
      </w:r>
    </w:p>
    <w:p w:rsidR="00006FB7" w:rsidRPr="003122CF" w:rsidRDefault="00006FB7" w:rsidP="00006FB7">
      <w:pPr>
        <w:pStyle w:val="ListParagraph"/>
        <w:numPr>
          <w:ilvl w:val="0"/>
          <w:numId w:val="1"/>
        </w:numPr>
        <w:spacing w:after="0" w:line="240" w:lineRule="auto"/>
        <w:rPr>
          <w:sz w:val="24"/>
          <w:szCs w:val="24"/>
        </w:rPr>
      </w:pPr>
      <w:r w:rsidRPr="003122CF">
        <w:rPr>
          <w:sz w:val="24"/>
          <w:szCs w:val="24"/>
        </w:rPr>
        <w:t>Employee details</w:t>
      </w:r>
    </w:p>
    <w:p w:rsidR="00006FB7" w:rsidRPr="003122CF" w:rsidRDefault="00006FB7" w:rsidP="00006FB7">
      <w:pPr>
        <w:pStyle w:val="ListParagraph"/>
        <w:numPr>
          <w:ilvl w:val="0"/>
          <w:numId w:val="1"/>
        </w:numPr>
        <w:spacing w:after="0" w:line="240" w:lineRule="auto"/>
        <w:rPr>
          <w:sz w:val="24"/>
          <w:szCs w:val="24"/>
        </w:rPr>
      </w:pPr>
      <w:r w:rsidRPr="003122CF">
        <w:rPr>
          <w:sz w:val="24"/>
          <w:szCs w:val="24"/>
        </w:rPr>
        <w:t>Introduction to INTRASTAAT</w:t>
      </w:r>
    </w:p>
    <w:p w:rsidR="00006FB7" w:rsidRPr="003122CF" w:rsidRDefault="00006FB7" w:rsidP="00006FB7">
      <w:pPr>
        <w:rPr>
          <w:sz w:val="24"/>
          <w:szCs w:val="24"/>
        </w:rPr>
      </w:pPr>
    </w:p>
    <w:p w:rsidR="00006FB7" w:rsidRPr="003122CF" w:rsidRDefault="00006FB7" w:rsidP="00006FB7">
      <w:pPr>
        <w:rPr>
          <w:sz w:val="24"/>
          <w:szCs w:val="24"/>
        </w:rPr>
      </w:pPr>
      <w:r w:rsidRPr="003122CF">
        <w:rPr>
          <w:sz w:val="24"/>
          <w:szCs w:val="24"/>
        </w:rPr>
        <w:t xml:space="preserve">At the end of the programme participants should understand how to </w:t>
      </w:r>
      <w:r w:rsidR="006854EF" w:rsidRPr="003122CF">
        <w:rPr>
          <w:sz w:val="24"/>
          <w:szCs w:val="24"/>
        </w:rPr>
        <w:t xml:space="preserve">register for, and make returns using </w:t>
      </w:r>
      <w:r w:rsidRPr="003122CF">
        <w:rPr>
          <w:sz w:val="24"/>
          <w:szCs w:val="24"/>
        </w:rPr>
        <w:t>Revenue Online Services</w:t>
      </w:r>
    </w:p>
    <w:p w:rsidR="00006FB7" w:rsidRPr="003122CF" w:rsidRDefault="00006FB7" w:rsidP="00006FB7">
      <w:pPr>
        <w:rPr>
          <w:sz w:val="24"/>
          <w:szCs w:val="24"/>
        </w:rPr>
      </w:pPr>
      <w:r w:rsidRPr="003122CF">
        <w:rPr>
          <w:sz w:val="24"/>
          <w:szCs w:val="24"/>
        </w:rPr>
        <w:t xml:space="preserve">To book a place on this course please email </w:t>
      </w:r>
      <w:hyperlink r:id="rId5" w:history="1">
        <w:r w:rsidRPr="003122CF">
          <w:rPr>
            <w:rStyle w:val="Hyperlink"/>
            <w:sz w:val="24"/>
            <w:szCs w:val="24"/>
          </w:rPr>
          <w:t>enterprise@carlowcoco.ie</w:t>
        </w:r>
      </w:hyperlink>
      <w:r w:rsidRPr="003122CF">
        <w:rPr>
          <w:sz w:val="24"/>
          <w:szCs w:val="24"/>
        </w:rPr>
        <w:t xml:space="preserve"> or phone 059 9129783</w:t>
      </w:r>
    </w:p>
    <w:p w:rsidR="00A671BA" w:rsidRDefault="00A671BA"/>
    <w:sectPr w:rsidR="00A671BA" w:rsidSect="005F33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54C8D"/>
    <w:multiLevelType w:val="hybridMultilevel"/>
    <w:tmpl w:val="161CB0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B7"/>
    <w:rsid w:val="00006FB7"/>
    <w:rsid w:val="001061DB"/>
    <w:rsid w:val="001B24BE"/>
    <w:rsid w:val="002B337D"/>
    <w:rsid w:val="003122CF"/>
    <w:rsid w:val="00567AFE"/>
    <w:rsid w:val="006854EF"/>
    <w:rsid w:val="00A671BA"/>
    <w:rsid w:val="00D82E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2AE74"/>
  <w15:docId w15:val="{58531F04-5BD9-4FBB-97E3-3989FE85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6F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FB7"/>
    <w:pPr>
      <w:ind w:left="720"/>
      <w:contextualSpacing/>
    </w:pPr>
  </w:style>
  <w:style w:type="character" w:styleId="Hyperlink">
    <w:name w:val="Hyperlink"/>
    <w:basedOn w:val="DefaultParagraphFont"/>
    <w:uiPriority w:val="99"/>
    <w:unhideWhenUsed/>
    <w:rsid w:val="00006F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terprise@carlowcoco.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Carlow County Council</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TJ Mills</cp:lastModifiedBy>
  <cp:revision>2</cp:revision>
  <dcterms:created xsi:type="dcterms:W3CDTF">2017-07-28T13:53:00Z</dcterms:created>
  <dcterms:modified xsi:type="dcterms:W3CDTF">2017-07-28T13:53:00Z</dcterms:modified>
</cp:coreProperties>
</file>