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F" w:rsidRPr="00597F5A" w:rsidRDefault="003533A3" w:rsidP="002B356F">
      <w:pPr>
        <w:sectPr w:rsidR="002B356F" w:rsidRPr="00597F5A" w:rsidSect="00FF261D">
          <w:footerReference w:type="default" r:id="rId9"/>
          <w:headerReference w:type="first" r:id="rId10"/>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8240" behindDoc="0" locked="0" layoutInCell="1" allowOverlap="1">
            <wp:simplePos x="0" y="0"/>
            <wp:positionH relativeFrom="column">
              <wp:posOffset>0</wp:posOffset>
            </wp:positionH>
            <wp:positionV relativeFrom="paragraph">
              <wp:posOffset>-768985</wp:posOffset>
            </wp:positionV>
            <wp:extent cx="7560945" cy="10725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0945"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a further 2,000 businesses trading online by the end of 2015. To this end, the Department of Communications, Energy &amp; Natural Resources (DCENR) has launched a Trading Online Voucher Scheme and has teamed up with the Local Enterprise Offices to deliver this to Irish business. </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ading for at least 12 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 xml:space="preserve">What can the vouchers </w:t>
      </w:r>
      <w:proofErr w:type="gramStart"/>
      <w:r>
        <w:rPr>
          <w:b/>
        </w:rPr>
        <w:t>be</w:t>
      </w:r>
      <w:proofErr w:type="gramEnd"/>
      <w:r>
        <w:rPr>
          <w:b/>
        </w:rPr>
        <w:t xml:space="preserv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 training 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Pr="00314E83">
        <w:rPr>
          <w:lang w:val="en-IE"/>
        </w:rPr>
        <w:t xml:space="preserve"> has </w:t>
      </w:r>
      <w:r>
        <w:rPr>
          <w:lang w:val="en-IE"/>
        </w:rPr>
        <w:t>three</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Energy and Natural Resources 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Pr="00314E83">
        <w:rPr>
          <w:lang w:val="en-IE"/>
        </w:rPr>
        <w:t xml:space="preserve"> trading on-line,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 Energy and Natural Resources on behalf of Government.</w:t>
      </w:r>
      <w:r>
        <w:t xml:space="preserve"> It is being administered by the Local Enterprise Offices.</w:t>
      </w:r>
    </w:p>
    <w:p w:rsidR="002B356F" w:rsidRDefault="002B356F" w:rsidP="00806004">
      <w:pPr>
        <w:autoSpaceDE w:val="0"/>
        <w:autoSpaceDN w:val="0"/>
        <w:adjustRightInd w:val="0"/>
        <w:spacing w:after="0" w:line="288" w:lineRule="auto"/>
        <w:jc w:val="both"/>
        <w:textAlignment w:val="center"/>
        <w:rPr>
          <w:rFonts w:cs="Source Sans Pro Semibold"/>
          <w:b/>
          <w:lang w:val="en-GB"/>
        </w:rPr>
      </w:pP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A04F77" w:rsidRDefault="002B356F" w:rsidP="00806004">
      <w:pPr>
        <w:autoSpaceDE w:val="0"/>
        <w:autoSpaceDN w:val="0"/>
        <w:adjustRightInd w:val="0"/>
        <w:spacing w:after="0" w:line="288" w:lineRule="auto"/>
        <w:jc w:val="both"/>
        <w:textAlignment w:val="center"/>
        <w:rPr>
          <w:rFonts w:cs="Source Sans Pro Semibold"/>
          <w:b/>
          <w:lang w:val="en-GB"/>
        </w:rPr>
      </w:pPr>
      <w:r w:rsidRPr="00A04F77">
        <w:rPr>
          <w:rFonts w:cs="Source Sans Pro Semibold"/>
          <w:b/>
          <w:lang w:val="en-GB"/>
        </w:rPr>
        <w:t>Further Terms</w:t>
      </w:r>
    </w:p>
    <w:p w:rsidR="002B356F" w:rsidRPr="00C92CB1" w:rsidRDefault="002B356F" w:rsidP="00806004">
      <w:pPr>
        <w:autoSpaceDE w:val="0"/>
        <w:autoSpaceDN w:val="0"/>
        <w:adjustRightInd w:val="0"/>
        <w:spacing w:after="0" w:line="240" w:lineRule="auto"/>
        <w:jc w:val="both"/>
        <w:textAlignment w:val="center"/>
        <w:rPr>
          <w:rFonts w:cs="Source Sans Pro Semibold"/>
          <w:sz w:val="20"/>
          <w:szCs w:val="20"/>
          <w:lang w:val="en-GB"/>
        </w:rPr>
      </w:pPr>
      <w:r w:rsidRPr="00C92CB1">
        <w:rPr>
          <w:rFonts w:cs="Calibri"/>
          <w:i/>
          <w:sz w:val="20"/>
          <w:szCs w:val="20"/>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Resources. Applicants are advised to check availability of resources with Local Enterprise Office prior to applying. All applicants approved must draw down in full within three months of the date of offer, or in exceptional circumstances within four months (i.e. three months plus one month extension) as may be agreed between LEO and company. Failure to draw down all or any portion may result in automatic de</w:t>
      </w:r>
      <w:r w:rsidR="00111709" w:rsidRPr="00C92CB1">
        <w:rPr>
          <w:rFonts w:cs="Calibri"/>
          <w:i/>
          <w:sz w:val="20"/>
          <w:szCs w:val="20"/>
        </w:rPr>
        <w:t>-</w:t>
      </w:r>
      <w:r w:rsidRPr="00C92CB1">
        <w:rPr>
          <w:rFonts w:cs="Calibri"/>
          <w:i/>
          <w:sz w:val="20"/>
          <w:szCs w:val="20"/>
        </w:rPr>
        <w:t>com</w:t>
      </w:r>
      <w:r w:rsidR="00111709" w:rsidRPr="00C92CB1">
        <w:rPr>
          <w:rFonts w:cs="Calibri"/>
          <w:i/>
          <w:sz w:val="20"/>
          <w:szCs w:val="20"/>
        </w:rPr>
        <w:t>m</w:t>
      </w:r>
      <w:r w:rsidRPr="00C92CB1">
        <w:rPr>
          <w:rFonts w:cs="Calibri"/>
          <w:i/>
          <w:sz w:val="20"/>
          <w:szCs w:val="20"/>
        </w:rPr>
        <w:t xml:space="preserve">ittal without notice, i.e. loss of voucher. The Local Enterprise Office may </w:t>
      </w:r>
      <w:proofErr w:type="gramStart"/>
      <w:r w:rsidRPr="00C92CB1">
        <w:rPr>
          <w:rFonts w:cs="Calibri"/>
          <w:i/>
          <w:sz w:val="20"/>
          <w:szCs w:val="20"/>
        </w:rPr>
        <w:t>liaise/consult</w:t>
      </w:r>
      <w:proofErr w:type="gramEnd"/>
      <w:r w:rsidRPr="00C92CB1">
        <w:rPr>
          <w:rFonts w:cs="Calibri"/>
          <w:i/>
          <w:sz w:val="20"/>
          <w:szCs w:val="20"/>
        </w:rPr>
        <w:t xml:space="preserve"> other agencies/local development programmes in relation to this proposal while respecting project confidentiality. </w:t>
      </w:r>
      <w:r w:rsidRPr="00C92CB1">
        <w:rPr>
          <w:bCs/>
          <w:i/>
          <w:sz w:val="20"/>
          <w:szCs w:val="20"/>
          <w:lang w:eastAsia="en-IE"/>
        </w:rPr>
        <w:t>Any false or misleading statement or the withholding of essential information from Local Enterprise Office (as determined by Local Enterprise Office) will result in cancellation of any grant approved under this scheme.</w:t>
      </w:r>
    </w:p>
    <w:p w:rsidR="002B356F" w:rsidRDefault="002B356F" w:rsidP="00806004">
      <w:pPr>
        <w:spacing w:after="0" w:line="240" w:lineRule="auto"/>
        <w:jc w:val="both"/>
        <w:rPr>
          <w:sz w:val="20"/>
          <w:szCs w:val="20"/>
        </w:rPr>
      </w:pPr>
    </w:p>
    <w:p w:rsidR="002B356F" w:rsidRDefault="002B356F" w:rsidP="00806004">
      <w:pPr>
        <w:spacing w:after="0" w:line="240" w:lineRule="auto"/>
        <w:jc w:val="both"/>
        <w:rPr>
          <w:sz w:val="20"/>
          <w:szCs w:val="20"/>
        </w:rPr>
      </w:pPr>
    </w:p>
    <w:p w:rsidR="00905FF9" w:rsidRDefault="00905FF9" w:rsidP="00806004">
      <w:pPr>
        <w:spacing w:after="0" w:line="240" w:lineRule="auto"/>
        <w:jc w:val="both"/>
        <w:rPr>
          <w:sz w:val="20"/>
          <w:szCs w:val="20"/>
        </w:rPr>
      </w:pPr>
    </w:p>
    <w:p w:rsidR="00806004" w:rsidRDefault="002B356F" w:rsidP="00806004">
      <w:pPr>
        <w:spacing w:after="0" w:line="240" w:lineRule="auto"/>
        <w:jc w:val="both"/>
        <w:rPr>
          <w:i/>
          <w:sz w:val="20"/>
          <w:szCs w:val="20"/>
        </w:rPr>
      </w:pPr>
      <w:r w:rsidRPr="00196217">
        <w:rPr>
          <w:b/>
          <w:sz w:val="20"/>
          <w:szCs w:val="20"/>
        </w:rPr>
        <w:t>PLEASE NOTE</w:t>
      </w:r>
      <w:r w:rsidRPr="00A04F77">
        <w:rPr>
          <w:sz w:val="20"/>
          <w:szCs w:val="20"/>
        </w:rPr>
        <w:t xml:space="preserve">: </w:t>
      </w:r>
      <w:r w:rsidRPr="00A04F77">
        <w:rPr>
          <w:i/>
          <w:sz w:val="20"/>
          <w:szCs w:val="20"/>
        </w:rPr>
        <w:t>The Local Enterprise Office is not responsible for any disputes between the applicant and 3rd party suppl</w:t>
      </w:r>
      <w:r w:rsidR="009D0F3F">
        <w:rPr>
          <w:i/>
          <w:sz w:val="20"/>
          <w:szCs w:val="20"/>
        </w:rPr>
        <w:t>iers.  Therefore we recommend</w:t>
      </w:r>
      <w:r w:rsidRPr="00A04F77">
        <w:rPr>
          <w:i/>
          <w:sz w:val="20"/>
          <w:szCs w:val="20"/>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p>
    <w:p w:rsidR="00B75E15" w:rsidRDefault="00B75E15" w:rsidP="002B356F">
      <w:pPr>
        <w:rPr>
          <w:i/>
        </w:rPr>
      </w:pPr>
    </w:p>
    <w:p w:rsidR="002B356F" w:rsidRDefault="00B75E15" w:rsidP="002B356F">
      <w:pPr>
        <w:rPr>
          <w:i/>
        </w:rPr>
      </w:pPr>
      <w:r w:rsidRPr="00B75E15">
        <w:rPr>
          <w:i/>
        </w:rPr>
        <w:t>Please</w:t>
      </w:r>
      <w:r w:rsidR="009243C9">
        <w:rPr>
          <w:i/>
        </w:rPr>
        <w:t xml:space="preserve"> use the TAB key 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482CFC">
        <w:trPr>
          <w:trHeigh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noWrap/>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3F383F">
        <w:trPr>
          <w:trHeight w:val="1206"/>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noWrap/>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3F383F">
        <w:trPr>
          <w:trHeight w:val="698"/>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noWrap/>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3F383F">
        <w:trPr>
          <w:trHeight w:val="695"/>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noWrap/>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noWrap/>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653832">
        <w:trPr>
          <w:trHeight w:val="300"/>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noWrap/>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8pt;height:25.95pt" o:ole="">
                  <v:imagedata r:id="rId12" o:title=""/>
                </v:shape>
                <w:control r:id="rId13" w:name="CheckBox1" w:shapeid="_x0000_i1115"/>
              </w:object>
            </w:r>
          </w:p>
        </w:tc>
      </w:tr>
      <w:tr w:rsidR="002B356F" w:rsidRPr="00754D35" w:rsidTr="00653832">
        <w:trPr>
          <w:trHeight w:val="825"/>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noWrap/>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3F383F">
        <w:trPr>
          <w:trHeight w:val="755"/>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noWrap/>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3F383F">
        <w:trPr>
          <w:trHeight w:val="979"/>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noWrap/>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653832">
        <w:trPr>
          <w:trHeight w:val="300"/>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Description of your Business's Products / Services  (150 words max)</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5E1A7A">
        <w:trPr>
          <w:cantSplit/>
          <w:trHeight w:val="4404"/>
        </w:trPr>
        <w:sdt>
          <w:sdtPr>
            <w:alias w:val="Describe Business"/>
            <w:tag w:val="Describe Business"/>
            <w:id w:val="92597579"/>
            <w:lock w:val="sdtLocked"/>
            <w:placeholder>
              <w:docPart w:val="065C6FA415164287AD17D657CD707B0A"/>
            </w:placeholder>
            <w:showingPlcHdr/>
            <w:text w:multiLine="1"/>
          </w:sdtPr>
          <w:sdtEndPr/>
          <w:sdtContent>
            <w:tc>
              <w:tcPr>
                <w:tcW w:w="9889" w:type="dxa"/>
                <w:tcBorders>
                  <w:bottom w:val="single" w:sz="4" w:space="0" w:color="auto"/>
                </w:tcBorders>
                <w:noWrap/>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 Online project (Max 150 words):</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5E1A7A">
        <w:trPr>
          <w:cantSplit/>
          <w:trHeight w:val="5550"/>
        </w:trPr>
        <w:tc>
          <w:tcPr>
            <w:tcW w:w="9889" w:type="dxa"/>
            <w:noWrap/>
          </w:tcPr>
          <w:p w:rsidR="00B75E15" w:rsidRPr="007137DC" w:rsidRDefault="00B75E15" w:rsidP="00546CA3">
            <w:r w:rsidRPr="007137DC">
              <w:t> </w:t>
            </w:r>
            <w:sdt>
              <w:sdtPr>
                <w:alias w:val="Business Objective for TO project"/>
                <w:tag w:val="Business Objective for TO project"/>
                <w:id w:val="-393732265"/>
                <w:placeholder>
                  <w:docPart w:val="7E862903BBC54B4AB218E357972AEAAA"/>
                </w:placeholder>
                <w:showingPlcHdr/>
                <w:text w:multiLine="1"/>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in this project (Max 150 words):</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54283A">
        <w:trPr>
          <w:cantSplit/>
          <w:trHeight w:val="1580"/>
        </w:trPr>
        <w:tc>
          <w:tcPr>
            <w:tcW w:w="9889" w:type="dxa"/>
            <w:noWrap/>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multiLine="1"/>
              </w:sdtPr>
              <w:sdtEndPr/>
              <w:sdtContent>
                <w:r w:rsidR="00CA662E" w:rsidRPr="00D93784">
                  <w:rPr>
                    <w:rStyle w:val="PlaceholderText"/>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through this project (Max 150 words)</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w:t>
            </w:r>
            <w:proofErr w:type="gramStart"/>
            <w:r>
              <w:rPr>
                <w:i/>
                <w:iCs/>
              </w:rPr>
              <w:t>i.e</w:t>
            </w:r>
            <w:proofErr w:type="gramEnd"/>
            <w:r>
              <w:rPr>
                <w:i/>
                <w:iCs/>
              </w:rPr>
              <w:t>. what customers will you target through your online channels?)</w:t>
            </w:r>
          </w:p>
        </w:tc>
      </w:tr>
      <w:tr w:rsidR="002B356F" w:rsidRPr="007137DC" w:rsidTr="00124B46">
        <w:trPr>
          <w:cantSplit/>
          <w:trHeight w:val="1514"/>
        </w:trPr>
        <w:tc>
          <w:tcPr>
            <w:tcW w:w="9889" w:type="dxa"/>
            <w:noWrap/>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multiLine="1"/>
              </w:sdtPr>
              <w:sdtEndPr/>
              <w:sdtContent>
                <w:r w:rsidR="00CA662E" w:rsidRPr="00D93784">
                  <w:rPr>
                    <w:rStyle w:val="PlaceholderText"/>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Pr="005F6474">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124B46">
        <w:trPr>
          <w:cantSplit/>
          <w:trHeight w:val="1772"/>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noWrap/>
              </w:tcPr>
              <w:p w:rsidR="002B356F" w:rsidRPr="007137DC" w:rsidRDefault="00CA662E" w:rsidP="00FF261D">
                <w:r w:rsidRPr="00D93784">
                  <w:rPr>
                    <w:rStyle w:val="PlaceholderText"/>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to be carried out (Max 150 words)</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124B46">
        <w:trPr>
          <w:cantSplit/>
          <w:trHeight w:val="1901"/>
        </w:trPr>
        <w:sdt>
          <w:sdtPr>
            <w:alias w:val="Scope of Work to be carried out"/>
            <w:tag w:val="Scope of Work to be carried out"/>
            <w:id w:val="92597594"/>
            <w:lock w:val="sdtLocked"/>
            <w:placeholder>
              <w:docPart w:val="8B6868A983474F34839D5717AB0D1D26"/>
            </w:placeholder>
            <w:showingPlcHdr/>
            <w:text w:multiLine="1"/>
          </w:sdtPr>
          <w:sdtEndPr/>
          <w:sdtContent>
            <w:tc>
              <w:tcPr>
                <w:tcW w:w="9889" w:type="dxa"/>
                <w:noWrap/>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AB129B">
        <w:trPr>
          <w:cantSplit/>
          <w:trHeight w:val="1046"/>
        </w:trPr>
        <w:sdt>
          <w:sdtPr>
            <w:rPr>
              <w:b/>
              <w:bCs/>
              <w:color w:val="0070C0"/>
            </w:rPr>
            <w:alias w:val="Internet Resources"/>
            <w:tag w:val="Internet Resources"/>
            <w:id w:val="341815037"/>
            <w:lock w:val="sdtLocked"/>
            <w:placeholder>
              <w:docPart w:val="064587422997461DA1ED6468DB7321C5"/>
            </w:placeholder>
            <w:showingPlcHdr/>
            <w:text w:multiLine="1"/>
          </w:sdtPr>
          <w:sdtEndPr/>
          <w:sdtContent>
            <w:tc>
              <w:tcPr>
                <w:tcW w:w="9889" w:type="dxa"/>
                <w:noWrap/>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AB129B">
        <w:trPr>
          <w:cantSplit/>
          <w:trHeight w:val="916"/>
        </w:trPr>
        <w:sdt>
          <w:sdtPr>
            <w:rPr>
              <w:b/>
              <w:bCs/>
              <w:color w:val="0070C0"/>
            </w:rPr>
            <w:alias w:val="External Resources"/>
            <w:tag w:val="External Resources"/>
            <w:id w:val="341815040"/>
            <w:lock w:val="sdtLocked"/>
            <w:placeholder>
              <w:docPart w:val="1F44411D37454CD0824AA923C5BB0FD6"/>
            </w:placeholder>
            <w:showingPlcHdr/>
            <w:text w:multiLine="1"/>
          </w:sdtPr>
          <w:sdtEndPr/>
          <w:sdtContent>
            <w:tc>
              <w:tcPr>
                <w:tcW w:w="9889" w:type="dxa"/>
                <w:noWrap/>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BD665B">
        <w:trPr>
          <w:cantSplit/>
          <w:trHeight w:val="1014"/>
        </w:trPr>
        <w:tc>
          <w:tcPr>
            <w:tcW w:w="9889" w:type="dxa"/>
            <w:noWrap/>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multiLine="1"/>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2B356F">
      <w:pPr>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Market expansion potential (Max 150 words):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695D71">
        <w:trPr>
          <w:gridAfter w:val="1"/>
          <w:wAfter w:w="14" w:type="dxa"/>
          <w:cantSplit/>
          <w:trHeight w:val="1655"/>
        </w:trPr>
        <w:sdt>
          <w:sdtPr>
            <w:rPr>
              <w:b/>
            </w:rPr>
            <w:alias w:val="Market Expansion P"/>
            <w:tag w:val="Market Expansion P"/>
            <w:id w:val="341815044"/>
            <w:lock w:val="sdtLocked"/>
            <w:placeholder>
              <w:docPart w:val="E963D8110A2B4A8D8057104227ABEAEA"/>
            </w:placeholder>
            <w:showingPlcHdr/>
            <w:text w:multiLine="1"/>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noWrap/>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noWrap/>
          </w:tcPr>
          <w:p w:rsidR="002B356F" w:rsidRPr="00754D35" w:rsidRDefault="002B356F" w:rsidP="00FF261D"/>
        </w:tc>
        <w:tc>
          <w:tcPr>
            <w:tcW w:w="2190" w:type="dxa"/>
            <w:noWrap/>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noWrap/>
          </w:tcPr>
          <w:p w:rsidR="002B356F" w:rsidRPr="00754D35" w:rsidRDefault="002B356F" w:rsidP="00FF261D"/>
        </w:tc>
        <w:tc>
          <w:tcPr>
            <w:tcW w:w="283" w:type="dxa"/>
            <w:vMerge/>
            <w:noWrap/>
          </w:tcPr>
          <w:p w:rsidR="002B356F" w:rsidRPr="00754D35" w:rsidRDefault="002B356F" w:rsidP="00FF261D"/>
        </w:tc>
        <w:tc>
          <w:tcPr>
            <w:tcW w:w="2190" w:type="dxa"/>
            <w:shd w:val="clear" w:color="auto" w:fill="D9D9D9" w:themeFill="background1" w:themeFillShade="D9"/>
            <w:noWrap/>
          </w:tcPr>
          <w:p w:rsidR="002B356F" w:rsidRPr="00754D35" w:rsidRDefault="002B356F" w:rsidP="00FF261D"/>
        </w:tc>
        <w:tc>
          <w:tcPr>
            <w:tcW w:w="236" w:type="dxa"/>
            <w:vMerge/>
            <w:noWrap/>
          </w:tcPr>
          <w:p w:rsidR="002B356F" w:rsidRPr="00754D35" w:rsidRDefault="002B356F" w:rsidP="00FF261D"/>
        </w:tc>
        <w:tc>
          <w:tcPr>
            <w:tcW w:w="2098" w:type="dxa"/>
            <w:gridSpan w:val="2"/>
            <w:shd w:val="clear" w:color="auto" w:fill="D9D9D9" w:themeFill="background1" w:themeFillShade="D9"/>
            <w:noWrap/>
          </w:tcPr>
          <w:p w:rsidR="002B356F" w:rsidRPr="00754D35" w:rsidRDefault="002B356F" w:rsidP="00FF261D"/>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noWrap/>
          </w:tcPr>
          <w:p w:rsidR="002B356F" w:rsidRPr="00754D35" w:rsidRDefault="002B356F" w:rsidP="00FF261D"/>
        </w:tc>
        <w:tc>
          <w:tcPr>
            <w:tcW w:w="283" w:type="dxa"/>
            <w:vMerge/>
            <w:noWrap/>
          </w:tcPr>
          <w:p w:rsidR="002B356F" w:rsidRPr="00754D35" w:rsidRDefault="002B356F" w:rsidP="00FF261D"/>
        </w:tc>
        <w:tc>
          <w:tcPr>
            <w:tcW w:w="2190" w:type="dxa"/>
            <w:shd w:val="clear" w:color="auto" w:fill="D9D9D9" w:themeFill="background1" w:themeFillShade="D9"/>
            <w:noWrap/>
          </w:tcPr>
          <w:p w:rsidR="002B356F" w:rsidRPr="00754D35" w:rsidRDefault="002B356F" w:rsidP="00FF261D"/>
        </w:tc>
        <w:tc>
          <w:tcPr>
            <w:tcW w:w="236" w:type="dxa"/>
            <w:vMerge/>
            <w:noWrap/>
          </w:tcPr>
          <w:p w:rsidR="002B356F" w:rsidRPr="00754D35" w:rsidRDefault="002B356F" w:rsidP="00FF261D"/>
        </w:tc>
        <w:tc>
          <w:tcPr>
            <w:tcW w:w="2098" w:type="dxa"/>
            <w:gridSpan w:val="2"/>
            <w:shd w:val="clear" w:color="auto" w:fill="D9D9D9" w:themeFill="background1" w:themeFillShade="D9"/>
            <w:noWrap/>
          </w:tcPr>
          <w:p w:rsidR="002B356F" w:rsidRPr="00754D35" w:rsidRDefault="002B356F" w:rsidP="00FF261D"/>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noWrap/>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noWrap/>
          </w:tcPr>
          <w:p w:rsidR="002B356F" w:rsidRPr="00754D35" w:rsidRDefault="002B356F" w:rsidP="00FF261D"/>
        </w:tc>
        <w:tc>
          <w:tcPr>
            <w:tcW w:w="2190" w:type="dxa"/>
            <w:noWrap/>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noWrap/>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noWrap/>
          </w:tcPr>
          <w:p w:rsidR="002B356F" w:rsidRPr="00754D35" w:rsidRDefault="002B356F" w:rsidP="00FF261D"/>
        </w:tc>
        <w:tc>
          <w:tcPr>
            <w:tcW w:w="2190" w:type="dxa"/>
            <w:noWrap/>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noWrap/>
          </w:tcPr>
          <w:p w:rsidR="002B356F" w:rsidRPr="00754D35" w:rsidRDefault="002B356F" w:rsidP="00FF261D"/>
        </w:tc>
        <w:tc>
          <w:tcPr>
            <w:tcW w:w="2098" w:type="dxa"/>
            <w:gridSpan w:val="2"/>
            <w:noWrap/>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7" type="#_x0000_t75" style="width:80.85pt;height:25.4pt" o:ole="">
                  <v:imagedata r:id="rId14" o:title=""/>
                </v:shape>
                <w:control r:id="rId15" w:name="CheckBox2" w:shapeid="_x0000_i1117"/>
              </w:object>
            </w:r>
          </w:p>
        </w:tc>
        <w:tc>
          <w:tcPr>
            <w:tcW w:w="919" w:type="dxa"/>
            <w:noWrap/>
            <w:tcMar>
              <w:top w:w="28" w:type="dxa"/>
            </w:tcMar>
            <w:vAlign w:val="center"/>
          </w:tcPr>
          <w:p w:rsidR="002B356F" w:rsidRPr="007137DC" w:rsidRDefault="00941173" w:rsidP="00941173">
            <w:pPr>
              <w:jc w:val="center"/>
            </w:pPr>
            <w:r>
              <w:object w:dxaOrig="225" w:dyaOrig="225">
                <v:shape id="_x0000_i1119" type="#_x0000_t75" style="width:20.05pt;height:23pt" o:ole="">
                  <v:imagedata r:id="rId16" o:title=""/>
                </v:shape>
                <w:control r:id="rId17" w:name="CheckBox3" w:shapeid="_x0000_i1119"/>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21" type="#_x0000_t75" style="width:80.85pt;height:15.95pt" o:ole="">
                  <v:imagedata r:id="rId18" o:title=""/>
                </v:shape>
                <w:control r:id="rId19" w:name="CheckBox21" w:shapeid="_x0000_i1121"/>
              </w:object>
            </w:r>
          </w:p>
        </w:tc>
        <w:tc>
          <w:tcPr>
            <w:tcW w:w="919" w:type="dxa"/>
            <w:noWrap/>
            <w:tcMar>
              <w:top w:w="28" w:type="dxa"/>
            </w:tcMar>
            <w:vAlign w:val="center"/>
          </w:tcPr>
          <w:p w:rsidR="002B356F" w:rsidRPr="007137DC" w:rsidRDefault="003F76CD" w:rsidP="00941173">
            <w:pPr>
              <w:jc w:val="center"/>
            </w:pPr>
            <w:r>
              <w:object w:dxaOrig="225" w:dyaOrig="225">
                <v:shape id="_x0000_i1123" type="#_x0000_t75" style="width:20.05pt;height:23pt" o:ole="">
                  <v:imagedata r:id="rId16" o:title=""/>
                </v:shape>
                <w:control r:id="rId20" w:name="CheckBox31" w:shapeid="_x0000_i1123"/>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5" type="#_x0000_t75" style="width:80.85pt;height:21.25pt" o:ole="">
                  <v:imagedata r:id="rId21" o:title=""/>
                </v:shape>
                <w:control r:id="rId22" w:name="CheckBox22" w:shapeid="_x0000_i1125"/>
              </w:object>
            </w:r>
          </w:p>
        </w:tc>
        <w:tc>
          <w:tcPr>
            <w:tcW w:w="919" w:type="dxa"/>
            <w:noWrap/>
            <w:tcMar>
              <w:top w:w="28" w:type="dxa"/>
            </w:tcMar>
            <w:vAlign w:val="center"/>
          </w:tcPr>
          <w:p w:rsidR="002B356F" w:rsidRPr="007137DC" w:rsidRDefault="003F76CD" w:rsidP="00941173">
            <w:pPr>
              <w:jc w:val="center"/>
            </w:pPr>
            <w:r>
              <w:object w:dxaOrig="225" w:dyaOrig="225">
                <v:shape id="_x0000_i1127" type="#_x0000_t75" style="width:20.05pt;height:23pt" o:ole="">
                  <v:imagedata r:id="rId16" o:title=""/>
                </v:shape>
                <w:control r:id="rId23" w:name="CheckBox32" w:shapeid="_x0000_i1127"/>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225" w:dyaOrig="225">
                <v:shape id="_x0000_i1129" type="#_x0000_t75" style="width:80.85pt;height:21.25pt" o:ole="">
                  <v:imagedata r:id="rId21" o:title=""/>
                </v:shape>
                <w:control r:id="rId24" w:name="CheckBox23" w:shapeid="_x0000_i1129"/>
              </w:object>
            </w:r>
          </w:p>
        </w:tc>
        <w:tc>
          <w:tcPr>
            <w:tcW w:w="919" w:type="dxa"/>
            <w:noWrap/>
            <w:tcMar>
              <w:top w:w="28" w:type="dxa"/>
            </w:tcMar>
            <w:vAlign w:val="center"/>
          </w:tcPr>
          <w:p w:rsidR="002B356F" w:rsidRPr="007137DC" w:rsidRDefault="003F76CD" w:rsidP="00941173">
            <w:pPr>
              <w:jc w:val="center"/>
            </w:pPr>
            <w:r>
              <w:object w:dxaOrig="225" w:dyaOrig="225">
                <v:shape id="_x0000_i1131" type="#_x0000_t75" style="width:20.05pt;height:23pt" o:ole="">
                  <v:imagedata r:id="rId16" o:title=""/>
                </v:shape>
                <w:control r:id="rId25" w:name="CheckBox33" w:shapeid="_x0000_i1131"/>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3" type="#_x0000_t75" style="width:80.85pt;height:21.25pt" o:ole="">
                  <v:imagedata r:id="rId21" o:title=""/>
                </v:shape>
                <w:control r:id="rId26" w:name="CheckBox24" w:shapeid="_x0000_i1133"/>
              </w:object>
            </w:r>
          </w:p>
        </w:tc>
        <w:tc>
          <w:tcPr>
            <w:tcW w:w="919" w:type="dxa"/>
            <w:noWrap/>
            <w:tcMar>
              <w:top w:w="28" w:type="dxa"/>
            </w:tcMar>
            <w:vAlign w:val="center"/>
          </w:tcPr>
          <w:p w:rsidR="002B356F" w:rsidRPr="007137DC" w:rsidRDefault="003F76CD" w:rsidP="00941173">
            <w:pPr>
              <w:jc w:val="center"/>
            </w:pPr>
            <w:r>
              <w:object w:dxaOrig="225" w:dyaOrig="225">
                <v:shape id="_x0000_i1135" type="#_x0000_t75" style="width:20.05pt;height:23pt" o:ole="">
                  <v:imagedata r:id="rId16" o:title=""/>
                </v:shape>
                <w:control r:id="rId27" w:name="CheckBox34" w:shapeid="_x0000_i1135"/>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7" type="#_x0000_t75" style="width:80.85pt;height:21.25pt" o:ole="">
                  <v:imagedata r:id="rId21" o:title=""/>
                </v:shape>
                <w:control r:id="rId28" w:name="CheckBox25" w:shapeid="_x0000_i1137"/>
              </w:object>
            </w:r>
          </w:p>
        </w:tc>
        <w:tc>
          <w:tcPr>
            <w:tcW w:w="919" w:type="dxa"/>
            <w:noWrap/>
            <w:tcMar>
              <w:top w:w="28" w:type="dxa"/>
            </w:tcMar>
            <w:vAlign w:val="center"/>
          </w:tcPr>
          <w:p w:rsidR="002B356F" w:rsidRPr="007137DC" w:rsidRDefault="003F76CD" w:rsidP="00941173">
            <w:pPr>
              <w:jc w:val="center"/>
            </w:pPr>
            <w:r>
              <w:object w:dxaOrig="225" w:dyaOrig="225">
                <v:shape id="_x0000_i1139" type="#_x0000_t75" style="width:20.05pt;height:23pt" o:ole="">
                  <v:imagedata r:id="rId16" o:title=""/>
                </v:shape>
                <w:control r:id="rId29" w:name="CheckBox35" w:shapeid="_x0000_i1139"/>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41" type="#_x0000_t75" style="width:80.85pt;height:21.25pt" o:ole="">
                  <v:imagedata r:id="rId21" o:title=""/>
                </v:shape>
                <w:control r:id="rId30" w:name="CheckBox26" w:shapeid="_x0000_i1141"/>
              </w:object>
            </w:r>
          </w:p>
        </w:tc>
        <w:tc>
          <w:tcPr>
            <w:tcW w:w="919" w:type="dxa"/>
            <w:noWrap/>
            <w:tcMar>
              <w:top w:w="28" w:type="dxa"/>
            </w:tcMar>
            <w:vAlign w:val="center"/>
          </w:tcPr>
          <w:p w:rsidR="002B356F" w:rsidRPr="007137DC" w:rsidRDefault="003F76CD" w:rsidP="00941173">
            <w:pPr>
              <w:jc w:val="center"/>
            </w:pPr>
            <w:r>
              <w:object w:dxaOrig="225" w:dyaOrig="225">
                <v:shape id="_x0000_i1143" type="#_x0000_t75" style="width:20.05pt;height:23pt" o:ole="">
                  <v:imagedata r:id="rId16" o:title=""/>
                </v:shape>
                <w:control r:id="rId31" w:name="CheckBox36" w:shapeid="_x0000_i1143"/>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5" type="#_x0000_t75" style="width:80.85pt;height:21.25pt" o:ole="">
                  <v:imagedata r:id="rId21" o:title=""/>
                </v:shape>
                <w:control r:id="rId32" w:name="CheckBox27" w:shapeid="_x0000_i1145"/>
              </w:object>
            </w:r>
          </w:p>
        </w:tc>
        <w:tc>
          <w:tcPr>
            <w:tcW w:w="919" w:type="dxa"/>
            <w:noWrap/>
            <w:tcMar>
              <w:top w:w="28" w:type="dxa"/>
            </w:tcMar>
            <w:vAlign w:val="center"/>
          </w:tcPr>
          <w:p w:rsidR="002B356F" w:rsidRPr="007137DC" w:rsidRDefault="003F76CD" w:rsidP="00941173">
            <w:pPr>
              <w:jc w:val="center"/>
            </w:pPr>
            <w:r>
              <w:object w:dxaOrig="225" w:dyaOrig="225">
                <v:shape id="_x0000_i1147" type="#_x0000_t75" style="width:20.05pt;height:23pt" o:ole="">
                  <v:imagedata r:id="rId16" o:title=""/>
                </v:shape>
                <w:control r:id="rId33" w:name="CheckBox37" w:shapeid="_x0000_i1147"/>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9" type="#_x0000_t75" style="width:80.85pt;height:21.25pt" o:ole="">
                  <v:imagedata r:id="rId21" o:title=""/>
                </v:shape>
                <w:control r:id="rId34" w:name="CheckBox28" w:shapeid="_x0000_i1149"/>
              </w:object>
            </w:r>
          </w:p>
        </w:tc>
        <w:tc>
          <w:tcPr>
            <w:tcW w:w="919" w:type="dxa"/>
            <w:noWrap/>
            <w:tcMar>
              <w:top w:w="28" w:type="dxa"/>
            </w:tcMar>
            <w:vAlign w:val="center"/>
          </w:tcPr>
          <w:p w:rsidR="00387375" w:rsidRPr="007137DC" w:rsidRDefault="003F76CD" w:rsidP="00941173">
            <w:pPr>
              <w:jc w:val="center"/>
            </w:pPr>
            <w:r>
              <w:object w:dxaOrig="225" w:dyaOrig="225">
                <v:shape id="_x0000_i1151" type="#_x0000_t75" style="width:20.05pt;height:23pt" o:ole="">
                  <v:imagedata r:id="rId16" o:title=""/>
                </v:shape>
                <w:control r:id="rId35" w:name="CheckBox38" w:shapeid="_x0000_i1151"/>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3" type="#_x0000_t75" style="width:80.85pt;height:21.25pt" o:ole="">
                  <v:imagedata r:id="rId21" o:title=""/>
                </v:shape>
                <w:control r:id="rId36" w:name="CheckBox29" w:shapeid="_x0000_i1153"/>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5" type="#_x0000_t75" style="width:20.05pt;height:23pt" o:ole="">
                  <v:imagedata r:id="rId16" o:title=""/>
                </v:shape>
                <w:control r:id="rId37" w:name="CheckBox39" w:shapeid="_x0000_i1155"/>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7" type="#_x0000_t75" style="width:80.85pt;height:21.25pt" o:ole="">
                  <v:imagedata r:id="rId21" o:title=""/>
                </v:shape>
                <w:control r:id="rId38" w:name="CheckBox210" w:shapeid="_x0000_i115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9" type="#_x0000_t75" style="width:20.05pt;height:23pt" o:ole="">
                  <v:imagedata r:id="rId16" o:title=""/>
                </v:shape>
                <w:control r:id="rId39" w:name="CheckBox310" w:shapeid="_x0000_i1159"/>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1" type="#_x0000_t75" style="width:80.85pt;height:21.25pt" o:ole="">
                  <v:imagedata r:id="rId21" o:title=""/>
                </v:shape>
                <w:control r:id="rId40" w:name="CheckBox211" w:shapeid="_x0000_i1161"/>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3" type="#_x0000_t75" style="width:20.05pt;height:23pt" o:ole="">
                  <v:imagedata r:id="rId16" o:title=""/>
                </v:shape>
                <w:control r:id="rId41" w:name="CheckBox311" w:shapeid="_x0000_i1163"/>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5" type="#_x0000_t75" style="width:80.85pt;height:21.25pt" o:ole="">
                  <v:imagedata r:id="rId21" o:title=""/>
                </v:shape>
                <w:control r:id="rId42" w:name="CheckBox212" w:shapeid="_x0000_i116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7" type="#_x0000_t75" style="width:20.05pt;height:23pt" o:ole="">
                  <v:imagedata r:id="rId16" o:title=""/>
                </v:shape>
                <w:control r:id="rId43" w:name="CheckBox312" w:shapeid="_x0000_i1167"/>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9" type="#_x0000_t75" style="width:80.85pt;height:18.9pt" o:ole="">
                  <v:imagedata r:id="rId44" o:title=""/>
                </v:shape>
                <w:control r:id="rId45" w:name="CheckBox213" w:shapeid="_x0000_i116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71" type="#_x0000_t75" style="width:20.05pt;height:23pt" o:ole="">
                  <v:imagedata r:id="rId16" o:title=""/>
                </v:shape>
                <w:control r:id="rId46" w:name="CheckBox313" w:shapeid="_x0000_i1171"/>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754D35" w:rsidRDefault="002B356F" w:rsidP="00BB0D81">
            <w:r w:rsidRPr="00754D35">
              <w:t> </w:t>
            </w:r>
            <w:sdt>
              <w:sdtPr>
                <w:alias w:val="S1 PS"/>
                <w:tag w:val="S1 PS"/>
                <w:id w:val="341815228"/>
                <w:lock w:val="sdtLocked"/>
                <w:placeholder>
                  <w:docPart w:val="8F8C2BB6DD69490EBB7C512C09B6353D"/>
                </w:placeholder>
                <w:showingPlcHdr/>
                <w:text/>
              </w:sdtPr>
              <w:sdtEndPr/>
              <w:sdtContent>
                <w:r w:rsidR="00995711">
                  <w:rPr>
                    <w:rStyle w:val="PlaceholderText"/>
                  </w:rPr>
                  <w:t>En</w:t>
                </w:r>
                <w:r w:rsidR="00995711"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BB0D81">
            <w:r w:rsidRPr="00754D35">
              <w:t> </w:t>
            </w:r>
            <w:sdt>
              <w:sdtPr>
                <w:alias w:val="S1 SP"/>
                <w:tag w:val="S1 SP"/>
                <w:id w:val="341815255"/>
                <w:lock w:val="sdtLocked"/>
                <w:placeholder>
                  <w:docPart w:val="41D043B4E5F74ADA803DAF73F010EB99"/>
                </w:placeholder>
                <w:showingPlcHdr/>
                <w:text/>
              </w:sdtPr>
              <w:sdtEndPr/>
              <w:sdtContent>
                <w:r w:rsidR="00995711">
                  <w:rPr>
                    <w:rStyle w:val="PlaceholderText"/>
                  </w:rPr>
                  <w:t>En</w:t>
                </w:r>
                <w:r w:rsidR="00995711" w:rsidRPr="00FB39DD">
                  <w:rPr>
                    <w:rStyle w:val="PlaceholderText"/>
                  </w:rPr>
                  <w:t>ter text</w:t>
                </w:r>
              </w:sdtContent>
            </w:sdt>
          </w:p>
        </w:tc>
        <w:tc>
          <w:tcPr>
            <w:tcW w:w="222" w:type="dxa"/>
            <w:vMerge/>
            <w:noWrap/>
          </w:tcPr>
          <w:p w:rsidR="002B356F" w:rsidRPr="00754D35" w:rsidRDefault="002B356F" w:rsidP="00FF261D"/>
        </w:tc>
        <w:tc>
          <w:tcPr>
            <w:tcW w:w="2101" w:type="dxa"/>
            <w:noWrap/>
          </w:tcPr>
          <w:p w:rsidR="002B356F" w:rsidRPr="00754D35" w:rsidRDefault="002B356F" w:rsidP="00BB0D81">
            <w:r w:rsidRPr="00754D35">
              <w:t> </w:t>
            </w:r>
            <w:r w:rsidR="00C0633E">
              <w:t>€</w:t>
            </w:r>
            <w:sdt>
              <w:sdtPr>
                <w:alias w:val="S1 Cost"/>
                <w:tag w:val="S1 Cost"/>
                <w:id w:val="341815282"/>
                <w:lock w:val="sdtLocked"/>
                <w:placeholder>
                  <w:docPart w:val="A31D85D016794E0692A05473CA6EEAFE"/>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E2334B">
        <w:trPr>
          <w:trHeight w:val="90"/>
        </w:trPr>
        <w:tc>
          <w:tcPr>
            <w:tcW w:w="3691" w:type="dxa"/>
            <w:shd w:val="clear" w:color="auto" w:fill="auto"/>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754D35" w:rsidRDefault="002B356F" w:rsidP="00BB0D81">
            <w:r w:rsidRPr="00754D35">
              <w:t> </w:t>
            </w:r>
            <w:sdt>
              <w:sdtPr>
                <w:alias w:val="S2 PS"/>
                <w:tag w:val="S2 ps"/>
                <w:id w:val="341815311"/>
                <w:lock w:val="sdtLocked"/>
                <w:placeholder>
                  <w:docPart w:val="7070E0BA518E4DA69D291E66FCD7F5EB"/>
                </w:placeholder>
                <w:showingPlcHdr/>
                <w:text/>
              </w:sdtPr>
              <w:sdtEndPr/>
              <w:sdtContent>
                <w:r w:rsidR="00E8705A">
                  <w:rPr>
                    <w:rStyle w:val="PlaceholderText"/>
                  </w:rPr>
                  <w:t>En</w:t>
                </w:r>
                <w:r w:rsidR="00E8705A"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BB0D81">
            <w:r w:rsidRPr="00754D35">
              <w:t> </w:t>
            </w:r>
            <w:sdt>
              <w:sdtPr>
                <w:alias w:val="S2 SP"/>
                <w:tag w:val="S2 SP"/>
                <w:id w:val="341815338"/>
                <w:lock w:val="sdtLocked"/>
                <w:placeholder>
                  <w:docPart w:val="1CA69BDC9E5641E3A09656EE21407FA6"/>
                </w:placeholder>
                <w:showingPlcHdr/>
                <w:text/>
              </w:sdtPr>
              <w:sdtEndPr/>
              <w:sdtContent>
                <w:r w:rsidR="00E8705A">
                  <w:rPr>
                    <w:rStyle w:val="PlaceholderText"/>
                  </w:rPr>
                  <w:t>En</w:t>
                </w:r>
                <w:r w:rsidR="00E8705A" w:rsidRPr="00FB39DD">
                  <w:rPr>
                    <w:rStyle w:val="PlaceholderText"/>
                  </w:rPr>
                  <w:t>ter text</w:t>
                </w:r>
              </w:sdtContent>
            </w:sdt>
          </w:p>
        </w:tc>
        <w:tc>
          <w:tcPr>
            <w:tcW w:w="222" w:type="dxa"/>
            <w:vMerge/>
            <w:noWrap/>
          </w:tcPr>
          <w:p w:rsidR="002B356F" w:rsidRPr="00754D35" w:rsidRDefault="002B356F" w:rsidP="00FF261D"/>
        </w:tc>
        <w:tc>
          <w:tcPr>
            <w:tcW w:w="2101" w:type="dxa"/>
            <w:noWrap/>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E2334B">
        <w:trPr>
          <w:trHeight w:val="90"/>
        </w:trPr>
        <w:tc>
          <w:tcPr>
            <w:tcW w:w="3691" w:type="dxa"/>
            <w:shd w:val="clear" w:color="auto" w:fill="auto"/>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754D35" w:rsidRDefault="002B356F" w:rsidP="00F6653E">
            <w:r w:rsidRPr="00754D35">
              <w:t> </w:t>
            </w:r>
            <w:sdt>
              <w:sdtPr>
                <w:alias w:val="S3 PS"/>
                <w:tag w:val="S3 PS"/>
                <w:id w:val="341815390"/>
                <w:lock w:val="sdtLocked"/>
                <w:placeholder>
                  <w:docPart w:val="CD89A14339144CA3AE9C3E92CB551759"/>
                </w:placeholder>
                <w:showingPlcHdr/>
                <w:text/>
              </w:sdtPr>
              <w:sdtEndPr/>
              <w:sdtContent>
                <w:r w:rsidR="00F6653E">
                  <w:rPr>
                    <w:rStyle w:val="PlaceholderText"/>
                  </w:rPr>
                  <w:t>En</w:t>
                </w:r>
                <w:r w:rsidR="00F6653E" w:rsidRPr="00FB39DD">
                  <w:rPr>
                    <w:rStyle w:val="PlaceholderText"/>
                  </w:rPr>
                  <w:t>ter text</w:t>
                </w:r>
              </w:sdtContent>
            </w:sdt>
          </w:p>
        </w:tc>
        <w:tc>
          <w:tcPr>
            <w:tcW w:w="222" w:type="dxa"/>
            <w:vMerge/>
          </w:tcPr>
          <w:p w:rsidR="002B356F" w:rsidRPr="00754D35" w:rsidRDefault="002B356F" w:rsidP="00FF261D"/>
        </w:tc>
        <w:tc>
          <w:tcPr>
            <w:tcW w:w="1973" w:type="dxa"/>
            <w:noWrap/>
          </w:tcPr>
          <w:p w:rsidR="002B356F" w:rsidRPr="00754D35" w:rsidRDefault="002B356F" w:rsidP="00F6653E">
            <w:r w:rsidRPr="00754D35">
              <w:t> </w:t>
            </w:r>
            <w:sdt>
              <w:sdtPr>
                <w:alias w:val="S3 SP"/>
                <w:tag w:val="S3 SP"/>
                <w:id w:val="341815410"/>
                <w:lock w:val="sdtLocked"/>
                <w:placeholder>
                  <w:docPart w:val="152AF68057904EF78E64B685371E983C"/>
                </w:placeholder>
                <w:showingPlcHdr/>
                <w:text/>
              </w:sdtPr>
              <w:sdtEndPr/>
              <w:sdtContent>
                <w:r w:rsidR="00F6653E">
                  <w:rPr>
                    <w:rStyle w:val="PlaceholderText"/>
                  </w:rPr>
                  <w:t>Ent</w:t>
                </w:r>
                <w:r w:rsidR="00F6653E" w:rsidRPr="00FB39DD">
                  <w:rPr>
                    <w:rStyle w:val="PlaceholderText"/>
                  </w:rPr>
                  <w:t>er text</w:t>
                </w:r>
              </w:sdtContent>
            </w:sdt>
          </w:p>
        </w:tc>
        <w:tc>
          <w:tcPr>
            <w:tcW w:w="222" w:type="dxa"/>
            <w:vMerge/>
            <w:noWrap/>
          </w:tcPr>
          <w:p w:rsidR="002B356F" w:rsidRPr="00754D35" w:rsidRDefault="002B356F" w:rsidP="00FF261D"/>
        </w:tc>
        <w:tc>
          <w:tcPr>
            <w:tcW w:w="2101" w:type="dxa"/>
            <w:noWrap/>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E2334B">
        <w:trPr>
          <w:trHeight w:val="105"/>
        </w:trPr>
        <w:tc>
          <w:tcPr>
            <w:tcW w:w="3691" w:type="dxa"/>
            <w:shd w:val="clear" w:color="auto" w:fill="auto"/>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2D5E07">
        <w:trPr>
          <w:trHeight w:val="300"/>
        </w:trPr>
        <w:tc>
          <w:tcPr>
            <w:tcW w:w="3691" w:type="dxa"/>
            <w:noWrap/>
          </w:tcPr>
          <w:p w:rsidR="002B356F" w:rsidRPr="00754D35" w:rsidRDefault="002B356F" w:rsidP="00FF261D">
            <w:r w:rsidRPr="00754D35">
              <w:t>Add additional supplier quotes</w:t>
            </w:r>
          </w:p>
        </w:tc>
        <w:tc>
          <w:tcPr>
            <w:tcW w:w="222" w:type="dxa"/>
            <w:vMerge/>
            <w:noWrap/>
          </w:tcPr>
          <w:p w:rsidR="002B356F" w:rsidRPr="00754D35" w:rsidRDefault="002B356F" w:rsidP="00FF261D"/>
        </w:tc>
        <w:tc>
          <w:tcPr>
            <w:tcW w:w="1438" w:type="dxa"/>
            <w:noWrap/>
          </w:tcPr>
          <w:p w:rsidR="002B356F" w:rsidRPr="00754D35" w:rsidRDefault="00C0633E" w:rsidP="009B2BEB">
            <w:r>
              <w:t>€</w:t>
            </w:r>
            <w:sdt>
              <w:sdtPr>
                <w:alias w:val="Additional PS"/>
                <w:tag w:val="Additional PS"/>
                <w:id w:val="341815447"/>
                <w:lock w:val="sdtLocked"/>
                <w:placeholder>
                  <w:docPart w:val="F994A84CA20949819269D6C815D82F5D"/>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c>
          <w:tcPr>
            <w:tcW w:w="222" w:type="dxa"/>
            <w:vMerge/>
            <w:noWrap/>
          </w:tcPr>
          <w:p w:rsidR="002B356F" w:rsidRPr="00754D35" w:rsidRDefault="002B356F" w:rsidP="00FF261D"/>
        </w:tc>
        <w:tc>
          <w:tcPr>
            <w:tcW w:w="1973" w:type="dxa"/>
            <w:noWrap/>
          </w:tcPr>
          <w:p w:rsidR="002B356F" w:rsidRPr="00754D35" w:rsidRDefault="00C0633E" w:rsidP="009B2BEB">
            <w:r>
              <w:t>€</w:t>
            </w:r>
            <w:sdt>
              <w:sdtPr>
                <w:alias w:val="Additional SP"/>
                <w:tag w:val="Additional SP"/>
                <w:id w:val="341815465"/>
                <w:lock w:val="sdtLocked"/>
                <w:placeholder>
                  <w:docPart w:val="157EBB2E27044D31A3C4A3091AD6A547"/>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c>
          <w:tcPr>
            <w:tcW w:w="222" w:type="dxa"/>
            <w:vMerge/>
            <w:noWrap/>
          </w:tcPr>
          <w:p w:rsidR="002B356F" w:rsidRPr="00754D35" w:rsidRDefault="002B356F" w:rsidP="00FF261D"/>
        </w:tc>
        <w:tc>
          <w:tcPr>
            <w:tcW w:w="2101" w:type="dxa"/>
            <w:noWrap/>
          </w:tcPr>
          <w:p w:rsidR="002B356F" w:rsidRPr="00754D35" w:rsidRDefault="00C0633E" w:rsidP="009B2BEB">
            <w:r>
              <w:t>€</w:t>
            </w:r>
            <w:sdt>
              <w:sdtPr>
                <w:alias w:val="Additional Cost"/>
                <w:tag w:val="Additional Cost"/>
                <w:id w:val="341815483"/>
                <w:lock w:val="sdtLocked"/>
                <w:placeholder>
                  <w:docPart w:val="A79734E30ADD4A6A82D7F73448EAB29B"/>
                </w:placeholder>
                <w:showingPlcHdr/>
                <w:text/>
              </w:sdtPr>
              <w:sdtEndPr/>
              <w:sdtContent>
                <w:r w:rsidR="009B2BEB">
                  <w:rPr>
                    <w:rStyle w:val="PlaceholderText"/>
                  </w:rPr>
                  <w:t>E</w:t>
                </w:r>
                <w:r w:rsidR="009B2BEB" w:rsidRPr="00FB39DD">
                  <w:rPr>
                    <w:rStyle w:val="PlaceholderText"/>
                  </w:rPr>
                  <w:t xml:space="preserve">nter </w:t>
                </w:r>
                <w:r w:rsidR="009B2BEB">
                  <w:rPr>
                    <w:rStyle w:val="PlaceholderText"/>
                  </w:rPr>
                  <w:t>amount</w:t>
                </w:r>
              </w:sdtContent>
            </w:sdt>
          </w:p>
        </w:tc>
      </w:tr>
      <w:tr w:rsidR="002B356F" w:rsidRPr="00754D35" w:rsidTr="00AC2DFC">
        <w:trPr>
          <w:trHeight w:val="683"/>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AC2DFC">
        <w:trPr>
          <w:trHeight w:val="300"/>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AC2DFC">
        <w:trPr>
          <w:trHeight w:val="300"/>
        </w:trPr>
        <w:tc>
          <w:tcPr>
            <w:tcW w:w="3913" w:type="dxa"/>
            <w:gridSpan w:val="2"/>
            <w:noWrap/>
          </w:tcPr>
          <w:p w:rsidR="002B356F" w:rsidRPr="00754D35" w:rsidRDefault="002B356F" w:rsidP="00FF261D">
            <w:r w:rsidRPr="00754D35">
              <w:t>- Expected cost based on quotes (ex VAT)</w:t>
            </w:r>
          </w:p>
        </w:tc>
        <w:tc>
          <w:tcPr>
            <w:tcW w:w="1438" w:type="dxa"/>
            <w:noWrap/>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AC2DFC">
        <w:trPr>
          <w:trHeight w:val="105"/>
        </w:trPr>
        <w:tc>
          <w:tcPr>
            <w:tcW w:w="3691" w:type="dxa"/>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AC2DFC">
        <w:trPr>
          <w:cantSplit/>
          <w:trHeight w:val="601"/>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noWrap/>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1pt;height:23pt" o:ole="">
                  <v:imagedata r:id="rId47" o:title=""/>
                </v:shape>
                <w:control r:id="rId48" w:name="CheckBox4"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1pt;height:23pt" o:ole="">
                  <v:imagedata r:id="rId47" o:title=""/>
                </v:shape>
                <w:control r:id="rId49" w:name="CheckBox41"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1pt;height:23pt" o:ole="">
                  <v:imagedata r:id="rId47" o:title=""/>
                </v:shape>
                <w:control r:id="rId50" w:name="CheckBox42" w:shapeid="_x0000_i1177"/>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1pt;height:23pt" o:ole="">
                  <v:imagedata r:id="rId47" o:title=""/>
                </v:shape>
                <w:control r:id="rId51" w:name="CheckBox43"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1pt;height:23pt" o:ole="">
                  <v:imagedata r:id="rId47" o:title=""/>
                </v:shape>
                <w:control r:id="rId52" w:name="CheckBox44" w:shapeid="_x0000_i1181"/>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1pt;height:23pt" o:ole="">
                  <v:imagedata r:id="rId47" o:title=""/>
                </v:shape>
                <w:control r:id="rId53" w:name="CheckBox45" w:shapeid="_x0000_i1183"/>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1pt;height:23pt" o:ole="">
                  <v:imagedata r:id="rId47" o:title=""/>
                </v:shape>
                <w:control r:id="rId54" w:name="CheckBox451" w:shapeid="_x0000_i1185"/>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1pt;height:23pt" o:ole="">
                  <v:imagedata r:id="rId47" o:title=""/>
                </v:shape>
                <w:control r:id="rId55" w:name="CheckBox452" w:shapeid="_x0000_i1187"/>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Project Time Limit is 3 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1pt;height:23pt" o:ole="">
                  <v:imagedata r:id="rId47" o:title=""/>
                </v:shape>
                <w:control r:id="rId56" w:name="CheckBox453" w:shapeid="_x0000_i1189"/>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1pt;height:23pt" o:ole="">
                  <v:imagedata r:id="rId47" o:title=""/>
                </v:shape>
                <w:control r:id="rId57" w:name="CheckBox454" w:shapeid="_x0000_i1191"/>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Projects may be extended by one month at the end of the 3 months subject to agreement with the Local Enterprise Office.  After this one month extension, a LEO will de</w:t>
            </w:r>
            <w:r w:rsidR="00111709">
              <w:rPr>
                <w:sz w:val="20"/>
                <w:szCs w:val="20"/>
              </w:rPr>
              <w:t>-</w:t>
            </w:r>
            <w:r w:rsidRPr="002B356F">
              <w:rPr>
                <w:sz w:val="20"/>
                <w:szCs w:val="20"/>
              </w:rPr>
              <w:t>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1pt;height:23pt" o:ole="">
                  <v:imagedata r:id="rId47" o:title=""/>
                </v:shape>
                <w:control r:id="rId58" w:name="CheckBox455" w:shapeid="_x0000_i1193"/>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Applicants should retain all relevant paperwork during the project in order to assist them in processing their claim at the end of the project including: applicant Tax Clearance Certificate, original Invoices from supplier with required supplier details (see page 9)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1pt;height:23pt" o:ole="">
                  <v:imagedata r:id="rId47" o:title=""/>
                </v:shape>
                <w:control r:id="rId59" w:name="CheckBox456" w:shapeid="_x0000_i1195"/>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7" type="#_x0000_t75" style="width:30.1pt;height:23pt" o:ole="">
                  <v:imagedata r:id="rId47" o:title=""/>
                </v:shape>
                <w:control r:id="rId60" w:name="CheckBox457" w:shapeid="_x0000_i1197"/>
              </w:object>
            </w:r>
          </w:p>
        </w:tc>
      </w:tr>
      <w:tr w:rsidR="002B356F" w:rsidRPr="002B356F" w:rsidTr="00784D00">
        <w:trPr>
          <w:trHeight w:val="1415"/>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1pt;height:23pt" o:ole="">
                  <v:imagedata r:id="rId47" o:title=""/>
                </v:shape>
                <w:control r:id="rId61" w:name="CheckBox458" w:shapeid="_x0000_i1199"/>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201" type="#_x0000_t75" style="width:30.1pt;height:23pt" o:ole="">
                  <v:imagedata r:id="rId47" o:title=""/>
                </v:shape>
                <w:control r:id="rId62" w:name="CheckBox4581" w:shapeid="_x0000_i1201"/>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I note the voucher payment conditions on page 9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203" type="#_x0000_t75" style="width:30.1pt;height:20.05pt" o:ole="">
                  <v:imagedata r:id="rId63" o:title=""/>
                </v:shape>
                <w:control r:id="rId64" w:name="CheckBox459" w:shapeid="_x0000_i1203"/>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Pr="00754D35"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w:t>
            </w:r>
            <w:r>
              <w:rPr>
                <w:bCs/>
                <w:i/>
                <w:color w:val="000000"/>
                <w:sz w:val="20"/>
                <w:szCs w:val="20"/>
                <w:lang w:eastAsia="en-IE"/>
              </w:rPr>
              <w:t>R</w:t>
            </w:r>
            <w:r w:rsidRPr="00754D35">
              <w:rPr>
                <w:bCs/>
                <w:i/>
                <w:color w:val="000000"/>
                <w:sz w:val="20"/>
                <w:szCs w:val="20"/>
                <w:lang w:eastAsia="en-IE"/>
              </w:rPr>
              <w:t>esource</w:t>
            </w:r>
            <w:r>
              <w:rPr>
                <w:bCs/>
                <w:i/>
                <w:color w:val="000000"/>
                <w:sz w:val="20"/>
                <w:szCs w:val="20"/>
                <w:lang w:eastAsia="en-IE"/>
              </w:rPr>
              <w:t>s</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 xml:space="preserve">All applicants approved must draw down in full within three months of the date of offer, or in exceptional circumstances within four months (i.e. three months plus one month extension)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w:t>
            </w:r>
            <w:proofErr w:type="gramStart"/>
            <w:r w:rsidRPr="00754D35">
              <w:rPr>
                <w:bCs/>
                <w:i/>
                <w:color w:val="000000"/>
                <w:sz w:val="20"/>
                <w:szCs w:val="20"/>
                <w:lang w:eastAsia="en-IE"/>
              </w:rPr>
              <w:t>liaise/consult</w:t>
            </w:r>
            <w:proofErr w:type="gramEnd"/>
            <w:r w:rsidRPr="00754D35">
              <w:rPr>
                <w:bCs/>
                <w:i/>
                <w:color w:val="000000"/>
                <w:sz w:val="20"/>
                <w:szCs w:val="20"/>
                <w:lang w:eastAsia="en-IE"/>
              </w:rPr>
              <w:t xml:space="preserve">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I/We consent to the processing of my/our personal data (within the meaning of the Data Protection Acts 1988 and 2003) contained in this application for the purposes of administration of the Trading Online Voucher Scheme.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B901EF">
              <w:trPr>
                <w:trHeight w:val="307"/>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FB39DD">
                        <w:rPr>
                          <w:rStyle w:val="PlaceholderText"/>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E8249D">
        <w:trPr>
          <w:gridAfter w:val="1"/>
          <w:wAfter w:w="1845" w:type="dxa"/>
          <w:trHeight w:val="300"/>
        </w:trPr>
        <w:tc>
          <w:tcPr>
            <w:tcW w:w="3856"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53" w:type="dxa"/>
            <w:gridSpan w:val="3"/>
            <w:tcBorders>
              <w:top w:val="single" w:sz="4" w:space="0" w:color="auto"/>
              <w:left w:val="single" w:sz="4" w:space="0" w:color="auto"/>
              <w:bottom w:val="single" w:sz="4" w:space="0" w:color="auto"/>
              <w:right w:val="single" w:sz="4" w:space="0" w:color="auto"/>
            </w:tcBorders>
            <w:noWrap/>
            <w:vAlign w:val="bottom"/>
          </w:tcPr>
          <w:p w:rsidR="002B356F" w:rsidRPr="00754D35" w:rsidRDefault="00CA2640"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E8249D">
        <w:trPr>
          <w:gridAfter w:val="1"/>
          <w:wAfter w:w="1845" w:type="dxa"/>
          <w:trHeight w:val="90"/>
        </w:trPr>
        <w:tc>
          <w:tcPr>
            <w:tcW w:w="3856"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609"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22"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2B356F" w:rsidRPr="00754D35" w:rsidTr="00E8249D">
        <w:trPr>
          <w:trHeight w:val="300"/>
        </w:trPr>
        <w:tc>
          <w:tcPr>
            <w:tcW w:w="9976" w:type="dxa"/>
            <w:gridSpan w:val="6"/>
            <w:tcBorders>
              <w:top w:val="nil"/>
              <w:left w:val="nil"/>
              <w:bottom w:val="nil"/>
              <w:right w:val="nil"/>
            </w:tcBorders>
            <w:noWrap/>
            <w:vAlign w:val="bottom"/>
          </w:tcPr>
          <w:p w:rsidR="002B356F" w:rsidRPr="00754D35" w:rsidRDefault="002B356F" w:rsidP="00FF261D">
            <w:pPr>
              <w:spacing w:after="0" w:line="240" w:lineRule="auto"/>
              <w:rPr>
                <w:b/>
                <w:bCs/>
                <w:color w:val="000000"/>
                <w:lang w:eastAsia="en-IE"/>
              </w:rPr>
            </w:pPr>
            <w:r w:rsidRPr="00754D35">
              <w:rPr>
                <w:b/>
                <w:bCs/>
                <w:color w:val="0070C0"/>
                <w:lang w:eastAsia="en-IE"/>
              </w:rPr>
              <w:t>Application received!</w:t>
            </w:r>
          </w:p>
        </w:tc>
      </w:tr>
      <w:tr w:rsidR="002B356F" w:rsidRPr="00754D35" w:rsidTr="00E8249D">
        <w:trPr>
          <w:trHeight w:val="300"/>
        </w:trPr>
        <w:tc>
          <w:tcPr>
            <w:tcW w:w="9976" w:type="dxa"/>
            <w:gridSpan w:val="6"/>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r w:rsidRPr="00754D35">
              <w:rPr>
                <w:color w:val="000000"/>
                <w:lang w:eastAsia="en-IE"/>
              </w:rPr>
              <w:t>You'll also receive a confirmation email that we've received your application.</w:t>
            </w:r>
          </w:p>
        </w:tc>
      </w:tr>
    </w:tbl>
    <w:p w:rsidR="0080121B" w:rsidRDefault="0080121B" w:rsidP="002B356F"/>
    <w:sectPr w:rsidR="0080121B" w:rsidSect="00D0569A">
      <w:headerReference w:type="default" r:id="rId65"/>
      <w:footerReference w:type="default" r:id="rId66"/>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F9" w:rsidRDefault="00905FF9" w:rsidP="002B356F">
      <w:pPr>
        <w:spacing w:after="0" w:line="240" w:lineRule="auto"/>
      </w:pPr>
      <w:r>
        <w:separator/>
      </w:r>
    </w:p>
  </w:endnote>
  <w:endnote w:type="continuationSeparator" w:id="0">
    <w:p w:rsidR="00905FF9" w:rsidRDefault="00905FF9"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9" w:rsidRDefault="00CA2640" w:rsidP="00FF261D">
    <w:pPr>
      <w:pStyle w:val="Footer"/>
      <w:tabs>
        <w:tab w:val="clear" w:pos="4680"/>
      </w:tabs>
      <w:jc w:val="right"/>
    </w:pPr>
    <w:r>
      <w:rPr>
        <w:noProof/>
      </w:rPr>
      <w:pict>
        <v:shapetype id="_x0000_t202" coordsize="21600,21600" o:spt="202" path="m,l,21600r21600,l21600,xe">
          <v:stroke joinstyle="miter"/>
          <v:path gradientshapeok="t" o:connecttype="rect"/>
        </v:shapetype>
        <v:shape id="Text Box 27" o:spid="_x0000_s2055" type="#_x0000_t202" style="position:absolute;left:0;text-align:left;margin-left:-56.7pt;margin-top:-3.35pt;width:606.75pt;height: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P5HyO4BAgAA7AMAAA4AAAAA&#10;AAAAAAAAAAAALgIAAGRycy9lMm9Eb2MueG1sUEsBAi0AFAAGAAgAAAAhAFhlZljgAAAADAEAAA8A&#10;AAAAAAAAAAAAAAAAWwQAAGRycy9kb3ducmV2LnhtbFBLBQYAAAAABAAEAPMAAABoBQAAAAA=&#10;" fillcolor="#0070c0" stroked="f">
          <v:textbox style="mso-next-textbox:#Text Box 27" inset="0,0,0,0">
            <w:txbxContent>
              <w:p w:rsidR="00905FF9" w:rsidRPr="005F6474" w:rsidRDefault="00905FF9" w:rsidP="00FF261D">
                <w:pPr>
                  <w:jc w:val="center"/>
                  <w:rPr>
                    <w:b/>
                    <w:color w:val="FFFFFF"/>
                    <w:sz w:val="44"/>
                    <w:szCs w:val="44"/>
                  </w:rPr>
                </w:pPr>
                <w:r w:rsidRPr="005F6474">
                  <w:rPr>
                    <w:b/>
                    <w:color w:val="FFFFFF"/>
                    <w:sz w:val="44"/>
                    <w:szCs w:val="44"/>
                  </w:rPr>
                  <w:t>www.localenterprise.ie</w:t>
                </w:r>
              </w:p>
              <w:p w:rsidR="00905FF9" w:rsidRDefault="00905FF9"/>
            </w:txbxContent>
          </v:textbox>
        </v:shape>
      </w:pict>
    </w:r>
    <w:r>
      <w:rPr>
        <w:noProof/>
      </w:rPr>
      <w:pict>
        <v:rect id="Rectangle 47" o:spid="_x0000_s2054" style="position:absolute;left:0;text-align:left;margin-left:-57.45pt;margin-top:-7.85pt;width:597pt;height:2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w:r>
    <w:r>
      <w:rPr>
        <w:noProof/>
      </w:rPr>
      <w:pict>
        <v:rect id="Rectangle 8" o:spid="_x0000_s2053" style="position:absolute;left:0;text-align:left;margin-left:-15pt;margin-top:-.35pt;width:482.2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9" w:rsidRPr="004E41A3" w:rsidRDefault="00CA2640" w:rsidP="00FF261D">
    <w:pPr>
      <w:pStyle w:val="Footer"/>
    </w:pPr>
    <w:r>
      <w:rPr>
        <w:noProof/>
        <w:lang w:val="en-IE" w:eastAsia="en-IE"/>
      </w:rPr>
      <w:pict>
        <v:shapetype id="_x0000_t202" coordsize="21600,21600" o:spt="202" path="m,l,21600r21600,l21600,xe">
          <v:stroke joinstyle="miter"/>
          <v:path gradientshapeok="t" o:connecttype="rect"/>
        </v:shapetype>
        <v:shape id="_x0000_s2066" type="#_x0000_t202" style="position:absolute;margin-left:-56.7pt;margin-top:-3.35pt;width:606.7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P5HyO4BAgAA7AMAAA4AAAAA&#10;AAAAAAAAAAAALgIAAGRycy9lMm9Eb2MueG1sUEsBAi0AFAAGAAgAAAAhAFhlZljgAAAADAEAAA8A&#10;AAAAAAAAAAAAAAAAWwQAAGRycy9kb3ducmV2LnhtbFBLBQYAAAAABAAEAPMAAABoBQAAAAA=&#10;" fillcolor="#0070c0" stroked="f">
          <v:textbox style="mso-next-textbox:#_x0000_s2066" inset="0,0,0,0">
            <w:txbxContent>
              <w:p w:rsidR="00905FF9" w:rsidRPr="005F6474" w:rsidRDefault="00905FF9" w:rsidP="002837B3">
                <w:pPr>
                  <w:jc w:val="center"/>
                  <w:rPr>
                    <w:b/>
                    <w:color w:val="FFFFFF"/>
                    <w:sz w:val="44"/>
                    <w:szCs w:val="44"/>
                  </w:rPr>
                </w:pPr>
                <w:r w:rsidRPr="005F6474">
                  <w:rPr>
                    <w:b/>
                    <w:color w:val="FFFFFF"/>
                    <w:sz w:val="44"/>
                    <w:szCs w:val="44"/>
                  </w:rPr>
                  <w:t>www.localenterprise.ie</w:t>
                </w:r>
              </w:p>
              <w:p w:rsidR="00905FF9" w:rsidRDefault="00905FF9" w:rsidP="002837B3"/>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F9" w:rsidRDefault="00905FF9" w:rsidP="002B356F">
      <w:pPr>
        <w:spacing w:after="0" w:line="240" w:lineRule="auto"/>
      </w:pPr>
      <w:r>
        <w:separator/>
      </w:r>
    </w:p>
  </w:footnote>
  <w:footnote w:type="continuationSeparator" w:id="0">
    <w:p w:rsidR="00905FF9" w:rsidRDefault="00905FF9" w:rsidP="002B356F">
      <w:pPr>
        <w:spacing w:after="0" w:line="240" w:lineRule="auto"/>
      </w:pPr>
      <w:r>
        <w:continuationSeparator/>
      </w:r>
    </w:p>
  </w:footnote>
  <w:footnote w:id="1">
    <w:p w:rsidR="00905FF9" w:rsidRDefault="00905FF9" w:rsidP="002B356F">
      <w:pPr>
        <w:pStyle w:val="FootnoteText"/>
      </w:pPr>
      <w:r>
        <w:rPr>
          <w:rStyle w:val="FootnoteReference"/>
        </w:rPr>
        <w:footnoteRef/>
      </w:r>
      <w:r>
        <w:t xml:space="preserve"> Or satisfactory evidence of trading for at least 12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9" w:rsidRDefault="00905FF9">
    <w:pPr>
      <w:pStyle w:val="Header"/>
    </w:pPr>
  </w:p>
  <w:p w:rsidR="00905FF9" w:rsidRDefault="00905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F9" w:rsidRDefault="00CA2640">
    <w:pPr>
      <w:pStyle w:val="Header"/>
    </w:pPr>
    <w:r>
      <w:rPr>
        <w:noProof/>
        <w:lang w:val="en-IE" w:eastAsia="en-IE"/>
      </w:rPr>
      <w:pict>
        <v:rect id="Rectangle 3" o:spid="_x0000_s2065" style="position:absolute;margin-left:497.6pt;margin-top:21.3pt;width:36.5pt;height:35.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style="mso-next-textbox:#Rectangle 3" inset="0,,0">
            <w:txbxContent>
              <w:p w:rsidR="00905FF9" w:rsidRPr="00AB034E" w:rsidRDefault="00905FF9"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CA2640">
                  <w:rPr>
                    <w:rFonts w:ascii="Source Sans Pro" w:hAnsi="Source Sans Pro" w:cs="Open Sans"/>
                    <w:b/>
                    <w:noProof/>
                    <w:color w:val="FFFFFF"/>
                    <w:sz w:val="40"/>
                    <w:szCs w:val="40"/>
                  </w:rPr>
                  <w:t>1</w:t>
                </w:r>
                <w:r>
                  <w:rPr>
                    <w:rFonts w:ascii="Source Sans Pro" w:hAnsi="Source Sans Pro" w:cs="Open Sans"/>
                    <w:b/>
                    <w:color w:val="FFFFFF"/>
                    <w:sz w:val="40"/>
                    <w:szCs w:val="40"/>
                  </w:rPr>
                  <w:fldChar w:fldCharType="end"/>
                </w:r>
              </w:p>
            </w:txbxContent>
          </v:textbox>
          <w10:wrap anchorx="page" anchory="page"/>
        </v:rect>
      </w:pict>
    </w:r>
    <w:r>
      <w:rPr>
        <w:noProof/>
        <w:lang w:val="en-IE" w:eastAsia="en-IE"/>
      </w:rPr>
      <w:pict>
        <v:shape id="Freeform 46" o:spid="_x0000_s2063"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3JfQ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" path="m442,1357l915,1144,915,,,,,1144r442,213xe" fillcolor="#4495d1" stroked="f">
          <v:path arrowok="t" o:connecttype="custom" o:connectlocs="280670,861695;581025,726440;581025,0;0,0;0,726440;280670,861695" o:connectangles="0,0,0,0,0,0"/>
        </v:shape>
      </w:pict>
    </w:r>
    <w:r>
      <w:rPr>
        <w:noProof/>
        <w:lang w:val="en-IE" w:eastAsia="en-IE"/>
      </w:rPr>
      <w:pict>
        <v:rect id="Rectangle 45" o:spid="_x0000_s2058" style="position:absolute;margin-left:-57.45pt;margin-top:-35.85pt;width:597pt;height:5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w:r>
    <w:r w:rsidR="00905FF9">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cumentProtection w:edit="forms" w:formatting="1" w:enforcement="1" w:cryptProviderType="rsaFull" w:cryptAlgorithmClass="hash" w:cryptAlgorithmType="typeAny" w:cryptAlgorithmSid="4" w:cryptSpinCount="100000" w:hash="Re+xiNSp7HDicNtw6H5J5qgW9rc=" w:salt="GXDangZzWxUz8W4bEBvKlg=="/>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356F"/>
    <w:rsid w:val="000009FA"/>
    <w:rsid w:val="00014B99"/>
    <w:rsid w:val="0003485A"/>
    <w:rsid w:val="00062F88"/>
    <w:rsid w:val="00063382"/>
    <w:rsid w:val="00070203"/>
    <w:rsid w:val="000C3216"/>
    <w:rsid w:val="000D3315"/>
    <w:rsid w:val="000D3327"/>
    <w:rsid w:val="000F153C"/>
    <w:rsid w:val="000F6B9F"/>
    <w:rsid w:val="00111709"/>
    <w:rsid w:val="00115D5A"/>
    <w:rsid w:val="00124B46"/>
    <w:rsid w:val="00126FE5"/>
    <w:rsid w:val="001425F8"/>
    <w:rsid w:val="00143826"/>
    <w:rsid w:val="00164744"/>
    <w:rsid w:val="00166F36"/>
    <w:rsid w:val="0018313D"/>
    <w:rsid w:val="00193616"/>
    <w:rsid w:val="00194028"/>
    <w:rsid w:val="001978FA"/>
    <w:rsid w:val="00197935"/>
    <w:rsid w:val="001A2765"/>
    <w:rsid w:val="001B0717"/>
    <w:rsid w:val="001B202F"/>
    <w:rsid w:val="001B5175"/>
    <w:rsid w:val="001D4F09"/>
    <w:rsid w:val="001E2E8A"/>
    <w:rsid w:val="001F16C7"/>
    <w:rsid w:val="001F2DBC"/>
    <w:rsid w:val="002107E7"/>
    <w:rsid w:val="00212502"/>
    <w:rsid w:val="002169FD"/>
    <w:rsid w:val="00225CAC"/>
    <w:rsid w:val="002465F4"/>
    <w:rsid w:val="002634D4"/>
    <w:rsid w:val="002837B3"/>
    <w:rsid w:val="002B356F"/>
    <w:rsid w:val="002D5E07"/>
    <w:rsid w:val="002D70AC"/>
    <w:rsid w:val="003144CC"/>
    <w:rsid w:val="003145E7"/>
    <w:rsid w:val="00333462"/>
    <w:rsid w:val="003533A3"/>
    <w:rsid w:val="00387375"/>
    <w:rsid w:val="00387B6D"/>
    <w:rsid w:val="003978ED"/>
    <w:rsid w:val="003A23CF"/>
    <w:rsid w:val="003B01FE"/>
    <w:rsid w:val="003B0891"/>
    <w:rsid w:val="003C25C7"/>
    <w:rsid w:val="003D29BE"/>
    <w:rsid w:val="003E01DC"/>
    <w:rsid w:val="003E03A8"/>
    <w:rsid w:val="003F383F"/>
    <w:rsid w:val="003F76CD"/>
    <w:rsid w:val="003F78D4"/>
    <w:rsid w:val="00412145"/>
    <w:rsid w:val="00430C8B"/>
    <w:rsid w:val="0045014F"/>
    <w:rsid w:val="0046297F"/>
    <w:rsid w:val="0047440B"/>
    <w:rsid w:val="00482CFC"/>
    <w:rsid w:val="004C481D"/>
    <w:rsid w:val="004D4761"/>
    <w:rsid w:val="004E4938"/>
    <w:rsid w:val="00506411"/>
    <w:rsid w:val="0051498D"/>
    <w:rsid w:val="00516F9D"/>
    <w:rsid w:val="0054283A"/>
    <w:rsid w:val="00546CA3"/>
    <w:rsid w:val="00550D7C"/>
    <w:rsid w:val="00552E23"/>
    <w:rsid w:val="00595A6A"/>
    <w:rsid w:val="005C67D2"/>
    <w:rsid w:val="005E1A7A"/>
    <w:rsid w:val="00605409"/>
    <w:rsid w:val="0064543B"/>
    <w:rsid w:val="006466B8"/>
    <w:rsid w:val="00653832"/>
    <w:rsid w:val="00667D3D"/>
    <w:rsid w:val="006868F6"/>
    <w:rsid w:val="006923EA"/>
    <w:rsid w:val="00695D71"/>
    <w:rsid w:val="006A3EF1"/>
    <w:rsid w:val="006B08F8"/>
    <w:rsid w:val="006C1CA1"/>
    <w:rsid w:val="006C26D5"/>
    <w:rsid w:val="006D39D0"/>
    <w:rsid w:val="007045BD"/>
    <w:rsid w:val="00734EB1"/>
    <w:rsid w:val="007449C5"/>
    <w:rsid w:val="007479CF"/>
    <w:rsid w:val="00784D00"/>
    <w:rsid w:val="007A0F01"/>
    <w:rsid w:val="007B1BFC"/>
    <w:rsid w:val="0080121B"/>
    <w:rsid w:val="00806004"/>
    <w:rsid w:val="008442A5"/>
    <w:rsid w:val="00845A9A"/>
    <w:rsid w:val="008907AA"/>
    <w:rsid w:val="00893585"/>
    <w:rsid w:val="008A1486"/>
    <w:rsid w:val="008E1B8A"/>
    <w:rsid w:val="00901844"/>
    <w:rsid w:val="00902D90"/>
    <w:rsid w:val="00905FF9"/>
    <w:rsid w:val="009243C9"/>
    <w:rsid w:val="00936A07"/>
    <w:rsid w:val="00941173"/>
    <w:rsid w:val="00980E1B"/>
    <w:rsid w:val="00990EBD"/>
    <w:rsid w:val="00995711"/>
    <w:rsid w:val="0099597E"/>
    <w:rsid w:val="009A1F79"/>
    <w:rsid w:val="009B2BEB"/>
    <w:rsid w:val="009D0F3F"/>
    <w:rsid w:val="009D3D83"/>
    <w:rsid w:val="00A1128E"/>
    <w:rsid w:val="00A44DDD"/>
    <w:rsid w:val="00A47FB3"/>
    <w:rsid w:val="00A51769"/>
    <w:rsid w:val="00A56EA2"/>
    <w:rsid w:val="00A77D2D"/>
    <w:rsid w:val="00A8150C"/>
    <w:rsid w:val="00AA07FB"/>
    <w:rsid w:val="00AA33F2"/>
    <w:rsid w:val="00AB028A"/>
    <w:rsid w:val="00AB129B"/>
    <w:rsid w:val="00AC2DFC"/>
    <w:rsid w:val="00B01C95"/>
    <w:rsid w:val="00B16284"/>
    <w:rsid w:val="00B20EE3"/>
    <w:rsid w:val="00B212AD"/>
    <w:rsid w:val="00B75E15"/>
    <w:rsid w:val="00B901EF"/>
    <w:rsid w:val="00BB0D81"/>
    <w:rsid w:val="00BB1DF4"/>
    <w:rsid w:val="00BB1ECE"/>
    <w:rsid w:val="00BC5D1D"/>
    <w:rsid w:val="00BD665B"/>
    <w:rsid w:val="00BE718A"/>
    <w:rsid w:val="00C054CF"/>
    <w:rsid w:val="00C05C64"/>
    <w:rsid w:val="00C0633E"/>
    <w:rsid w:val="00C10A01"/>
    <w:rsid w:val="00C5037A"/>
    <w:rsid w:val="00C55356"/>
    <w:rsid w:val="00C55469"/>
    <w:rsid w:val="00C71D66"/>
    <w:rsid w:val="00C83ADC"/>
    <w:rsid w:val="00C92CB1"/>
    <w:rsid w:val="00CA2640"/>
    <w:rsid w:val="00CA355B"/>
    <w:rsid w:val="00CA63A8"/>
    <w:rsid w:val="00CA662E"/>
    <w:rsid w:val="00CB7775"/>
    <w:rsid w:val="00CD5BD8"/>
    <w:rsid w:val="00CE74DE"/>
    <w:rsid w:val="00CF6477"/>
    <w:rsid w:val="00D0569A"/>
    <w:rsid w:val="00D06888"/>
    <w:rsid w:val="00D12AD1"/>
    <w:rsid w:val="00D237DA"/>
    <w:rsid w:val="00D467E4"/>
    <w:rsid w:val="00D5791F"/>
    <w:rsid w:val="00D665C8"/>
    <w:rsid w:val="00D743EE"/>
    <w:rsid w:val="00D909ED"/>
    <w:rsid w:val="00DC5765"/>
    <w:rsid w:val="00E17435"/>
    <w:rsid w:val="00E2334B"/>
    <w:rsid w:val="00E237C4"/>
    <w:rsid w:val="00E25BD6"/>
    <w:rsid w:val="00E56DE4"/>
    <w:rsid w:val="00E6205A"/>
    <w:rsid w:val="00E649AB"/>
    <w:rsid w:val="00E71C9C"/>
    <w:rsid w:val="00E72432"/>
    <w:rsid w:val="00E74937"/>
    <w:rsid w:val="00E8249D"/>
    <w:rsid w:val="00E8589D"/>
    <w:rsid w:val="00E8705A"/>
    <w:rsid w:val="00EE5256"/>
    <w:rsid w:val="00EF0C3D"/>
    <w:rsid w:val="00EF202A"/>
    <w:rsid w:val="00F00A38"/>
    <w:rsid w:val="00F042B4"/>
    <w:rsid w:val="00F2521B"/>
    <w:rsid w:val="00F32E45"/>
    <w:rsid w:val="00F64717"/>
    <w:rsid w:val="00F656BD"/>
    <w:rsid w:val="00F6653E"/>
    <w:rsid w:val="00F86218"/>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6.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8.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image" Target="media/image9.wmf"/><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7.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5.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control" Target="activeX/activeX44.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E95659" w:rsidP="00E95659">
          <w:pPr>
            <w:pStyle w:val="F0915D37F7CA4052B74E4EA724E8A64832"/>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E95659" w:rsidP="00E95659">
          <w:pPr>
            <w:pStyle w:val="871348CEA2614F8CB97FCFAFF75F216132"/>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E95659" w:rsidP="00E95659">
          <w:pPr>
            <w:pStyle w:val="D7AA8CE56F224422AADD2D6AF7BA841F32"/>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E95659" w:rsidP="00E95659">
          <w:pPr>
            <w:pStyle w:val="83090596D37445E2B5D560EC000CF4D032"/>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E95659" w:rsidP="00E95659">
          <w:pPr>
            <w:pStyle w:val="F1F7368B8BF24576B01F3B1E4F2DA30432"/>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E95659" w:rsidP="00E95659">
          <w:pPr>
            <w:pStyle w:val="0C9E83BF837144D481BC4FFE51465F8832"/>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E95659" w:rsidP="00E95659">
          <w:pPr>
            <w:pStyle w:val="70DFD188B5AF41C6903BBE7FAD7BB48432"/>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E95659" w:rsidP="00E95659">
          <w:pPr>
            <w:pStyle w:val="49A279E4EA5B4C698BD82DA9B2E9459832"/>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E95659" w:rsidP="00E95659">
          <w:pPr>
            <w:pStyle w:val="7F19CC6799704D29B8972670DA8AF08D32"/>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E95659" w:rsidP="00E95659">
          <w:pPr>
            <w:pStyle w:val="ED91E3D2CFE845ECA20DB491CDEC9C0E32"/>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E95659" w:rsidP="00E95659">
          <w:pPr>
            <w:pStyle w:val="A048983009BC4EA0A5D790DE79DDC2DC32"/>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E95659" w:rsidP="00E95659">
          <w:pPr>
            <w:pStyle w:val="065C6FA415164287AD17D657CD707B0A32"/>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E95659" w:rsidP="00E95659">
          <w:pPr>
            <w:pStyle w:val="99F7ABD644CA4ED5BAB968565B61462232"/>
          </w:pPr>
          <w:r w:rsidRPr="00D93784">
            <w:rPr>
              <w:rStyle w:val="PlaceholderText"/>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E95659" w:rsidP="00E95659">
          <w:pPr>
            <w:pStyle w:val="9848CB9BC1AA4D1F81B07644460FD5BD32"/>
          </w:pPr>
          <w:r w:rsidRPr="00D93784">
            <w:rPr>
              <w:rStyle w:val="PlaceholderText"/>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E95659" w:rsidP="00E95659">
          <w:pPr>
            <w:pStyle w:val="01ED9EE6863C4AE09D80F3B09F9E810632"/>
          </w:pPr>
          <w:r w:rsidRPr="00D93784">
            <w:rPr>
              <w:rStyle w:val="PlaceholderText"/>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E95659" w:rsidP="00E95659">
          <w:pPr>
            <w:pStyle w:val="8B6868A983474F34839D5717AB0D1D2632"/>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E95659" w:rsidP="00E95659">
          <w:pPr>
            <w:pStyle w:val="D0A37AC12BC545F78181D0D3ACC298A932"/>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E95659" w:rsidP="00E95659">
          <w:pPr>
            <w:pStyle w:val="064587422997461DA1ED6468DB7321C525"/>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E95659" w:rsidP="00E95659">
          <w:pPr>
            <w:pStyle w:val="1F44411D37454CD0824AA923C5BB0FD625"/>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E95659" w:rsidP="00E95659">
          <w:pPr>
            <w:pStyle w:val="5F6697A42266436F89F3B2AE0F46C3EE25"/>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E95659" w:rsidP="00E95659">
          <w:pPr>
            <w:pStyle w:val="E963D8110A2B4A8D8057104227ABEAEA25"/>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E95659" w:rsidP="00E95659">
          <w:pPr>
            <w:pStyle w:val="07D68D04B4F74140BFA2CDED9CB5D48518"/>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E95659" w:rsidP="00E95659">
          <w:pPr>
            <w:pStyle w:val="6F23573CDEDD4483AF51154567F0B5B615"/>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E95659" w:rsidP="00E95659">
          <w:pPr>
            <w:pStyle w:val="6309AB58DCA24061A7011055A743D4A815"/>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E95659" w:rsidP="00E95659">
          <w:pPr>
            <w:pStyle w:val="2F79F83F77DD4CFBB74FAAED3F825E2C13"/>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E95659" w:rsidP="00E95659">
          <w:pPr>
            <w:pStyle w:val="6C7E6D86C3744405A1545FCC3A1FF6238"/>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E95659" w:rsidP="00E95659">
          <w:pPr>
            <w:pStyle w:val="A4AA22CADC914A4CAF2519BD4D63E5EE8"/>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E95659" w:rsidP="00E95659">
          <w:pPr>
            <w:pStyle w:val="CE874DC80BC24F1894D454CB244B834313"/>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E95659" w:rsidP="00E95659">
          <w:pPr>
            <w:pStyle w:val="3BE3E0472FD84463ABFDEE81DA4D460A11"/>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E95659" w:rsidP="00E95659">
          <w:pPr>
            <w:pStyle w:val="68843B61493549068BB71F90E0E7685211"/>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E95659" w:rsidP="00E95659">
          <w:pPr>
            <w:pStyle w:val="8F8C2BB6DD69490EBB7C512C09B6353D8"/>
          </w:pPr>
          <w:r>
            <w:rPr>
              <w:rStyle w:val="PlaceholderText"/>
            </w:rPr>
            <w:t>En</w:t>
          </w:r>
          <w:r w:rsidRPr="00FB39DD">
            <w:rPr>
              <w:rStyle w:val="PlaceholderText"/>
            </w:rPr>
            <w:t>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E95659" w:rsidP="00E95659">
          <w:pPr>
            <w:pStyle w:val="41D043B4E5F74ADA803DAF73F010EB998"/>
          </w:pPr>
          <w:r>
            <w:rPr>
              <w:rStyle w:val="PlaceholderText"/>
            </w:rPr>
            <w:t>En</w:t>
          </w:r>
          <w:r w:rsidRPr="00FB39DD">
            <w:rPr>
              <w:rStyle w:val="PlaceholderText"/>
            </w:rPr>
            <w:t>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E95659" w:rsidP="00E95659">
          <w:pPr>
            <w:pStyle w:val="A31D85D016794E0692A05473CA6EEAFE8"/>
          </w:pPr>
          <w:r>
            <w:rPr>
              <w:rStyle w:val="PlaceholderText"/>
            </w:rPr>
            <w:t>E</w:t>
          </w:r>
          <w:r w:rsidRPr="00FB39DD">
            <w:rPr>
              <w:rStyle w:val="PlaceholderText"/>
            </w:rPr>
            <w:t xml:space="preserve">nter </w:t>
          </w:r>
          <w:r>
            <w:rPr>
              <w:rStyle w:val="PlaceholderText"/>
            </w:rPr>
            <w:t>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E95659" w:rsidP="00E95659">
          <w:pPr>
            <w:pStyle w:val="7070E0BA518E4DA69D291E66FCD7F5EB8"/>
          </w:pPr>
          <w:r>
            <w:rPr>
              <w:rStyle w:val="PlaceholderText"/>
            </w:rPr>
            <w:t>En</w:t>
          </w:r>
          <w:r w:rsidRPr="00FB39DD">
            <w:rPr>
              <w:rStyle w:val="PlaceholderText"/>
            </w:rPr>
            <w:t>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E95659" w:rsidP="00E95659">
          <w:pPr>
            <w:pStyle w:val="1CA69BDC9E5641E3A09656EE21407FA68"/>
          </w:pPr>
          <w:r>
            <w:rPr>
              <w:rStyle w:val="PlaceholderText"/>
            </w:rPr>
            <w:t>En</w:t>
          </w:r>
          <w:r w:rsidRPr="00FB39DD">
            <w:rPr>
              <w:rStyle w:val="PlaceholderText"/>
            </w:rPr>
            <w:t>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E95659" w:rsidP="00E95659">
          <w:pPr>
            <w:pStyle w:val="EE84A4B616264861A221C57962B06FD013"/>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E95659" w:rsidP="00E95659">
          <w:pPr>
            <w:pStyle w:val="CD89A14339144CA3AE9C3E92CB55175913"/>
          </w:pPr>
          <w:r>
            <w:rPr>
              <w:rStyle w:val="PlaceholderText"/>
            </w:rPr>
            <w:t>En</w:t>
          </w:r>
          <w:r w:rsidRPr="00FB39DD">
            <w:rPr>
              <w:rStyle w:val="PlaceholderText"/>
            </w:rPr>
            <w:t>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E95659" w:rsidP="00E95659">
          <w:pPr>
            <w:pStyle w:val="152AF68057904EF78E64B685371E983C13"/>
          </w:pPr>
          <w:r>
            <w:rPr>
              <w:rStyle w:val="PlaceholderText"/>
            </w:rPr>
            <w:t>Ent</w:t>
          </w:r>
          <w:r w:rsidRPr="00FB39DD">
            <w:rPr>
              <w:rStyle w:val="PlaceholderText"/>
            </w:rPr>
            <w: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E95659" w:rsidP="00E95659">
          <w:pPr>
            <w:pStyle w:val="5A2041CAB2384ABB900965512C166B0313"/>
          </w:pPr>
          <w:r>
            <w:rPr>
              <w:rStyle w:val="PlaceholderText"/>
            </w:rPr>
            <w:t>E</w:t>
          </w:r>
          <w:r w:rsidRPr="00FB39DD">
            <w:rPr>
              <w:rStyle w:val="PlaceholderText"/>
            </w:rPr>
            <w:t xml:space="preserve">nter </w:t>
          </w:r>
          <w:r>
            <w:rPr>
              <w:rStyle w:val="PlaceholderText"/>
            </w:rPr>
            <w:t>amount</w:t>
          </w:r>
        </w:p>
      </w:docPartBody>
    </w:docPart>
    <w:docPart>
      <w:docPartPr>
        <w:name w:val="F994A84CA20949819269D6C815D82F5D"/>
        <w:category>
          <w:name w:val="General"/>
          <w:gallery w:val="placeholder"/>
        </w:category>
        <w:types>
          <w:type w:val="bbPlcHdr"/>
        </w:types>
        <w:behaviors>
          <w:behavior w:val="content"/>
        </w:behaviors>
        <w:guid w:val="{03F39B4A-3106-495E-BD54-F9E7DC903155}"/>
      </w:docPartPr>
      <w:docPartBody>
        <w:p w:rsidR="00126379" w:rsidRDefault="00E95659" w:rsidP="00E95659">
          <w:pPr>
            <w:pStyle w:val="F994A84CA20949819269D6C815D82F5D13"/>
          </w:pPr>
          <w:r>
            <w:rPr>
              <w:rStyle w:val="PlaceholderText"/>
            </w:rPr>
            <w:t>E</w:t>
          </w:r>
          <w:r w:rsidRPr="00FB39DD">
            <w:rPr>
              <w:rStyle w:val="PlaceholderText"/>
            </w:rPr>
            <w:t xml:space="preserve">nter </w:t>
          </w:r>
          <w:r>
            <w:rPr>
              <w:rStyle w:val="PlaceholderText"/>
            </w:rPr>
            <w:t>amount</w:t>
          </w:r>
        </w:p>
      </w:docPartBody>
    </w:docPart>
    <w:docPart>
      <w:docPartPr>
        <w:name w:val="157EBB2E27044D31A3C4A3091AD6A547"/>
        <w:category>
          <w:name w:val="General"/>
          <w:gallery w:val="placeholder"/>
        </w:category>
        <w:types>
          <w:type w:val="bbPlcHdr"/>
        </w:types>
        <w:behaviors>
          <w:behavior w:val="content"/>
        </w:behaviors>
        <w:guid w:val="{A7C6D1EB-59FA-4599-834C-946F3381523A}"/>
      </w:docPartPr>
      <w:docPartBody>
        <w:p w:rsidR="00126379" w:rsidRDefault="00E95659" w:rsidP="00E95659">
          <w:pPr>
            <w:pStyle w:val="157EBB2E27044D31A3C4A3091AD6A54713"/>
          </w:pPr>
          <w:r>
            <w:rPr>
              <w:rStyle w:val="PlaceholderText"/>
            </w:rPr>
            <w:t>E</w:t>
          </w:r>
          <w:r w:rsidRPr="00FB39DD">
            <w:rPr>
              <w:rStyle w:val="PlaceholderText"/>
            </w:rPr>
            <w:t xml:space="preserve">nter </w:t>
          </w:r>
          <w:r>
            <w:rPr>
              <w:rStyle w:val="PlaceholderText"/>
            </w:rPr>
            <w:t>amount</w:t>
          </w:r>
        </w:p>
      </w:docPartBody>
    </w:docPart>
    <w:docPart>
      <w:docPartPr>
        <w:name w:val="A79734E30ADD4A6A82D7F73448EAB29B"/>
        <w:category>
          <w:name w:val="General"/>
          <w:gallery w:val="placeholder"/>
        </w:category>
        <w:types>
          <w:type w:val="bbPlcHdr"/>
        </w:types>
        <w:behaviors>
          <w:behavior w:val="content"/>
        </w:behaviors>
        <w:guid w:val="{F711E349-6066-4465-9E9D-A460A79122AA}"/>
      </w:docPartPr>
      <w:docPartBody>
        <w:p w:rsidR="00126379" w:rsidRDefault="00E95659" w:rsidP="00E95659">
          <w:pPr>
            <w:pStyle w:val="A79734E30ADD4A6A82D7F73448EAB29B13"/>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E95659" w:rsidP="00E95659">
          <w:pPr>
            <w:pStyle w:val="637BDAB4530F4B4A8C8E08BCC28D957A13"/>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E95659" w:rsidP="00E95659">
          <w:pPr>
            <w:pStyle w:val="CD1D2BF3A2154498852F88A43F779B9E13"/>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E95659" w:rsidP="00E95659">
          <w:pPr>
            <w:pStyle w:val="0970580E093E4139B0B6C7EDE63902E513"/>
          </w:pPr>
          <w:r w:rsidRPr="00FB39DD">
            <w:rPr>
              <w:rStyle w:val="PlaceholderText"/>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E95659" w:rsidP="00E95659">
          <w:pPr>
            <w:pStyle w:val="08D20A58179E42989BC44C349451B05D8"/>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E95659" w:rsidP="00E95659">
          <w:pPr>
            <w:pStyle w:val="7E862903BBC54B4AB218E357972AEAAA6"/>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BC7"/>
    <w:rsid w:val="00060BC7"/>
    <w:rsid w:val="00126379"/>
    <w:rsid w:val="00420683"/>
    <w:rsid w:val="0044030A"/>
    <w:rsid w:val="00467940"/>
    <w:rsid w:val="00710F94"/>
    <w:rsid w:val="007B06CD"/>
    <w:rsid w:val="0085732C"/>
    <w:rsid w:val="00C26E4D"/>
    <w:rsid w:val="00CD3F98"/>
    <w:rsid w:val="00D41AC9"/>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659"/>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A5FC-95BC-43A5-8CB8-21B082C0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Michael Spillane</cp:lastModifiedBy>
  <cp:revision>2</cp:revision>
  <cp:lastPrinted>2015-04-08T09:52:00Z</cp:lastPrinted>
  <dcterms:created xsi:type="dcterms:W3CDTF">2015-07-02T16:49:00Z</dcterms:created>
  <dcterms:modified xsi:type="dcterms:W3CDTF">2015-07-02T16:49:00Z</dcterms:modified>
</cp:coreProperties>
</file>