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434" w:rsidRDefault="00674434" w:rsidP="003E55BC">
      <w:pPr>
        <w:autoSpaceDE w:val="0"/>
        <w:autoSpaceDN w:val="0"/>
        <w:adjustRightInd w:val="0"/>
        <w:spacing w:after="40"/>
        <w:jc w:val="center"/>
        <w:rPr>
          <w:rFonts w:ascii="Monotype Corsiva" w:hAnsi="Monotype Corsiva" w:cs="Times-Bold"/>
          <w:b/>
          <w:bCs/>
          <w:i/>
          <w:color w:val="000000"/>
          <w:sz w:val="36"/>
          <w:szCs w:val="36"/>
        </w:rPr>
      </w:pPr>
      <w:r>
        <w:rPr>
          <w:rFonts w:ascii="Monotype Corsiva" w:hAnsi="Monotype Corsiva" w:cs="Times-Bold"/>
          <w:b/>
          <w:bCs/>
          <w:i/>
          <w:noProof/>
          <w:color w:val="000000"/>
          <w:sz w:val="56"/>
          <w:szCs w:val="56"/>
        </w:rPr>
        <w:drawing>
          <wp:inline distT="0" distB="0" distL="0" distR="0" wp14:anchorId="3FE88AF2" wp14:editId="572736B0">
            <wp:extent cx="5731510" cy="1605681"/>
            <wp:effectExtent l="0" t="0" r="2540" b="0"/>
            <wp:docPr id="1" name="Picture 1" descr="S:\LOGO!\GCCEB_FAIR_EMAIL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GO!\GCCEB_FAIR_EMAIL_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605681"/>
                    </a:xfrm>
                    <a:prstGeom prst="rect">
                      <a:avLst/>
                    </a:prstGeom>
                    <a:noFill/>
                    <a:ln>
                      <a:noFill/>
                    </a:ln>
                  </pic:spPr>
                </pic:pic>
              </a:graphicData>
            </a:graphic>
          </wp:inline>
        </w:drawing>
      </w:r>
    </w:p>
    <w:p w:rsidR="008C176C" w:rsidRPr="009C4D75" w:rsidRDefault="00C46783" w:rsidP="003E55BC">
      <w:pPr>
        <w:autoSpaceDE w:val="0"/>
        <w:autoSpaceDN w:val="0"/>
        <w:adjustRightInd w:val="0"/>
        <w:spacing w:after="40"/>
        <w:jc w:val="center"/>
        <w:rPr>
          <w:rFonts w:ascii="Monotype Corsiva" w:hAnsi="Monotype Corsiva" w:cs="Times-Bold"/>
          <w:b/>
          <w:bCs/>
          <w:i/>
          <w:color w:val="000000"/>
          <w:sz w:val="56"/>
          <w:szCs w:val="56"/>
        </w:rPr>
      </w:pPr>
      <w:r w:rsidRPr="005701E5">
        <w:rPr>
          <w:rFonts w:ascii="Monotype Corsiva" w:hAnsi="Monotype Corsiva" w:cs="Times-Bold"/>
          <w:b/>
          <w:bCs/>
          <w:i/>
          <w:color w:val="000000"/>
          <w:sz w:val="36"/>
          <w:szCs w:val="36"/>
        </w:rPr>
        <w:t xml:space="preserve">November </w:t>
      </w:r>
      <w:r w:rsidR="00CB72C8">
        <w:rPr>
          <w:rFonts w:ascii="Monotype Corsiva" w:hAnsi="Monotype Corsiva" w:cs="Times-Bold"/>
          <w:b/>
          <w:bCs/>
          <w:i/>
          <w:color w:val="000000"/>
          <w:sz w:val="36"/>
          <w:szCs w:val="36"/>
        </w:rPr>
        <w:t>2</w:t>
      </w:r>
      <w:r w:rsidR="002C4738">
        <w:rPr>
          <w:rFonts w:ascii="Monotype Corsiva" w:hAnsi="Monotype Corsiva" w:cs="Times-Bold"/>
          <w:b/>
          <w:bCs/>
          <w:i/>
          <w:color w:val="000000"/>
          <w:sz w:val="36"/>
          <w:szCs w:val="36"/>
        </w:rPr>
        <w:t>9</w:t>
      </w:r>
      <w:r w:rsidR="00CB72C8" w:rsidRPr="00CB72C8">
        <w:rPr>
          <w:rFonts w:ascii="Monotype Corsiva" w:hAnsi="Monotype Corsiva" w:cs="Times-Bold"/>
          <w:b/>
          <w:bCs/>
          <w:i/>
          <w:color w:val="000000"/>
          <w:sz w:val="36"/>
          <w:szCs w:val="36"/>
          <w:vertAlign w:val="superscript"/>
        </w:rPr>
        <w:t>th</w:t>
      </w:r>
      <w:r w:rsidR="00CB72C8">
        <w:rPr>
          <w:rFonts w:ascii="Monotype Corsiva" w:hAnsi="Monotype Corsiva" w:cs="Times-Bold"/>
          <w:b/>
          <w:bCs/>
          <w:i/>
          <w:color w:val="000000"/>
          <w:sz w:val="36"/>
          <w:szCs w:val="36"/>
        </w:rPr>
        <w:t xml:space="preserve"> to </w:t>
      </w:r>
      <w:r w:rsidR="002C4738">
        <w:rPr>
          <w:rFonts w:ascii="Monotype Corsiva" w:hAnsi="Monotype Corsiva" w:cs="Times-Bold"/>
          <w:b/>
          <w:bCs/>
          <w:i/>
          <w:color w:val="000000"/>
          <w:sz w:val="36"/>
          <w:szCs w:val="36"/>
        </w:rPr>
        <w:t>December 1st</w:t>
      </w:r>
      <w:proofErr w:type="gramStart"/>
      <w:r w:rsidR="00CB72C8">
        <w:rPr>
          <w:rFonts w:ascii="Monotype Corsiva" w:hAnsi="Monotype Corsiva" w:cs="Times-Bold"/>
          <w:b/>
          <w:bCs/>
          <w:i/>
          <w:color w:val="000000"/>
          <w:sz w:val="36"/>
          <w:szCs w:val="36"/>
        </w:rPr>
        <w:t xml:space="preserve"> 201</w:t>
      </w:r>
      <w:r w:rsidR="002C4738">
        <w:rPr>
          <w:rFonts w:ascii="Monotype Corsiva" w:hAnsi="Monotype Corsiva" w:cs="Times-Bold"/>
          <w:b/>
          <w:bCs/>
          <w:i/>
          <w:color w:val="000000"/>
          <w:sz w:val="36"/>
          <w:szCs w:val="36"/>
        </w:rPr>
        <w:t>9</w:t>
      </w:r>
      <w:proofErr w:type="gramEnd"/>
    </w:p>
    <w:p w:rsidR="008C176C" w:rsidRPr="008C176C" w:rsidRDefault="008C176C" w:rsidP="003E55BC">
      <w:pPr>
        <w:autoSpaceDE w:val="0"/>
        <w:autoSpaceDN w:val="0"/>
        <w:adjustRightInd w:val="0"/>
        <w:spacing w:after="40"/>
        <w:jc w:val="center"/>
        <w:rPr>
          <w:rFonts w:ascii="Times-Bold" w:hAnsi="Times-Bold" w:cs="Times-Bold"/>
          <w:b/>
          <w:bCs/>
          <w:color w:val="000000"/>
          <w:sz w:val="28"/>
          <w:szCs w:val="28"/>
        </w:rPr>
      </w:pPr>
      <w:r w:rsidRPr="008C176C">
        <w:rPr>
          <w:rFonts w:ascii="Times-Bold" w:hAnsi="Times-Bold" w:cs="Times-Bold"/>
          <w:b/>
          <w:bCs/>
          <w:color w:val="000000"/>
          <w:sz w:val="28"/>
          <w:szCs w:val="28"/>
        </w:rPr>
        <w:t xml:space="preserve">EXHIBITION SPACE </w:t>
      </w:r>
      <w:r w:rsidR="002C4738">
        <w:rPr>
          <w:rFonts w:ascii="Times-Bold" w:hAnsi="Times-Bold" w:cs="Times-Bold"/>
          <w:b/>
          <w:bCs/>
          <w:color w:val="000000"/>
          <w:sz w:val="28"/>
          <w:szCs w:val="28"/>
        </w:rPr>
        <w:t>APPLICATION</w:t>
      </w:r>
      <w:r w:rsidRPr="008C176C">
        <w:rPr>
          <w:rFonts w:ascii="Times-Bold" w:hAnsi="Times-Bold" w:cs="Times-Bold"/>
          <w:b/>
          <w:bCs/>
          <w:color w:val="000000"/>
          <w:sz w:val="28"/>
          <w:szCs w:val="28"/>
        </w:rPr>
        <w:t xml:space="preserve"> FORM</w:t>
      </w:r>
    </w:p>
    <w:tbl>
      <w:tblPr>
        <w:tblStyle w:val="TableGrid"/>
        <w:tblW w:w="0" w:type="auto"/>
        <w:tblLook w:val="04A0" w:firstRow="1" w:lastRow="0" w:firstColumn="1" w:lastColumn="0" w:noHBand="0" w:noVBand="1"/>
      </w:tblPr>
      <w:tblGrid>
        <w:gridCol w:w="2405"/>
        <w:gridCol w:w="6611"/>
      </w:tblGrid>
      <w:tr w:rsidR="008C176C" w:rsidTr="004540D5">
        <w:tc>
          <w:tcPr>
            <w:tcW w:w="2405" w:type="dxa"/>
            <w:vAlign w:val="bottom"/>
          </w:tcPr>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p>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r>
              <w:rPr>
                <w:rFonts w:ascii="Times-Bold" w:hAnsi="Times-Bold" w:cs="Times-Bold"/>
                <w:b/>
                <w:bCs/>
                <w:color w:val="000000"/>
                <w:sz w:val="16"/>
                <w:szCs w:val="16"/>
              </w:rPr>
              <w:t>Producer/Business Name</w:t>
            </w:r>
            <w:r w:rsidR="00DD7183">
              <w:rPr>
                <w:rFonts w:ascii="Times-Bold" w:hAnsi="Times-Bold" w:cs="Times-Bold"/>
                <w:b/>
                <w:bCs/>
                <w:color w:val="000000"/>
                <w:sz w:val="16"/>
                <w:szCs w:val="16"/>
              </w:rPr>
              <w:t>:</w:t>
            </w:r>
          </w:p>
          <w:p w:rsidR="009C4D75" w:rsidRPr="008C176C" w:rsidRDefault="009C4D75" w:rsidP="003E55BC">
            <w:pPr>
              <w:autoSpaceDE w:val="0"/>
              <w:autoSpaceDN w:val="0"/>
              <w:adjustRightInd w:val="0"/>
              <w:spacing w:after="40" w:line="276" w:lineRule="auto"/>
              <w:jc w:val="both"/>
              <w:rPr>
                <w:rFonts w:ascii="Times-Bold" w:hAnsi="Times-Bold" w:cs="Times-Bold"/>
                <w:b/>
                <w:bCs/>
                <w:color w:val="000000"/>
                <w:sz w:val="16"/>
                <w:szCs w:val="16"/>
              </w:rPr>
            </w:pPr>
          </w:p>
        </w:tc>
        <w:tc>
          <w:tcPr>
            <w:tcW w:w="6611" w:type="dxa"/>
          </w:tcPr>
          <w:p w:rsidR="008C176C" w:rsidRDefault="008C176C" w:rsidP="003E55BC">
            <w:pPr>
              <w:autoSpaceDE w:val="0"/>
              <w:autoSpaceDN w:val="0"/>
              <w:adjustRightInd w:val="0"/>
              <w:spacing w:after="40"/>
              <w:jc w:val="both"/>
              <w:rPr>
                <w:rFonts w:ascii="Times-Bold" w:hAnsi="Times-Bold" w:cs="Times-Bold"/>
                <w:b/>
                <w:bCs/>
                <w:color w:val="000000"/>
              </w:rPr>
            </w:pPr>
          </w:p>
        </w:tc>
      </w:tr>
      <w:tr w:rsidR="008C176C" w:rsidTr="004540D5">
        <w:tc>
          <w:tcPr>
            <w:tcW w:w="2405" w:type="dxa"/>
            <w:vAlign w:val="bottom"/>
          </w:tcPr>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p>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r>
              <w:rPr>
                <w:rFonts w:ascii="Times-Bold" w:hAnsi="Times-Bold" w:cs="Times-Bold"/>
                <w:b/>
                <w:bCs/>
                <w:color w:val="000000"/>
                <w:sz w:val="16"/>
                <w:szCs w:val="16"/>
              </w:rPr>
              <w:t>Address:</w:t>
            </w:r>
          </w:p>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p>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p>
        </w:tc>
        <w:tc>
          <w:tcPr>
            <w:tcW w:w="6611" w:type="dxa"/>
          </w:tcPr>
          <w:p w:rsidR="008C176C" w:rsidRDefault="008C176C" w:rsidP="003E55BC">
            <w:pPr>
              <w:autoSpaceDE w:val="0"/>
              <w:autoSpaceDN w:val="0"/>
              <w:adjustRightInd w:val="0"/>
              <w:spacing w:after="40"/>
              <w:jc w:val="both"/>
              <w:rPr>
                <w:rFonts w:ascii="Times-Bold" w:hAnsi="Times-Bold" w:cs="Times-Bold"/>
                <w:b/>
                <w:bCs/>
                <w:color w:val="000000"/>
              </w:rPr>
            </w:pPr>
          </w:p>
        </w:tc>
      </w:tr>
      <w:tr w:rsidR="008C176C" w:rsidTr="004540D5">
        <w:tc>
          <w:tcPr>
            <w:tcW w:w="2405" w:type="dxa"/>
            <w:vAlign w:val="bottom"/>
          </w:tcPr>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p>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r>
              <w:rPr>
                <w:rFonts w:ascii="Times-Bold" w:hAnsi="Times-Bold" w:cs="Times-Bold"/>
                <w:b/>
                <w:bCs/>
                <w:color w:val="000000"/>
                <w:sz w:val="16"/>
                <w:szCs w:val="16"/>
              </w:rPr>
              <w:t>Contact name:</w:t>
            </w:r>
          </w:p>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p>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r>
              <w:rPr>
                <w:rFonts w:ascii="Times-Bold" w:hAnsi="Times-Bold" w:cs="Times-Bold"/>
                <w:b/>
                <w:bCs/>
                <w:color w:val="000000"/>
                <w:sz w:val="16"/>
                <w:szCs w:val="16"/>
              </w:rPr>
              <w:t>Position:</w:t>
            </w:r>
          </w:p>
          <w:p w:rsidR="008C176C" w:rsidRDefault="008C176C" w:rsidP="003E55BC">
            <w:pPr>
              <w:autoSpaceDE w:val="0"/>
              <w:autoSpaceDN w:val="0"/>
              <w:adjustRightInd w:val="0"/>
              <w:spacing w:after="40"/>
              <w:jc w:val="both"/>
              <w:rPr>
                <w:rFonts w:ascii="Times-Bold" w:hAnsi="Times-Bold" w:cs="Times-Bold"/>
                <w:b/>
                <w:bCs/>
                <w:color w:val="000000"/>
                <w:sz w:val="16"/>
                <w:szCs w:val="16"/>
              </w:rPr>
            </w:pPr>
          </w:p>
        </w:tc>
        <w:tc>
          <w:tcPr>
            <w:tcW w:w="6611" w:type="dxa"/>
          </w:tcPr>
          <w:p w:rsidR="008C176C" w:rsidRDefault="008C176C" w:rsidP="003E55BC">
            <w:pPr>
              <w:autoSpaceDE w:val="0"/>
              <w:autoSpaceDN w:val="0"/>
              <w:adjustRightInd w:val="0"/>
              <w:spacing w:after="40"/>
              <w:jc w:val="both"/>
              <w:rPr>
                <w:rFonts w:ascii="Times-Bold" w:hAnsi="Times-Bold" w:cs="Times-Bold"/>
                <w:b/>
                <w:bCs/>
                <w:color w:val="000000"/>
              </w:rPr>
            </w:pPr>
          </w:p>
        </w:tc>
      </w:tr>
      <w:tr w:rsidR="008C176C" w:rsidTr="004540D5">
        <w:tc>
          <w:tcPr>
            <w:tcW w:w="2405" w:type="dxa"/>
            <w:vAlign w:val="bottom"/>
          </w:tcPr>
          <w:p w:rsidR="008C176C" w:rsidRDefault="008C176C" w:rsidP="003E55BC">
            <w:pPr>
              <w:autoSpaceDE w:val="0"/>
              <w:autoSpaceDN w:val="0"/>
              <w:adjustRightInd w:val="0"/>
              <w:spacing w:after="40"/>
              <w:jc w:val="both"/>
              <w:rPr>
                <w:rFonts w:ascii="Times-Bold" w:hAnsi="Times-Bold" w:cs="Times-Bold"/>
                <w:b/>
                <w:bCs/>
                <w:color w:val="000000"/>
                <w:sz w:val="16"/>
                <w:szCs w:val="16"/>
              </w:rPr>
            </w:pPr>
            <w:r>
              <w:rPr>
                <w:rFonts w:ascii="Times-Bold" w:hAnsi="Times-Bold" w:cs="Times-Bold"/>
                <w:b/>
                <w:bCs/>
                <w:color w:val="000000"/>
                <w:sz w:val="16"/>
                <w:szCs w:val="16"/>
              </w:rPr>
              <w:t>Tel:</w:t>
            </w:r>
          </w:p>
        </w:tc>
        <w:tc>
          <w:tcPr>
            <w:tcW w:w="6611" w:type="dxa"/>
          </w:tcPr>
          <w:p w:rsidR="008C176C" w:rsidRDefault="008C176C" w:rsidP="003E55BC">
            <w:pPr>
              <w:autoSpaceDE w:val="0"/>
              <w:autoSpaceDN w:val="0"/>
              <w:adjustRightInd w:val="0"/>
              <w:spacing w:after="40"/>
              <w:jc w:val="both"/>
              <w:rPr>
                <w:rFonts w:ascii="Times-Bold" w:hAnsi="Times-Bold" w:cs="Times-Bold"/>
                <w:b/>
                <w:bCs/>
                <w:color w:val="000000"/>
              </w:rPr>
            </w:pPr>
          </w:p>
        </w:tc>
      </w:tr>
      <w:tr w:rsidR="008C176C" w:rsidTr="004540D5">
        <w:tc>
          <w:tcPr>
            <w:tcW w:w="2405" w:type="dxa"/>
            <w:vAlign w:val="bottom"/>
          </w:tcPr>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r>
              <w:rPr>
                <w:rFonts w:ascii="Times-Bold" w:hAnsi="Times-Bold" w:cs="Times-Bold"/>
                <w:b/>
                <w:bCs/>
                <w:color w:val="000000"/>
                <w:sz w:val="16"/>
                <w:szCs w:val="16"/>
              </w:rPr>
              <w:t>Email:</w:t>
            </w:r>
          </w:p>
          <w:p w:rsidR="007D4806" w:rsidRDefault="007D4806" w:rsidP="003E55BC">
            <w:pPr>
              <w:autoSpaceDE w:val="0"/>
              <w:autoSpaceDN w:val="0"/>
              <w:adjustRightInd w:val="0"/>
              <w:spacing w:after="40" w:line="276" w:lineRule="auto"/>
              <w:jc w:val="both"/>
              <w:rPr>
                <w:rFonts w:ascii="Times-Bold" w:hAnsi="Times-Bold" w:cs="Times-Bold"/>
                <w:b/>
                <w:bCs/>
                <w:color w:val="000000"/>
                <w:sz w:val="16"/>
                <w:szCs w:val="16"/>
              </w:rPr>
            </w:pPr>
          </w:p>
          <w:p w:rsidR="00850594" w:rsidRDefault="00850594" w:rsidP="003E55BC">
            <w:pPr>
              <w:autoSpaceDE w:val="0"/>
              <w:autoSpaceDN w:val="0"/>
              <w:adjustRightInd w:val="0"/>
              <w:spacing w:after="40" w:line="276" w:lineRule="auto"/>
              <w:jc w:val="both"/>
              <w:rPr>
                <w:rFonts w:ascii="Times-Bold" w:hAnsi="Times-Bold" w:cs="Times-Bold"/>
                <w:b/>
                <w:bCs/>
                <w:color w:val="000000"/>
                <w:sz w:val="16"/>
                <w:szCs w:val="16"/>
              </w:rPr>
            </w:pPr>
            <w:r>
              <w:rPr>
                <w:rFonts w:ascii="Times-Bold" w:hAnsi="Times-Bold" w:cs="Times-Bold"/>
                <w:b/>
                <w:bCs/>
                <w:color w:val="000000"/>
                <w:sz w:val="16"/>
                <w:szCs w:val="16"/>
              </w:rPr>
              <w:t>Website:</w:t>
            </w:r>
          </w:p>
          <w:p w:rsidR="007D4806" w:rsidRDefault="007D4806" w:rsidP="003E55BC">
            <w:pPr>
              <w:autoSpaceDE w:val="0"/>
              <w:autoSpaceDN w:val="0"/>
              <w:adjustRightInd w:val="0"/>
              <w:spacing w:after="40" w:line="276" w:lineRule="auto"/>
              <w:jc w:val="both"/>
              <w:rPr>
                <w:rFonts w:ascii="Times-Bold" w:hAnsi="Times-Bold" w:cs="Times-Bold"/>
                <w:b/>
                <w:bCs/>
                <w:color w:val="000000"/>
                <w:sz w:val="16"/>
                <w:szCs w:val="16"/>
              </w:rPr>
            </w:pPr>
          </w:p>
          <w:p w:rsidR="007D4806" w:rsidRDefault="007D4806" w:rsidP="003E55BC">
            <w:pPr>
              <w:autoSpaceDE w:val="0"/>
              <w:autoSpaceDN w:val="0"/>
              <w:adjustRightInd w:val="0"/>
              <w:spacing w:after="40" w:line="276" w:lineRule="auto"/>
              <w:jc w:val="both"/>
              <w:rPr>
                <w:rFonts w:ascii="Times-Bold" w:hAnsi="Times-Bold" w:cs="Times-Bold"/>
                <w:b/>
                <w:bCs/>
                <w:color w:val="000000"/>
                <w:sz w:val="16"/>
                <w:szCs w:val="16"/>
              </w:rPr>
            </w:pPr>
            <w:r>
              <w:rPr>
                <w:rFonts w:ascii="Times-Bold" w:hAnsi="Times-Bold" w:cs="Times-Bold"/>
                <w:b/>
                <w:bCs/>
                <w:color w:val="000000"/>
                <w:sz w:val="16"/>
                <w:szCs w:val="16"/>
              </w:rPr>
              <w:t>Link to social media channels</w:t>
            </w:r>
            <w:r w:rsidR="004540D5">
              <w:rPr>
                <w:rFonts w:ascii="Times-Bold" w:hAnsi="Times-Bold" w:cs="Times-Bold"/>
                <w:b/>
                <w:bCs/>
                <w:color w:val="000000"/>
                <w:sz w:val="16"/>
                <w:szCs w:val="16"/>
              </w:rPr>
              <w:t>:</w:t>
            </w:r>
          </w:p>
          <w:p w:rsidR="008C176C" w:rsidRDefault="008C176C" w:rsidP="003E55BC">
            <w:pPr>
              <w:autoSpaceDE w:val="0"/>
              <w:autoSpaceDN w:val="0"/>
              <w:adjustRightInd w:val="0"/>
              <w:spacing w:after="40"/>
              <w:jc w:val="both"/>
              <w:rPr>
                <w:rFonts w:ascii="Times-Bold" w:hAnsi="Times-Bold" w:cs="Times-Bold"/>
                <w:b/>
                <w:bCs/>
                <w:color w:val="000000"/>
                <w:sz w:val="16"/>
                <w:szCs w:val="16"/>
              </w:rPr>
            </w:pPr>
          </w:p>
        </w:tc>
        <w:tc>
          <w:tcPr>
            <w:tcW w:w="6611" w:type="dxa"/>
          </w:tcPr>
          <w:p w:rsidR="008C176C" w:rsidRDefault="008C176C" w:rsidP="003E55BC">
            <w:pPr>
              <w:autoSpaceDE w:val="0"/>
              <w:autoSpaceDN w:val="0"/>
              <w:adjustRightInd w:val="0"/>
              <w:spacing w:after="40"/>
              <w:jc w:val="both"/>
              <w:rPr>
                <w:rFonts w:ascii="Times-Bold" w:hAnsi="Times-Bold" w:cs="Times-Bold"/>
                <w:b/>
                <w:bCs/>
                <w:color w:val="000000"/>
              </w:rPr>
            </w:pPr>
          </w:p>
          <w:p w:rsidR="007D4806" w:rsidRDefault="007D4806" w:rsidP="003E55BC">
            <w:pPr>
              <w:autoSpaceDE w:val="0"/>
              <w:autoSpaceDN w:val="0"/>
              <w:adjustRightInd w:val="0"/>
              <w:spacing w:after="40"/>
              <w:jc w:val="both"/>
              <w:rPr>
                <w:rFonts w:ascii="Times-Bold" w:hAnsi="Times-Bold" w:cs="Times-Bold"/>
                <w:b/>
                <w:bCs/>
                <w:color w:val="000000"/>
              </w:rPr>
            </w:pPr>
          </w:p>
          <w:p w:rsidR="007D4806" w:rsidRDefault="007D4806" w:rsidP="003E55BC">
            <w:pPr>
              <w:autoSpaceDE w:val="0"/>
              <w:autoSpaceDN w:val="0"/>
              <w:adjustRightInd w:val="0"/>
              <w:spacing w:after="40"/>
              <w:jc w:val="both"/>
              <w:rPr>
                <w:rFonts w:ascii="Times-Bold" w:hAnsi="Times-Bold" w:cs="Times-Bold"/>
                <w:b/>
                <w:bCs/>
                <w:color w:val="000000"/>
              </w:rPr>
            </w:pPr>
          </w:p>
        </w:tc>
      </w:tr>
      <w:tr w:rsidR="008C176C" w:rsidTr="004540D5">
        <w:tc>
          <w:tcPr>
            <w:tcW w:w="2405" w:type="dxa"/>
            <w:vAlign w:val="bottom"/>
          </w:tcPr>
          <w:p w:rsidR="008C176C" w:rsidRDefault="008C176C" w:rsidP="003E55BC">
            <w:pPr>
              <w:autoSpaceDE w:val="0"/>
              <w:autoSpaceDN w:val="0"/>
              <w:adjustRightInd w:val="0"/>
              <w:spacing w:after="40" w:line="276" w:lineRule="auto"/>
              <w:jc w:val="both"/>
              <w:rPr>
                <w:rFonts w:ascii="Times-Bold" w:hAnsi="Times-Bold" w:cs="Times-Bold"/>
                <w:b/>
                <w:bCs/>
                <w:color w:val="000000"/>
                <w:sz w:val="16"/>
                <w:szCs w:val="16"/>
              </w:rPr>
            </w:pPr>
            <w:r>
              <w:rPr>
                <w:rFonts w:ascii="Times-Bold" w:hAnsi="Times-Bold" w:cs="Times-Bold"/>
                <w:b/>
                <w:bCs/>
                <w:color w:val="000000"/>
                <w:sz w:val="16"/>
                <w:szCs w:val="16"/>
              </w:rPr>
              <w:t>Company Name to be displayed on Stand:</w:t>
            </w:r>
          </w:p>
          <w:p w:rsidR="008C176C" w:rsidRDefault="008C176C" w:rsidP="003E55BC">
            <w:pPr>
              <w:autoSpaceDE w:val="0"/>
              <w:autoSpaceDN w:val="0"/>
              <w:adjustRightInd w:val="0"/>
              <w:spacing w:after="40"/>
              <w:jc w:val="both"/>
              <w:rPr>
                <w:rFonts w:ascii="Times-Bold" w:hAnsi="Times-Bold" w:cs="Times-Bold"/>
                <w:b/>
                <w:bCs/>
                <w:color w:val="000000"/>
                <w:sz w:val="16"/>
                <w:szCs w:val="16"/>
              </w:rPr>
            </w:pPr>
          </w:p>
        </w:tc>
        <w:tc>
          <w:tcPr>
            <w:tcW w:w="6611" w:type="dxa"/>
          </w:tcPr>
          <w:p w:rsidR="008C176C" w:rsidRDefault="008C176C" w:rsidP="003E55BC">
            <w:pPr>
              <w:autoSpaceDE w:val="0"/>
              <w:autoSpaceDN w:val="0"/>
              <w:adjustRightInd w:val="0"/>
              <w:spacing w:after="40"/>
              <w:jc w:val="both"/>
              <w:rPr>
                <w:rFonts w:ascii="Times-Bold" w:hAnsi="Times-Bold" w:cs="Times-Bold"/>
                <w:b/>
                <w:bCs/>
                <w:color w:val="000000"/>
              </w:rPr>
            </w:pPr>
          </w:p>
        </w:tc>
      </w:tr>
      <w:tr w:rsidR="008C176C" w:rsidTr="004540D5">
        <w:tc>
          <w:tcPr>
            <w:tcW w:w="2405" w:type="dxa"/>
            <w:vAlign w:val="bottom"/>
          </w:tcPr>
          <w:p w:rsidR="008C176C" w:rsidRDefault="008C176C" w:rsidP="003E55BC">
            <w:pPr>
              <w:autoSpaceDE w:val="0"/>
              <w:autoSpaceDN w:val="0"/>
              <w:adjustRightInd w:val="0"/>
              <w:spacing w:after="40"/>
              <w:jc w:val="both"/>
              <w:rPr>
                <w:rFonts w:ascii="Times-Bold" w:hAnsi="Times-Bold" w:cs="Times-Bold"/>
                <w:b/>
                <w:bCs/>
                <w:color w:val="000000"/>
                <w:sz w:val="16"/>
                <w:szCs w:val="16"/>
              </w:rPr>
            </w:pPr>
            <w:r>
              <w:rPr>
                <w:rFonts w:ascii="Times-Bold" w:hAnsi="Times-Bold" w:cs="Times-Bold"/>
                <w:b/>
                <w:bCs/>
                <w:color w:val="000000"/>
                <w:sz w:val="16"/>
                <w:szCs w:val="16"/>
              </w:rPr>
              <w:t>Description of Goods to be displayed and sold at Gift Fair</w:t>
            </w:r>
            <w:r w:rsidR="00DD7183">
              <w:rPr>
                <w:rFonts w:ascii="Times-Bold" w:hAnsi="Times-Bold" w:cs="Times-Bold"/>
                <w:b/>
                <w:bCs/>
                <w:color w:val="000000"/>
                <w:sz w:val="16"/>
                <w:szCs w:val="16"/>
              </w:rPr>
              <w:t>:</w:t>
            </w:r>
          </w:p>
          <w:p w:rsidR="00EB304C" w:rsidRDefault="00EB304C" w:rsidP="003E55BC">
            <w:pPr>
              <w:autoSpaceDE w:val="0"/>
              <w:autoSpaceDN w:val="0"/>
              <w:adjustRightInd w:val="0"/>
              <w:spacing w:after="40"/>
              <w:jc w:val="both"/>
              <w:rPr>
                <w:rFonts w:ascii="Times-Bold" w:hAnsi="Times-Bold" w:cs="Times-Bold"/>
                <w:b/>
                <w:bCs/>
                <w:color w:val="000000"/>
                <w:sz w:val="16"/>
                <w:szCs w:val="16"/>
              </w:rPr>
            </w:pPr>
          </w:p>
          <w:p w:rsidR="008C176C" w:rsidRDefault="008C176C" w:rsidP="003E55BC">
            <w:pPr>
              <w:autoSpaceDE w:val="0"/>
              <w:autoSpaceDN w:val="0"/>
              <w:adjustRightInd w:val="0"/>
              <w:spacing w:after="40"/>
              <w:jc w:val="both"/>
              <w:rPr>
                <w:rFonts w:ascii="Times-Bold" w:hAnsi="Times-Bold" w:cs="Times-Bold"/>
                <w:b/>
                <w:bCs/>
                <w:color w:val="000000"/>
                <w:sz w:val="16"/>
                <w:szCs w:val="16"/>
              </w:rPr>
            </w:pPr>
          </w:p>
          <w:p w:rsidR="008C176C" w:rsidRDefault="008C176C" w:rsidP="003E55BC">
            <w:pPr>
              <w:autoSpaceDE w:val="0"/>
              <w:autoSpaceDN w:val="0"/>
              <w:adjustRightInd w:val="0"/>
              <w:spacing w:after="40"/>
              <w:jc w:val="both"/>
              <w:rPr>
                <w:rFonts w:ascii="Times-Bold" w:hAnsi="Times-Bold" w:cs="Times-Bold"/>
                <w:b/>
                <w:bCs/>
                <w:color w:val="000000"/>
                <w:sz w:val="16"/>
                <w:szCs w:val="16"/>
              </w:rPr>
            </w:pPr>
          </w:p>
          <w:p w:rsidR="008C176C" w:rsidRDefault="008C176C" w:rsidP="003E55BC">
            <w:pPr>
              <w:autoSpaceDE w:val="0"/>
              <w:autoSpaceDN w:val="0"/>
              <w:adjustRightInd w:val="0"/>
              <w:spacing w:after="40"/>
              <w:jc w:val="both"/>
              <w:rPr>
                <w:rFonts w:ascii="Times-Bold" w:hAnsi="Times-Bold" w:cs="Times-Bold"/>
                <w:b/>
                <w:bCs/>
                <w:color w:val="000000"/>
                <w:sz w:val="16"/>
                <w:szCs w:val="16"/>
              </w:rPr>
            </w:pPr>
          </w:p>
          <w:p w:rsidR="008C176C" w:rsidRDefault="008C176C" w:rsidP="003E55BC">
            <w:pPr>
              <w:autoSpaceDE w:val="0"/>
              <w:autoSpaceDN w:val="0"/>
              <w:adjustRightInd w:val="0"/>
              <w:spacing w:after="40"/>
              <w:jc w:val="both"/>
              <w:rPr>
                <w:rFonts w:ascii="Times-Bold" w:hAnsi="Times-Bold" w:cs="Times-Bold"/>
                <w:b/>
                <w:bCs/>
                <w:color w:val="000000"/>
                <w:sz w:val="16"/>
                <w:szCs w:val="16"/>
              </w:rPr>
            </w:pPr>
          </w:p>
          <w:p w:rsidR="008C176C" w:rsidRDefault="008C176C" w:rsidP="003E55BC">
            <w:pPr>
              <w:autoSpaceDE w:val="0"/>
              <w:autoSpaceDN w:val="0"/>
              <w:adjustRightInd w:val="0"/>
              <w:spacing w:after="40"/>
              <w:jc w:val="both"/>
              <w:rPr>
                <w:rFonts w:ascii="Times-Bold" w:hAnsi="Times-Bold" w:cs="Times-Bold"/>
                <w:b/>
                <w:bCs/>
                <w:color w:val="000000"/>
                <w:sz w:val="16"/>
                <w:szCs w:val="16"/>
              </w:rPr>
            </w:pPr>
          </w:p>
          <w:p w:rsidR="008C176C" w:rsidRDefault="008C176C" w:rsidP="003E55BC">
            <w:pPr>
              <w:autoSpaceDE w:val="0"/>
              <w:autoSpaceDN w:val="0"/>
              <w:adjustRightInd w:val="0"/>
              <w:spacing w:after="40"/>
              <w:jc w:val="both"/>
              <w:rPr>
                <w:rFonts w:ascii="Times-Bold" w:hAnsi="Times-Bold" w:cs="Times-Bold"/>
                <w:b/>
                <w:bCs/>
                <w:color w:val="000000"/>
                <w:sz w:val="16"/>
                <w:szCs w:val="16"/>
              </w:rPr>
            </w:pPr>
          </w:p>
          <w:p w:rsidR="008C176C" w:rsidRDefault="008C176C" w:rsidP="003E55BC">
            <w:pPr>
              <w:autoSpaceDE w:val="0"/>
              <w:autoSpaceDN w:val="0"/>
              <w:adjustRightInd w:val="0"/>
              <w:spacing w:after="40"/>
              <w:jc w:val="both"/>
              <w:rPr>
                <w:rFonts w:ascii="Times-Bold" w:hAnsi="Times-Bold" w:cs="Times-Bold"/>
                <w:b/>
                <w:bCs/>
                <w:color w:val="000000"/>
                <w:sz w:val="16"/>
                <w:szCs w:val="16"/>
              </w:rPr>
            </w:pPr>
          </w:p>
          <w:p w:rsidR="008C176C" w:rsidRDefault="008C176C" w:rsidP="003E55BC">
            <w:pPr>
              <w:autoSpaceDE w:val="0"/>
              <w:autoSpaceDN w:val="0"/>
              <w:adjustRightInd w:val="0"/>
              <w:spacing w:after="40"/>
              <w:jc w:val="both"/>
              <w:rPr>
                <w:rFonts w:ascii="Times-Bold" w:hAnsi="Times-Bold" w:cs="Times-Bold"/>
                <w:b/>
                <w:bCs/>
                <w:color w:val="000000"/>
                <w:sz w:val="16"/>
                <w:szCs w:val="16"/>
              </w:rPr>
            </w:pPr>
          </w:p>
          <w:p w:rsidR="008C176C" w:rsidRDefault="008C176C" w:rsidP="003E55BC">
            <w:pPr>
              <w:autoSpaceDE w:val="0"/>
              <w:autoSpaceDN w:val="0"/>
              <w:adjustRightInd w:val="0"/>
              <w:spacing w:after="40"/>
              <w:jc w:val="both"/>
              <w:rPr>
                <w:rFonts w:ascii="Times-Bold" w:hAnsi="Times-Bold" w:cs="Times-Bold"/>
                <w:b/>
                <w:bCs/>
                <w:color w:val="000000"/>
                <w:sz w:val="16"/>
                <w:szCs w:val="16"/>
              </w:rPr>
            </w:pPr>
          </w:p>
          <w:p w:rsidR="008C176C" w:rsidRDefault="008C176C" w:rsidP="003E55BC">
            <w:pPr>
              <w:autoSpaceDE w:val="0"/>
              <w:autoSpaceDN w:val="0"/>
              <w:adjustRightInd w:val="0"/>
              <w:spacing w:after="40"/>
              <w:jc w:val="both"/>
              <w:rPr>
                <w:rFonts w:ascii="Times-Bold" w:hAnsi="Times-Bold" w:cs="Times-Bold"/>
                <w:b/>
                <w:bCs/>
                <w:color w:val="000000"/>
                <w:sz w:val="16"/>
                <w:szCs w:val="16"/>
              </w:rPr>
            </w:pPr>
          </w:p>
        </w:tc>
        <w:tc>
          <w:tcPr>
            <w:tcW w:w="6611" w:type="dxa"/>
          </w:tcPr>
          <w:p w:rsidR="008C176C" w:rsidRDefault="008C176C" w:rsidP="003E55BC">
            <w:pPr>
              <w:autoSpaceDE w:val="0"/>
              <w:autoSpaceDN w:val="0"/>
              <w:adjustRightInd w:val="0"/>
              <w:spacing w:after="40"/>
              <w:jc w:val="both"/>
              <w:rPr>
                <w:rFonts w:ascii="Times-Bold" w:hAnsi="Times-Bold" w:cs="Times-Bold"/>
                <w:b/>
                <w:bCs/>
                <w:color w:val="000000"/>
              </w:rPr>
            </w:pPr>
          </w:p>
          <w:p w:rsidR="008C176C" w:rsidRDefault="008C176C" w:rsidP="003E55BC">
            <w:pPr>
              <w:autoSpaceDE w:val="0"/>
              <w:autoSpaceDN w:val="0"/>
              <w:adjustRightInd w:val="0"/>
              <w:spacing w:after="40"/>
              <w:jc w:val="both"/>
              <w:rPr>
                <w:rFonts w:ascii="Times-Bold" w:hAnsi="Times-Bold" w:cs="Times-Bold"/>
                <w:b/>
                <w:bCs/>
                <w:color w:val="000000"/>
              </w:rPr>
            </w:pPr>
          </w:p>
        </w:tc>
      </w:tr>
      <w:tr w:rsidR="009C4D75" w:rsidTr="004540D5">
        <w:tc>
          <w:tcPr>
            <w:tcW w:w="2405" w:type="dxa"/>
            <w:vAlign w:val="bottom"/>
          </w:tcPr>
          <w:p w:rsidR="00D6135C" w:rsidRDefault="00D6135C" w:rsidP="003E55BC">
            <w:pPr>
              <w:autoSpaceDE w:val="0"/>
              <w:autoSpaceDN w:val="0"/>
              <w:adjustRightInd w:val="0"/>
              <w:spacing w:after="40"/>
              <w:jc w:val="both"/>
              <w:rPr>
                <w:rFonts w:ascii="Times-Bold" w:hAnsi="Times-Bold" w:cs="Times-Bold"/>
                <w:b/>
                <w:bCs/>
                <w:color w:val="000000"/>
                <w:sz w:val="16"/>
                <w:szCs w:val="16"/>
              </w:rPr>
            </w:pPr>
            <w:r>
              <w:rPr>
                <w:rFonts w:ascii="Times-Bold" w:hAnsi="Times-Bold" w:cs="Times-Bold"/>
                <w:b/>
                <w:bCs/>
                <w:color w:val="000000"/>
                <w:sz w:val="16"/>
                <w:szCs w:val="16"/>
              </w:rPr>
              <w:t>Fee:</w:t>
            </w:r>
          </w:p>
          <w:p w:rsidR="00FC3B87" w:rsidRDefault="00FC3B87" w:rsidP="003E55BC">
            <w:pPr>
              <w:autoSpaceDE w:val="0"/>
              <w:autoSpaceDN w:val="0"/>
              <w:adjustRightInd w:val="0"/>
              <w:spacing w:after="40"/>
              <w:jc w:val="both"/>
              <w:rPr>
                <w:rFonts w:ascii="Times-Bold" w:hAnsi="Times-Bold" w:cs="Times-Bold"/>
                <w:b/>
                <w:bCs/>
                <w:color w:val="000000"/>
                <w:sz w:val="16"/>
                <w:szCs w:val="16"/>
              </w:rPr>
            </w:pPr>
          </w:p>
          <w:p w:rsidR="00FC3B87" w:rsidRDefault="00FC3B87" w:rsidP="003E55BC">
            <w:pPr>
              <w:autoSpaceDE w:val="0"/>
              <w:autoSpaceDN w:val="0"/>
              <w:adjustRightInd w:val="0"/>
              <w:spacing w:after="40"/>
              <w:jc w:val="both"/>
              <w:rPr>
                <w:rFonts w:ascii="Times-Bold" w:hAnsi="Times-Bold" w:cs="Times-Bold"/>
                <w:b/>
                <w:bCs/>
                <w:color w:val="000000"/>
                <w:sz w:val="16"/>
                <w:szCs w:val="16"/>
              </w:rPr>
            </w:pPr>
          </w:p>
          <w:p w:rsidR="009C4D75" w:rsidRDefault="009C4D75" w:rsidP="003E55BC">
            <w:pPr>
              <w:autoSpaceDE w:val="0"/>
              <w:autoSpaceDN w:val="0"/>
              <w:adjustRightInd w:val="0"/>
              <w:spacing w:after="40"/>
              <w:jc w:val="both"/>
              <w:rPr>
                <w:rFonts w:ascii="Times-Bold" w:hAnsi="Times-Bold" w:cs="Times-Bold"/>
                <w:b/>
                <w:bCs/>
                <w:color w:val="000000"/>
                <w:sz w:val="16"/>
                <w:szCs w:val="16"/>
              </w:rPr>
            </w:pPr>
          </w:p>
          <w:p w:rsidR="009C4D75" w:rsidRDefault="009C4D75" w:rsidP="003E55BC">
            <w:pPr>
              <w:autoSpaceDE w:val="0"/>
              <w:autoSpaceDN w:val="0"/>
              <w:adjustRightInd w:val="0"/>
              <w:spacing w:after="40"/>
              <w:jc w:val="both"/>
              <w:rPr>
                <w:rFonts w:ascii="Times-Bold" w:hAnsi="Times-Bold" w:cs="Times-Bold"/>
                <w:b/>
                <w:bCs/>
                <w:color w:val="000000"/>
                <w:sz w:val="16"/>
                <w:szCs w:val="16"/>
              </w:rPr>
            </w:pPr>
            <w:r>
              <w:rPr>
                <w:rFonts w:ascii="Times-Bold" w:hAnsi="Times-Bold" w:cs="Times-Bold"/>
                <w:b/>
                <w:bCs/>
                <w:color w:val="000000"/>
                <w:sz w:val="16"/>
                <w:szCs w:val="16"/>
              </w:rPr>
              <w:t>Includes:</w:t>
            </w:r>
            <w:r>
              <w:rPr>
                <w:rFonts w:ascii="Times-Bold" w:hAnsi="Times-Bold" w:cs="Times-Bold"/>
                <w:b/>
                <w:bCs/>
                <w:color w:val="000000"/>
                <w:sz w:val="16"/>
                <w:szCs w:val="16"/>
              </w:rPr>
              <w:tab/>
            </w:r>
          </w:p>
          <w:p w:rsidR="009C4D75" w:rsidRDefault="009C4D75" w:rsidP="003E55BC">
            <w:pPr>
              <w:autoSpaceDE w:val="0"/>
              <w:autoSpaceDN w:val="0"/>
              <w:adjustRightInd w:val="0"/>
              <w:spacing w:after="40"/>
              <w:jc w:val="both"/>
              <w:rPr>
                <w:rFonts w:ascii="Times-Bold" w:hAnsi="Times-Bold" w:cs="Times-Bold"/>
                <w:b/>
                <w:bCs/>
                <w:color w:val="000000"/>
                <w:sz w:val="16"/>
                <w:szCs w:val="16"/>
              </w:rPr>
            </w:pPr>
          </w:p>
          <w:p w:rsidR="009C4D75" w:rsidRDefault="009C4D75" w:rsidP="003E55BC">
            <w:pPr>
              <w:autoSpaceDE w:val="0"/>
              <w:autoSpaceDN w:val="0"/>
              <w:adjustRightInd w:val="0"/>
              <w:spacing w:after="40"/>
              <w:jc w:val="both"/>
              <w:rPr>
                <w:rFonts w:ascii="Times-Bold" w:hAnsi="Times-Bold" w:cs="Times-Bold"/>
                <w:b/>
                <w:bCs/>
                <w:color w:val="000000"/>
                <w:sz w:val="16"/>
                <w:szCs w:val="16"/>
              </w:rPr>
            </w:pPr>
          </w:p>
          <w:p w:rsidR="009C4D75" w:rsidRDefault="009C4D75" w:rsidP="003E55BC">
            <w:pPr>
              <w:autoSpaceDE w:val="0"/>
              <w:autoSpaceDN w:val="0"/>
              <w:adjustRightInd w:val="0"/>
              <w:spacing w:after="40"/>
              <w:jc w:val="both"/>
              <w:rPr>
                <w:rFonts w:ascii="Times-Bold" w:hAnsi="Times-Bold" w:cs="Times-Bold"/>
                <w:b/>
                <w:bCs/>
                <w:color w:val="000000"/>
                <w:sz w:val="16"/>
                <w:szCs w:val="16"/>
              </w:rPr>
            </w:pPr>
          </w:p>
        </w:tc>
        <w:tc>
          <w:tcPr>
            <w:tcW w:w="6611" w:type="dxa"/>
          </w:tcPr>
          <w:p w:rsidR="00D9487F" w:rsidRDefault="00D9487F" w:rsidP="003E55BC">
            <w:pPr>
              <w:autoSpaceDE w:val="0"/>
              <w:autoSpaceDN w:val="0"/>
              <w:adjustRightInd w:val="0"/>
              <w:spacing w:after="40"/>
              <w:jc w:val="both"/>
              <w:rPr>
                <w:rFonts w:ascii="Times-Bold" w:hAnsi="Times-Bold" w:cs="Times-Bold"/>
                <w:b/>
                <w:bCs/>
                <w:color w:val="000000"/>
                <w:sz w:val="16"/>
                <w:szCs w:val="16"/>
              </w:rPr>
            </w:pPr>
          </w:p>
          <w:p w:rsidR="009C4D75" w:rsidRPr="00FC3B87" w:rsidRDefault="00D6135C" w:rsidP="003E55BC">
            <w:pPr>
              <w:autoSpaceDE w:val="0"/>
              <w:autoSpaceDN w:val="0"/>
              <w:adjustRightInd w:val="0"/>
              <w:spacing w:after="40"/>
              <w:jc w:val="both"/>
              <w:rPr>
                <w:rFonts w:ascii="Times-Bold" w:hAnsi="Times-Bold" w:cs="Times-Bold"/>
                <w:b/>
                <w:bCs/>
                <w:color w:val="000000"/>
                <w:sz w:val="16"/>
                <w:szCs w:val="16"/>
              </w:rPr>
            </w:pPr>
            <w:r w:rsidRPr="00381BD9">
              <w:rPr>
                <w:rFonts w:ascii="Times-Bold" w:hAnsi="Times-Bold" w:cs="Times-Bold"/>
                <w:b/>
                <w:bCs/>
                <w:color w:val="000000"/>
                <w:sz w:val="16"/>
                <w:szCs w:val="16"/>
              </w:rPr>
              <w:t>€</w:t>
            </w:r>
            <w:r w:rsidR="00C46783" w:rsidRPr="00381BD9">
              <w:rPr>
                <w:rFonts w:ascii="Times-Bold" w:hAnsi="Times-Bold" w:cs="Times-Bold"/>
                <w:b/>
                <w:bCs/>
                <w:color w:val="000000"/>
                <w:sz w:val="16"/>
                <w:szCs w:val="16"/>
              </w:rPr>
              <w:t>16</w:t>
            </w:r>
            <w:r w:rsidR="00356633" w:rsidRPr="00381BD9">
              <w:rPr>
                <w:rFonts w:ascii="Times-Bold" w:hAnsi="Times-Bold" w:cs="Times-Bold"/>
                <w:b/>
                <w:bCs/>
                <w:color w:val="000000"/>
                <w:sz w:val="16"/>
                <w:szCs w:val="16"/>
              </w:rPr>
              <w:t>0</w:t>
            </w:r>
            <w:r w:rsidR="00FC3B87" w:rsidRPr="00381BD9">
              <w:rPr>
                <w:rFonts w:ascii="Times-Bold" w:hAnsi="Times-Bold" w:cs="Times-Bold"/>
                <w:b/>
                <w:bCs/>
                <w:color w:val="000000"/>
                <w:sz w:val="16"/>
                <w:szCs w:val="16"/>
              </w:rPr>
              <w:t xml:space="preserve">(inc) </w:t>
            </w:r>
            <w:r w:rsidR="00FC3B87">
              <w:rPr>
                <w:rFonts w:ascii="Times-Bold" w:hAnsi="Times-Bold" w:cs="Times-Bold"/>
                <w:b/>
                <w:bCs/>
                <w:color w:val="000000"/>
                <w:sz w:val="16"/>
                <w:szCs w:val="16"/>
              </w:rPr>
              <w:t>Friday set up,</w:t>
            </w:r>
            <w:r w:rsidR="0094533B">
              <w:rPr>
                <w:rFonts w:ascii="Times-Bold" w:hAnsi="Times-Bold" w:cs="Times-Bold"/>
                <w:b/>
                <w:bCs/>
                <w:color w:val="000000"/>
                <w:sz w:val="16"/>
                <w:szCs w:val="16"/>
              </w:rPr>
              <w:t xml:space="preserve"> opening reception,</w:t>
            </w:r>
            <w:r w:rsidR="00FC3B87">
              <w:rPr>
                <w:rFonts w:ascii="Times-Bold" w:hAnsi="Times-Bold" w:cs="Times-Bold"/>
                <w:b/>
                <w:bCs/>
                <w:color w:val="000000"/>
                <w:sz w:val="16"/>
                <w:szCs w:val="16"/>
              </w:rPr>
              <w:t xml:space="preserve"> Saturday and Sunday</w:t>
            </w:r>
          </w:p>
          <w:p w:rsidR="009C4D75" w:rsidRPr="00FC3B87" w:rsidRDefault="00AD7FC8" w:rsidP="003E55BC">
            <w:pPr>
              <w:pStyle w:val="ListParagraph"/>
              <w:numPr>
                <w:ilvl w:val="0"/>
                <w:numId w:val="1"/>
              </w:numPr>
              <w:autoSpaceDE w:val="0"/>
              <w:autoSpaceDN w:val="0"/>
              <w:adjustRightInd w:val="0"/>
              <w:spacing w:after="40"/>
              <w:jc w:val="both"/>
              <w:rPr>
                <w:rFonts w:ascii="Times-Bold" w:hAnsi="Times-Bold" w:cs="Times-Bold"/>
                <w:b/>
                <w:bCs/>
                <w:color w:val="000000"/>
                <w:sz w:val="16"/>
                <w:szCs w:val="16"/>
              </w:rPr>
            </w:pPr>
            <w:r>
              <w:rPr>
                <w:rFonts w:ascii="Times-Bold" w:hAnsi="Times-Bold" w:cs="Times-Bold"/>
                <w:b/>
                <w:bCs/>
                <w:color w:val="000000"/>
                <w:sz w:val="16"/>
                <w:szCs w:val="16"/>
              </w:rPr>
              <w:t xml:space="preserve">Shell Scheme </w:t>
            </w:r>
            <w:r w:rsidR="00B71483">
              <w:rPr>
                <w:rFonts w:ascii="Times-Bold" w:hAnsi="Times-Bold" w:cs="Times-Bold"/>
                <w:b/>
                <w:bCs/>
                <w:color w:val="000000"/>
                <w:sz w:val="16"/>
                <w:szCs w:val="16"/>
              </w:rPr>
              <w:t xml:space="preserve"> - Please </w:t>
            </w:r>
            <w:r w:rsidR="00DD7183">
              <w:rPr>
                <w:rFonts w:ascii="Times-Bold" w:hAnsi="Times-Bold" w:cs="Times-Bold"/>
                <w:b/>
                <w:bCs/>
                <w:color w:val="000000"/>
                <w:sz w:val="16"/>
                <w:szCs w:val="16"/>
              </w:rPr>
              <w:t xml:space="preserve">circle </w:t>
            </w:r>
            <w:r w:rsidR="00DB01A3">
              <w:rPr>
                <w:rFonts w:ascii="Times-Bold" w:hAnsi="Times-Bold" w:cs="Times-Bold"/>
                <w:b/>
                <w:bCs/>
                <w:color w:val="000000"/>
                <w:sz w:val="16"/>
                <w:szCs w:val="16"/>
              </w:rPr>
              <w:t>your preference (as space size cannot be guaranteed)</w:t>
            </w:r>
            <w:r w:rsidR="00B71483">
              <w:rPr>
                <w:rFonts w:ascii="Times-Bold" w:hAnsi="Times-Bold" w:cs="Times-Bold"/>
                <w:b/>
                <w:bCs/>
                <w:color w:val="000000"/>
                <w:sz w:val="16"/>
                <w:szCs w:val="16"/>
              </w:rPr>
              <w:t>: Large (</w:t>
            </w:r>
            <w:r w:rsidR="0050034B">
              <w:rPr>
                <w:rFonts w:ascii="Times-Bold" w:hAnsi="Times-Bold" w:cs="Times-Bold"/>
                <w:b/>
                <w:bCs/>
                <w:color w:val="000000"/>
                <w:sz w:val="16"/>
                <w:szCs w:val="16"/>
              </w:rPr>
              <w:t>3m X 2m</w:t>
            </w:r>
            <w:r w:rsidR="00B71483">
              <w:rPr>
                <w:rFonts w:ascii="Times-Bold" w:hAnsi="Times-Bold" w:cs="Times-Bold"/>
                <w:b/>
                <w:bCs/>
                <w:color w:val="000000"/>
                <w:sz w:val="16"/>
                <w:szCs w:val="16"/>
              </w:rPr>
              <w:t>) Small (</w:t>
            </w:r>
            <w:r w:rsidR="0050034B">
              <w:rPr>
                <w:rFonts w:ascii="Times-Bold" w:hAnsi="Times-Bold" w:cs="Times-Bold"/>
                <w:b/>
                <w:bCs/>
                <w:color w:val="000000"/>
                <w:sz w:val="16"/>
                <w:szCs w:val="16"/>
              </w:rPr>
              <w:t>3m X 1m</w:t>
            </w:r>
            <w:r w:rsidR="00B71483">
              <w:rPr>
                <w:rFonts w:ascii="Times-Bold" w:hAnsi="Times-Bold" w:cs="Times-Bold"/>
                <w:b/>
                <w:bCs/>
                <w:color w:val="000000"/>
                <w:sz w:val="16"/>
                <w:szCs w:val="16"/>
              </w:rPr>
              <w:t>)</w:t>
            </w:r>
          </w:p>
          <w:p w:rsidR="009C4D75" w:rsidRPr="00FC3B87" w:rsidRDefault="00BE3B07" w:rsidP="003E55BC">
            <w:pPr>
              <w:pStyle w:val="ListParagraph"/>
              <w:numPr>
                <w:ilvl w:val="0"/>
                <w:numId w:val="1"/>
              </w:numPr>
              <w:autoSpaceDE w:val="0"/>
              <w:autoSpaceDN w:val="0"/>
              <w:adjustRightInd w:val="0"/>
              <w:spacing w:after="40"/>
              <w:jc w:val="both"/>
              <w:rPr>
                <w:rFonts w:ascii="Times-Bold" w:hAnsi="Times-Bold" w:cs="Times-Bold"/>
                <w:b/>
                <w:bCs/>
                <w:color w:val="000000"/>
                <w:sz w:val="16"/>
                <w:szCs w:val="16"/>
              </w:rPr>
            </w:pPr>
            <w:r w:rsidRPr="00FC3B87">
              <w:rPr>
                <w:rFonts w:ascii="Times-Bold" w:hAnsi="Times-Bold" w:cs="Times-Bold"/>
                <w:b/>
                <w:bCs/>
                <w:color w:val="000000"/>
                <w:sz w:val="16"/>
                <w:szCs w:val="16"/>
              </w:rPr>
              <w:t>Trestle</w:t>
            </w:r>
            <w:r w:rsidR="009C4D75" w:rsidRPr="00FC3B87">
              <w:rPr>
                <w:rFonts w:ascii="Times-Bold" w:hAnsi="Times-Bold" w:cs="Times-Bold"/>
                <w:b/>
                <w:bCs/>
                <w:color w:val="000000"/>
                <w:sz w:val="16"/>
                <w:szCs w:val="16"/>
              </w:rPr>
              <w:t xml:space="preserve"> Table (6ft x 2ft)</w:t>
            </w:r>
          </w:p>
          <w:p w:rsidR="009C4D75" w:rsidRPr="00FC3B87" w:rsidRDefault="009C4D75" w:rsidP="003E55BC">
            <w:pPr>
              <w:pStyle w:val="ListParagraph"/>
              <w:numPr>
                <w:ilvl w:val="0"/>
                <w:numId w:val="1"/>
              </w:numPr>
              <w:autoSpaceDE w:val="0"/>
              <w:autoSpaceDN w:val="0"/>
              <w:adjustRightInd w:val="0"/>
              <w:spacing w:after="40"/>
              <w:jc w:val="both"/>
              <w:rPr>
                <w:rFonts w:ascii="Times-Bold" w:hAnsi="Times-Bold" w:cs="Times-Bold"/>
                <w:b/>
                <w:bCs/>
                <w:color w:val="000000"/>
                <w:sz w:val="16"/>
                <w:szCs w:val="16"/>
              </w:rPr>
            </w:pPr>
            <w:r w:rsidRPr="00FC3B87">
              <w:rPr>
                <w:rFonts w:ascii="Times-Bold" w:hAnsi="Times-Bold" w:cs="Times-Bold"/>
                <w:b/>
                <w:bCs/>
                <w:color w:val="000000"/>
                <w:sz w:val="16"/>
                <w:szCs w:val="16"/>
              </w:rPr>
              <w:t>White table cloth</w:t>
            </w:r>
          </w:p>
          <w:p w:rsidR="009C4D75" w:rsidRPr="00FC3B87" w:rsidRDefault="009C4D75" w:rsidP="003E55BC">
            <w:pPr>
              <w:pStyle w:val="ListParagraph"/>
              <w:numPr>
                <w:ilvl w:val="0"/>
                <w:numId w:val="1"/>
              </w:numPr>
              <w:autoSpaceDE w:val="0"/>
              <w:autoSpaceDN w:val="0"/>
              <w:adjustRightInd w:val="0"/>
              <w:spacing w:after="40"/>
              <w:jc w:val="both"/>
              <w:rPr>
                <w:rFonts w:ascii="Times-Bold" w:hAnsi="Times-Bold" w:cs="Times-Bold"/>
                <w:b/>
                <w:bCs/>
                <w:color w:val="000000"/>
                <w:sz w:val="16"/>
                <w:szCs w:val="16"/>
              </w:rPr>
            </w:pPr>
            <w:r w:rsidRPr="00FC3B87">
              <w:rPr>
                <w:rFonts w:ascii="Times-Bold" w:hAnsi="Times-Bold" w:cs="Times-Bold"/>
                <w:b/>
                <w:bCs/>
                <w:color w:val="000000"/>
                <w:sz w:val="16"/>
                <w:szCs w:val="16"/>
              </w:rPr>
              <w:t>Double Socket</w:t>
            </w:r>
          </w:p>
          <w:p w:rsidR="009C4D75" w:rsidRPr="00FC3B87" w:rsidRDefault="009C4D75" w:rsidP="003E55BC">
            <w:pPr>
              <w:pStyle w:val="ListParagraph"/>
              <w:numPr>
                <w:ilvl w:val="0"/>
                <w:numId w:val="1"/>
              </w:numPr>
              <w:autoSpaceDE w:val="0"/>
              <w:autoSpaceDN w:val="0"/>
              <w:adjustRightInd w:val="0"/>
              <w:spacing w:after="40"/>
              <w:jc w:val="both"/>
              <w:rPr>
                <w:rFonts w:ascii="Times-Bold" w:hAnsi="Times-Bold" w:cs="Times-Bold"/>
                <w:b/>
                <w:bCs/>
                <w:color w:val="000000"/>
                <w:sz w:val="16"/>
                <w:szCs w:val="16"/>
              </w:rPr>
            </w:pPr>
            <w:r w:rsidRPr="00FC3B87">
              <w:rPr>
                <w:rFonts w:ascii="Times-Bold" w:hAnsi="Times-Bold" w:cs="Times-Bold"/>
                <w:b/>
                <w:bCs/>
                <w:color w:val="000000"/>
                <w:sz w:val="16"/>
                <w:szCs w:val="16"/>
              </w:rPr>
              <w:t>Name Plate</w:t>
            </w:r>
          </w:p>
          <w:p w:rsidR="009C4D75" w:rsidRPr="00FC3B87" w:rsidRDefault="009C4D75" w:rsidP="003E55BC">
            <w:pPr>
              <w:pStyle w:val="ListParagraph"/>
              <w:numPr>
                <w:ilvl w:val="0"/>
                <w:numId w:val="1"/>
              </w:numPr>
              <w:autoSpaceDE w:val="0"/>
              <w:autoSpaceDN w:val="0"/>
              <w:adjustRightInd w:val="0"/>
              <w:spacing w:after="40"/>
              <w:jc w:val="both"/>
              <w:rPr>
                <w:rFonts w:ascii="Times-Bold" w:hAnsi="Times-Bold" w:cs="Times-Bold"/>
                <w:b/>
                <w:bCs/>
                <w:color w:val="000000"/>
                <w:sz w:val="16"/>
                <w:szCs w:val="16"/>
              </w:rPr>
            </w:pPr>
            <w:r w:rsidRPr="00FC3B87">
              <w:rPr>
                <w:rFonts w:ascii="Times-Bold" w:hAnsi="Times-Bold" w:cs="Times-Bold"/>
                <w:b/>
                <w:bCs/>
                <w:color w:val="000000"/>
                <w:sz w:val="16"/>
                <w:szCs w:val="16"/>
              </w:rPr>
              <w:t>Spotlights (2)</w:t>
            </w:r>
          </w:p>
          <w:p w:rsidR="00D6135C" w:rsidRDefault="00D6135C" w:rsidP="003E55BC">
            <w:pPr>
              <w:autoSpaceDE w:val="0"/>
              <w:autoSpaceDN w:val="0"/>
              <w:adjustRightInd w:val="0"/>
              <w:spacing w:after="40"/>
              <w:jc w:val="both"/>
              <w:rPr>
                <w:rFonts w:ascii="Times-Bold" w:hAnsi="Times-Bold" w:cs="Times-Bold"/>
                <w:b/>
                <w:bCs/>
                <w:color w:val="000000"/>
                <w:sz w:val="16"/>
                <w:szCs w:val="16"/>
              </w:rPr>
            </w:pPr>
          </w:p>
          <w:p w:rsidR="009C4D75" w:rsidRPr="004540D5" w:rsidRDefault="00D6135C" w:rsidP="003E55BC">
            <w:pPr>
              <w:autoSpaceDE w:val="0"/>
              <w:autoSpaceDN w:val="0"/>
              <w:adjustRightInd w:val="0"/>
              <w:spacing w:after="40"/>
              <w:jc w:val="both"/>
              <w:rPr>
                <w:rFonts w:ascii="Times-Bold" w:hAnsi="Times-Bold" w:cs="Times-Bold"/>
                <w:bCs/>
                <w:i/>
                <w:color w:val="000000"/>
                <w:sz w:val="16"/>
                <w:szCs w:val="16"/>
              </w:rPr>
            </w:pPr>
            <w:r w:rsidRPr="004540D5">
              <w:rPr>
                <w:rFonts w:ascii="Times-Bold" w:hAnsi="Times-Bold" w:cs="Times-Bold"/>
                <w:bCs/>
                <w:i/>
                <w:sz w:val="16"/>
                <w:szCs w:val="16"/>
              </w:rPr>
              <w:t>(</w:t>
            </w:r>
            <w:r w:rsidR="009C4D75" w:rsidRPr="004540D5">
              <w:rPr>
                <w:rFonts w:ascii="Times-Bold" w:hAnsi="Times-Bold" w:cs="Times-Bold"/>
                <w:bCs/>
                <w:i/>
                <w:sz w:val="16"/>
                <w:szCs w:val="16"/>
              </w:rPr>
              <w:t>Please note: Stand booking is not confirmed until proof of payment is received</w:t>
            </w:r>
            <w:r w:rsidRPr="004540D5">
              <w:rPr>
                <w:rFonts w:ascii="Times-Bold" w:hAnsi="Times-Bold" w:cs="Times-Bold"/>
                <w:bCs/>
                <w:i/>
                <w:sz w:val="16"/>
                <w:szCs w:val="16"/>
              </w:rPr>
              <w:t>)</w:t>
            </w:r>
          </w:p>
        </w:tc>
      </w:tr>
      <w:tr w:rsidR="00EB304C" w:rsidTr="004540D5">
        <w:tc>
          <w:tcPr>
            <w:tcW w:w="9016" w:type="dxa"/>
            <w:gridSpan w:val="2"/>
            <w:vAlign w:val="bottom"/>
          </w:tcPr>
          <w:p w:rsidR="00EB304C" w:rsidRDefault="00EB304C" w:rsidP="00EB304C">
            <w:pPr>
              <w:autoSpaceDE w:val="0"/>
              <w:autoSpaceDN w:val="0"/>
              <w:adjustRightInd w:val="0"/>
              <w:spacing w:after="40"/>
              <w:jc w:val="both"/>
              <w:rPr>
                <w:rFonts w:ascii="Times-Bold" w:hAnsi="Times-Bold" w:cs="Times-Bold"/>
                <w:b/>
                <w:bCs/>
                <w:color w:val="000000"/>
                <w:sz w:val="16"/>
                <w:szCs w:val="16"/>
              </w:rPr>
            </w:pPr>
          </w:p>
          <w:p w:rsidR="00EB304C" w:rsidRPr="00376757" w:rsidRDefault="00EB304C" w:rsidP="00EB304C">
            <w:pPr>
              <w:autoSpaceDE w:val="0"/>
              <w:autoSpaceDN w:val="0"/>
              <w:adjustRightInd w:val="0"/>
              <w:spacing w:after="40"/>
              <w:jc w:val="center"/>
              <w:rPr>
                <w:rFonts w:ascii="Times-Bold" w:hAnsi="Times-Bold" w:cs="Times-Bold"/>
                <w:b/>
                <w:bCs/>
                <w:color w:val="FF0000"/>
                <w:sz w:val="24"/>
                <w:szCs w:val="24"/>
              </w:rPr>
            </w:pPr>
            <w:r w:rsidRPr="00376757">
              <w:rPr>
                <w:rFonts w:ascii="Times-Bold" w:hAnsi="Times-Bold" w:cs="Times-Bold"/>
                <w:b/>
                <w:bCs/>
                <w:color w:val="FF0000"/>
                <w:sz w:val="24"/>
                <w:szCs w:val="24"/>
              </w:rPr>
              <w:t xml:space="preserve">Applicants must include high quality images of their product </w:t>
            </w:r>
            <w:r w:rsidR="004540D5">
              <w:rPr>
                <w:rFonts w:ascii="Times-Bold" w:hAnsi="Times-Bold" w:cs="Times-Bold"/>
                <w:b/>
                <w:bCs/>
                <w:color w:val="FF0000"/>
                <w:sz w:val="24"/>
                <w:szCs w:val="24"/>
              </w:rPr>
              <w:t xml:space="preserve">– applications without photos will </w:t>
            </w:r>
            <w:r w:rsidR="004540D5" w:rsidRPr="00D24643">
              <w:rPr>
                <w:rFonts w:ascii="Times-Bold" w:hAnsi="Times-Bold" w:cs="Times-Bold"/>
                <w:b/>
                <w:bCs/>
                <w:color w:val="FF0000"/>
                <w:sz w:val="24"/>
                <w:szCs w:val="24"/>
                <w:u w:val="single"/>
              </w:rPr>
              <w:t xml:space="preserve">not </w:t>
            </w:r>
            <w:r w:rsidR="004540D5">
              <w:rPr>
                <w:rFonts w:ascii="Times-Bold" w:hAnsi="Times-Bold" w:cs="Times-Bold"/>
                <w:b/>
                <w:bCs/>
                <w:color w:val="FF0000"/>
                <w:sz w:val="24"/>
                <w:szCs w:val="24"/>
              </w:rPr>
              <w:t>be considered.</w:t>
            </w:r>
          </w:p>
          <w:p w:rsidR="00EB304C" w:rsidRDefault="00EB304C" w:rsidP="003E55BC">
            <w:pPr>
              <w:autoSpaceDE w:val="0"/>
              <w:autoSpaceDN w:val="0"/>
              <w:adjustRightInd w:val="0"/>
              <w:spacing w:after="40"/>
              <w:jc w:val="both"/>
              <w:rPr>
                <w:rFonts w:ascii="Times-Bold" w:hAnsi="Times-Bold" w:cs="Times-Bold"/>
                <w:b/>
                <w:bCs/>
                <w:color w:val="000000"/>
                <w:sz w:val="16"/>
                <w:szCs w:val="16"/>
              </w:rPr>
            </w:pPr>
          </w:p>
        </w:tc>
      </w:tr>
    </w:tbl>
    <w:p w:rsidR="00D6135C" w:rsidRDefault="00D6135C" w:rsidP="003E55BC">
      <w:pPr>
        <w:autoSpaceDE w:val="0"/>
        <w:autoSpaceDN w:val="0"/>
        <w:adjustRightInd w:val="0"/>
        <w:spacing w:after="40"/>
        <w:jc w:val="both"/>
        <w:rPr>
          <w:rFonts w:ascii="Times-Bold" w:hAnsi="Times-Bold" w:cs="Times-Bold"/>
          <w:b/>
          <w:bCs/>
          <w:color w:val="000000"/>
          <w:sz w:val="16"/>
          <w:szCs w:val="16"/>
        </w:rPr>
      </w:pPr>
    </w:p>
    <w:p w:rsidR="005A0128" w:rsidRPr="00D6135C" w:rsidRDefault="005A0128" w:rsidP="003E55BC">
      <w:pPr>
        <w:autoSpaceDE w:val="0"/>
        <w:autoSpaceDN w:val="0"/>
        <w:adjustRightInd w:val="0"/>
        <w:spacing w:after="40"/>
        <w:jc w:val="both"/>
        <w:rPr>
          <w:rFonts w:ascii="Arial" w:hAnsi="Arial" w:cs="Arial"/>
          <w:color w:val="202D36"/>
          <w:sz w:val="20"/>
          <w:szCs w:val="20"/>
        </w:rPr>
      </w:pPr>
    </w:p>
    <w:p w:rsidR="008C176C" w:rsidRDefault="005A0128"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 xml:space="preserve">Authorised </w:t>
      </w:r>
      <w:r w:rsidR="008C176C" w:rsidRPr="00D6135C">
        <w:rPr>
          <w:rFonts w:ascii="Arial" w:hAnsi="Arial" w:cs="Arial"/>
          <w:b/>
          <w:bCs/>
          <w:color w:val="000000"/>
          <w:sz w:val="20"/>
          <w:szCs w:val="20"/>
        </w:rPr>
        <w:t>Signature: _________________________________ Date: ______________________</w:t>
      </w:r>
    </w:p>
    <w:p w:rsidR="002C4738" w:rsidRPr="00D6135C" w:rsidRDefault="002C4738" w:rsidP="003E55BC">
      <w:pPr>
        <w:autoSpaceDE w:val="0"/>
        <w:autoSpaceDN w:val="0"/>
        <w:adjustRightInd w:val="0"/>
        <w:spacing w:after="40"/>
        <w:jc w:val="both"/>
        <w:rPr>
          <w:rFonts w:ascii="Arial" w:hAnsi="Arial" w:cs="Arial"/>
          <w:color w:val="202D36"/>
          <w:sz w:val="20"/>
          <w:szCs w:val="20"/>
        </w:rPr>
      </w:pPr>
    </w:p>
    <w:p w:rsidR="008C176C" w:rsidRPr="00D6135C" w:rsidRDefault="008C176C"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Name: _____________________________________ Position: _____________________________</w:t>
      </w:r>
    </w:p>
    <w:p w:rsidR="00E879F6" w:rsidRDefault="00E879F6" w:rsidP="003E55BC">
      <w:pPr>
        <w:autoSpaceDE w:val="0"/>
        <w:autoSpaceDN w:val="0"/>
        <w:adjustRightInd w:val="0"/>
        <w:spacing w:after="40"/>
        <w:jc w:val="both"/>
        <w:rPr>
          <w:rFonts w:ascii="Arial" w:hAnsi="Arial" w:cs="Arial"/>
          <w:b/>
          <w:bCs/>
          <w:color w:val="000000"/>
          <w:sz w:val="20"/>
          <w:szCs w:val="20"/>
        </w:rPr>
      </w:pPr>
    </w:p>
    <w:p w:rsidR="00D6135C" w:rsidRPr="00AA02E8" w:rsidRDefault="008C176C" w:rsidP="003E55BC">
      <w:pPr>
        <w:autoSpaceDE w:val="0"/>
        <w:autoSpaceDN w:val="0"/>
        <w:adjustRightInd w:val="0"/>
        <w:spacing w:after="40"/>
        <w:jc w:val="both"/>
        <w:rPr>
          <w:rFonts w:ascii="Arial" w:hAnsi="Arial" w:cs="Arial"/>
          <w:bCs/>
          <w:i/>
          <w:color w:val="000000"/>
          <w:sz w:val="20"/>
          <w:szCs w:val="20"/>
        </w:rPr>
      </w:pPr>
      <w:r w:rsidRPr="00AA02E8">
        <w:rPr>
          <w:rFonts w:ascii="Arial" w:hAnsi="Arial" w:cs="Arial"/>
          <w:bCs/>
          <w:i/>
          <w:color w:val="000000"/>
          <w:sz w:val="20"/>
          <w:szCs w:val="20"/>
        </w:rPr>
        <w:t xml:space="preserve">This application is made subject to the Terms </w:t>
      </w:r>
      <w:r w:rsidR="00DD7183">
        <w:rPr>
          <w:rFonts w:ascii="Arial" w:hAnsi="Arial" w:cs="Arial"/>
          <w:bCs/>
          <w:i/>
          <w:color w:val="000000"/>
          <w:sz w:val="20"/>
          <w:szCs w:val="20"/>
        </w:rPr>
        <w:t xml:space="preserve">&amp; </w:t>
      </w:r>
      <w:r w:rsidRPr="00AA02E8">
        <w:rPr>
          <w:rFonts w:ascii="Arial" w:hAnsi="Arial" w:cs="Arial"/>
          <w:bCs/>
          <w:i/>
          <w:color w:val="000000"/>
          <w:sz w:val="20"/>
          <w:szCs w:val="20"/>
        </w:rPr>
        <w:t>Conditions</w:t>
      </w:r>
      <w:r w:rsidR="00356633" w:rsidRPr="00AA02E8">
        <w:rPr>
          <w:rFonts w:ascii="Arial" w:hAnsi="Arial" w:cs="Arial"/>
          <w:bCs/>
          <w:i/>
          <w:color w:val="000000"/>
          <w:sz w:val="20"/>
          <w:szCs w:val="20"/>
        </w:rPr>
        <w:t xml:space="preserve"> </w:t>
      </w:r>
      <w:r w:rsidR="00DD7183">
        <w:rPr>
          <w:rFonts w:ascii="Arial" w:hAnsi="Arial" w:cs="Arial"/>
          <w:bCs/>
          <w:i/>
          <w:color w:val="000000"/>
          <w:sz w:val="20"/>
          <w:szCs w:val="20"/>
        </w:rPr>
        <w:t xml:space="preserve">of Booking </w:t>
      </w:r>
      <w:r w:rsidR="00356633" w:rsidRPr="00AA02E8">
        <w:rPr>
          <w:rFonts w:ascii="Arial" w:hAnsi="Arial" w:cs="Arial"/>
          <w:bCs/>
          <w:i/>
          <w:color w:val="000000"/>
          <w:sz w:val="20"/>
          <w:szCs w:val="20"/>
        </w:rPr>
        <w:t>attached</w:t>
      </w:r>
      <w:r w:rsidRPr="00AA02E8">
        <w:rPr>
          <w:rFonts w:ascii="Arial" w:hAnsi="Arial" w:cs="Arial"/>
          <w:bCs/>
          <w:i/>
          <w:color w:val="000000"/>
          <w:sz w:val="20"/>
          <w:szCs w:val="20"/>
        </w:rPr>
        <w:t xml:space="preserve">. I hereby acknowledge that I have received a copy of </w:t>
      </w:r>
      <w:r w:rsidR="00DD7183" w:rsidRPr="00AA02E8">
        <w:rPr>
          <w:rFonts w:ascii="Arial" w:hAnsi="Arial" w:cs="Arial"/>
          <w:bCs/>
          <w:i/>
          <w:color w:val="000000"/>
          <w:sz w:val="20"/>
          <w:szCs w:val="20"/>
        </w:rPr>
        <w:t>the Terms</w:t>
      </w:r>
      <w:r w:rsidRPr="00AA02E8">
        <w:rPr>
          <w:rFonts w:ascii="Arial" w:hAnsi="Arial" w:cs="Arial"/>
          <w:bCs/>
          <w:i/>
          <w:color w:val="000000"/>
          <w:sz w:val="20"/>
          <w:szCs w:val="20"/>
        </w:rPr>
        <w:t xml:space="preserve"> </w:t>
      </w:r>
      <w:r w:rsidR="00DD7183">
        <w:rPr>
          <w:rFonts w:ascii="Arial" w:hAnsi="Arial" w:cs="Arial"/>
          <w:bCs/>
          <w:i/>
          <w:color w:val="000000"/>
          <w:sz w:val="20"/>
          <w:szCs w:val="20"/>
        </w:rPr>
        <w:t xml:space="preserve">&amp; </w:t>
      </w:r>
      <w:r w:rsidRPr="00AA02E8">
        <w:rPr>
          <w:rFonts w:ascii="Arial" w:hAnsi="Arial" w:cs="Arial"/>
          <w:bCs/>
          <w:i/>
          <w:color w:val="000000"/>
          <w:sz w:val="20"/>
          <w:szCs w:val="20"/>
        </w:rPr>
        <w:t xml:space="preserve">Conditions </w:t>
      </w:r>
      <w:r w:rsidR="00DD7183">
        <w:rPr>
          <w:rFonts w:ascii="Arial" w:hAnsi="Arial" w:cs="Arial"/>
          <w:bCs/>
          <w:i/>
          <w:color w:val="000000"/>
          <w:sz w:val="20"/>
          <w:szCs w:val="20"/>
        </w:rPr>
        <w:t xml:space="preserve">of Booking </w:t>
      </w:r>
      <w:r w:rsidR="00356633" w:rsidRPr="00AA02E8">
        <w:rPr>
          <w:rFonts w:ascii="Arial" w:hAnsi="Arial" w:cs="Arial"/>
          <w:bCs/>
          <w:i/>
          <w:color w:val="000000"/>
          <w:sz w:val="20"/>
          <w:szCs w:val="20"/>
        </w:rPr>
        <w:t>and have read them.</w:t>
      </w:r>
      <w:r w:rsidRPr="00AA02E8">
        <w:rPr>
          <w:rFonts w:ascii="Arial" w:hAnsi="Arial" w:cs="Arial"/>
          <w:bCs/>
          <w:i/>
          <w:color w:val="000000"/>
          <w:sz w:val="20"/>
          <w:szCs w:val="20"/>
        </w:rPr>
        <w:t xml:space="preserve"> I </w:t>
      </w:r>
      <w:r w:rsidR="00282836" w:rsidRPr="00AA02E8">
        <w:rPr>
          <w:rFonts w:ascii="Arial" w:hAnsi="Arial" w:cs="Arial"/>
          <w:bCs/>
          <w:i/>
          <w:color w:val="000000"/>
          <w:sz w:val="20"/>
          <w:szCs w:val="20"/>
        </w:rPr>
        <w:t>confirm</w:t>
      </w:r>
      <w:r w:rsidR="00356633" w:rsidRPr="00AA02E8">
        <w:rPr>
          <w:rFonts w:ascii="Arial" w:hAnsi="Arial" w:cs="Arial"/>
          <w:bCs/>
          <w:i/>
          <w:color w:val="000000"/>
          <w:sz w:val="20"/>
          <w:szCs w:val="20"/>
        </w:rPr>
        <w:t xml:space="preserve"> I </w:t>
      </w:r>
      <w:r w:rsidRPr="00AA02E8">
        <w:rPr>
          <w:rFonts w:ascii="Arial" w:hAnsi="Arial" w:cs="Arial"/>
          <w:bCs/>
          <w:i/>
          <w:color w:val="000000"/>
          <w:sz w:val="20"/>
          <w:szCs w:val="20"/>
        </w:rPr>
        <w:t xml:space="preserve">agree to abide by such </w:t>
      </w:r>
      <w:r w:rsidR="00DD7183">
        <w:rPr>
          <w:rFonts w:ascii="Arial" w:hAnsi="Arial" w:cs="Arial"/>
          <w:bCs/>
          <w:i/>
          <w:color w:val="000000"/>
          <w:sz w:val="20"/>
          <w:szCs w:val="20"/>
        </w:rPr>
        <w:t>T</w:t>
      </w:r>
      <w:r w:rsidRPr="00AA02E8">
        <w:rPr>
          <w:rFonts w:ascii="Arial" w:hAnsi="Arial" w:cs="Arial"/>
          <w:bCs/>
          <w:i/>
          <w:color w:val="000000"/>
          <w:sz w:val="20"/>
          <w:szCs w:val="20"/>
        </w:rPr>
        <w:t xml:space="preserve">erms </w:t>
      </w:r>
      <w:r w:rsidR="00DD7183">
        <w:rPr>
          <w:rFonts w:ascii="Arial" w:hAnsi="Arial" w:cs="Arial"/>
          <w:bCs/>
          <w:i/>
          <w:color w:val="000000"/>
          <w:sz w:val="20"/>
          <w:szCs w:val="20"/>
        </w:rPr>
        <w:t>&amp; C</w:t>
      </w:r>
      <w:r w:rsidRPr="00AA02E8">
        <w:rPr>
          <w:rFonts w:ascii="Arial" w:hAnsi="Arial" w:cs="Arial"/>
          <w:bCs/>
          <w:i/>
          <w:color w:val="000000"/>
          <w:sz w:val="20"/>
          <w:szCs w:val="20"/>
        </w:rPr>
        <w:t xml:space="preserve">onditions. </w:t>
      </w:r>
    </w:p>
    <w:p w:rsidR="00D6135C" w:rsidRDefault="00D6135C" w:rsidP="003E55BC">
      <w:pPr>
        <w:autoSpaceDE w:val="0"/>
        <w:autoSpaceDN w:val="0"/>
        <w:adjustRightInd w:val="0"/>
        <w:spacing w:after="40"/>
        <w:jc w:val="both"/>
        <w:rPr>
          <w:rFonts w:ascii="Arial" w:hAnsi="Arial" w:cs="Arial"/>
          <w:b/>
          <w:bCs/>
          <w:color w:val="000000"/>
          <w:sz w:val="20"/>
          <w:szCs w:val="20"/>
        </w:rPr>
      </w:pPr>
    </w:p>
    <w:p w:rsidR="00AA02E8" w:rsidRDefault="00AA02E8" w:rsidP="003E55BC">
      <w:pPr>
        <w:autoSpaceDE w:val="0"/>
        <w:autoSpaceDN w:val="0"/>
        <w:adjustRightInd w:val="0"/>
        <w:spacing w:after="40"/>
        <w:jc w:val="both"/>
        <w:rPr>
          <w:rFonts w:ascii="Arial" w:hAnsi="Arial" w:cs="Arial"/>
          <w:b/>
          <w:bCs/>
          <w:color w:val="000000"/>
          <w:sz w:val="20"/>
          <w:szCs w:val="20"/>
        </w:rPr>
      </w:pPr>
      <w:r>
        <w:rPr>
          <w:rFonts w:ascii="Arial" w:hAnsi="Arial" w:cs="Arial"/>
          <w:b/>
          <w:bCs/>
          <w:color w:val="000000"/>
          <w:sz w:val="20"/>
          <w:szCs w:val="20"/>
        </w:rPr>
        <w:t>Applicants must please note the following:</w:t>
      </w:r>
    </w:p>
    <w:p w:rsidR="00AA02E8" w:rsidRDefault="00AA02E8" w:rsidP="00AA02E8">
      <w:pPr>
        <w:pStyle w:val="ListParagraph"/>
        <w:numPr>
          <w:ilvl w:val="0"/>
          <w:numId w:val="2"/>
        </w:numPr>
        <w:autoSpaceDE w:val="0"/>
        <w:autoSpaceDN w:val="0"/>
        <w:adjustRightInd w:val="0"/>
        <w:spacing w:after="40"/>
        <w:jc w:val="both"/>
        <w:rPr>
          <w:rFonts w:ascii="Arial" w:hAnsi="Arial" w:cs="Arial"/>
          <w:bCs/>
          <w:color w:val="000000"/>
          <w:sz w:val="20"/>
          <w:szCs w:val="20"/>
        </w:rPr>
      </w:pPr>
      <w:r w:rsidRPr="00AA02E8">
        <w:rPr>
          <w:rFonts w:ascii="Arial" w:hAnsi="Arial" w:cs="Arial"/>
          <w:bCs/>
          <w:color w:val="000000"/>
          <w:sz w:val="20"/>
          <w:szCs w:val="20"/>
        </w:rPr>
        <w:t>Places are limited and each application will be assessed on</w:t>
      </w:r>
      <w:r>
        <w:rPr>
          <w:rFonts w:ascii="Arial" w:hAnsi="Arial" w:cs="Arial"/>
          <w:bCs/>
          <w:color w:val="000000"/>
          <w:sz w:val="20"/>
          <w:szCs w:val="20"/>
        </w:rPr>
        <w:t xml:space="preserve">: </w:t>
      </w:r>
      <w:r w:rsidRPr="0094533B">
        <w:rPr>
          <w:rFonts w:ascii="Arial" w:hAnsi="Arial" w:cs="Arial"/>
          <w:b/>
          <w:bCs/>
          <w:color w:val="FF0000"/>
          <w:sz w:val="20"/>
          <w:szCs w:val="20"/>
          <w:u w:val="single"/>
        </w:rPr>
        <w:t>products which are created in Galway;</w:t>
      </w:r>
      <w:r w:rsidRPr="00AA02E8">
        <w:rPr>
          <w:rFonts w:ascii="Arial" w:hAnsi="Arial" w:cs="Arial"/>
          <w:bCs/>
          <w:color w:val="000000"/>
          <w:sz w:val="20"/>
          <w:szCs w:val="20"/>
        </w:rPr>
        <w:t xml:space="preserve"> quality</w:t>
      </w:r>
      <w:r>
        <w:rPr>
          <w:rFonts w:ascii="Arial" w:hAnsi="Arial" w:cs="Arial"/>
          <w:bCs/>
          <w:color w:val="000000"/>
          <w:sz w:val="20"/>
          <w:szCs w:val="20"/>
        </w:rPr>
        <w:t>;</w:t>
      </w:r>
      <w:r w:rsidRPr="00AA02E8">
        <w:rPr>
          <w:rFonts w:ascii="Arial" w:hAnsi="Arial" w:cs="Arial"/>
          <w:bCs/>
          <w:color w:val="000000"/>
          <w:sz w:val="20"/>
          <w:szCs w:val="20"/>
        </w:rPr>
        <w:t xml:space="preserve"> presentation </w:t>
      </w:r>
      <w:r>
        <w:rPr>
          <w:rFonts w:ascii="Arial" w:hAnsi="Arial" w:cs="Arial"/>
          <w:bCs/>
          <w:color w:val="000000"/>
          <w:sz w:val="20"/>
          <w:szCs w:val="20"/>
        </w:rPr>
        <w:t xml:space="preserve">and variety </w:t>
      </w:r>
      <w:r w:rsidRPr="00AA02E8">
        <w:rPr>
          <w:rFonts w:ascii="Arial" w:hAnsi="Arial" w:cs="Arial"/>
          <w:bCs/>
          <w:color w:val="000000"/>
          <w:sz w:val="20"/>
          <w:szCs w:val="20"/>
        </w:rPr>
        <w:t xml:space="preserve">of products. </w:t>
      </w:r>
    </w:p>
    <w:p w:rsidR="00D54726" w:rsidRPr="00D54726" w:rsidRDefault="00D54726" w:rsidP="00D54726">
      <w:pPr>
        <w:pStyle w:val="ListParagraph"/>
        <w:numPr>
          <w:ilvl w:val="0"/>
          <w:numId w:val="2"/>
        </w:numPr>
        <w:autoSpaceDE w:val="0"/>
        <w:autoSpaceDN w:val="0"/>
        <w:adjustRightInd w:val="0"/>
        <w:spacing w:after="40"/>
        <w:jc w:val="both"/>
        <w:rPr>
          <w:rFonts w:ascii="Arial" w:hAnsi="Arial" w:cs="Arial"/>
          <w:bCs/>
          <w:color w:val="000000"/>
          <w:sz w:val="20"/>
          <w:szCs w:val="20"/>
        </w:rPr>
      </w:pPr>
      <w:r w:rsidRPr="00D54726">
        <w:rPr>
          <w:rFonts w:ascii="Arial" w:hAnsi="Arial" w:cs="Arial"/>
          <w:bCs/>
          <w:color w:val="000000"/>
          <w:sz w:val="20"/>
          <w:szCs w:val="20"/>
        </w:rPr>
        <w:t>There are considerably more applicants than places and we stress the importance of the quality and time spent on your application.</w:t>
      </w:r>
    </w:p>
    <w:p w:rsidR="00D54726" w:rsidRPr="00D54726" w:rsidRDefault="00D54726" w:rsidP="00D54726">
      <w:pPr>
        <w:pStyle w:val="ListParagraph"/>
        <w:numPr>
          <w:ilvl w:val="0"/>
          <w:numId w:val="2"/>
        </w:numPr>
        <w:autoSpaceDE w:val="0"/>
        <w:autoSpaceDN w:val="0"/>
        <w:adjustRightInd w:val="0"/>
        <w:spacing w:after="40"/>
        <w:jc w:val="both"/>
        <w:rPr>
          <w:rFonts w:ascii="Arial" w:hAnsi="Arial" w:cs="Arial"/>
          <w:bCs/>
          <w:color w:val="000000"/>
          <w:sz w:val="20"/>
          <w:szCs w:val="20"/>
        </w:rPr>
      </w:pPr>
      <w:r w:rsidRPr="00D54726">
        <w:rPr>
          <w:rFonts w:ascii="Arial" w:hAnsi="Arial" w:cs="Arial"/>
          <w:bCs/>
          <w:color w:val="000000"/>
          <w:sz w:val="20"/>
          <w:szCs w:val="20"/>
        </w:rPr>
        <w:t>We are looking for a range of products from many disciplines, showing a unique, exciting and creative display of work, for sale at affordable prices.</w:t>
      </w:r>
    </w:p>
    <w:p w:rsidR="00D54726" w:rsidRDefault="00D54726" w:rsidP="00D54726">
      <w:pPr>
        <w:pStyle w:val="ListParagraph"/>
        <w:numPr>
          <w:ilvl w:val="0"/>
          <w:numId w:val="2"/>
        </w:numPr>
        <w:autoSpaceDE w:val="0"/>
        <w:autoSpaceDN w:val="0"/>
        <w:adjustRightInd w:val="0"/>
        <w:spacing w:after="40"/>
        <w:jc w:val="both"/>
        <w:rPr>
          <w:rFonts w:ascii="Arial" w:hAnsi="Arial" w:cs="Arial"/>
          <w:bCs/>
          <w:color w:val="000000"/>
          <w:sz w:val="20"/>
          <w:szCs w:val="20"/>
        </w:rPr>
      </w:pPr>
      <w:r w:rsidRPr="00D54726">
        <w:rPr>
          <w:rFonts w:ascii="Arial" w:hAnsi="Arial" w:cs="Arial"/>
          <w:bCs/>
          <w:color w:val="000000"/>
          <w:sz w:val="20"/>
          <w:szCs w:val="20"/>
        </w:rPr>
        <w:t>We do not book too many similar crafts</w:t>
      </w:r>
      <w:r>
        <w:rPr>
          <w:rFonts w:ascii="Arial" w:hAnsi="Arial" w:cs="Arial"/>
          <w:bCs/>
          <w:color w:val="000000"/>
          <w:sz w:val="20"/>
          <w:szCs w:val="20"/>
        </w:rPr>
        <w:t xml:space="preserve"> or food</w:t>
      </w:r>
      <w:r w:rsidRPr="00D54726">
        <w:rPr>
          <w:rFonts w:ascii="Arial" w:hAnsi="Arial" w:cs="Arial"/>
          <w:bCs/>
          <w:color w:val="000000"/>
          <w:sz w:val="20"/>
          <w:szCs w:val="20"/>
        </w:rPr>
        <w:t>. Nothing worse than turning up to find you are competing with several people who do exactly the same thing as you, and not exactly exciting for the visitors and prospective buyers coming through the door who are expecting to s</w:t>
      </w:r>
      <w:r>
        <w:rPr>
          <w:rFonts w:ascii="Arial" w:hAnsi="Arial" w:cs="Arial"/>
          <w:bCs/>
          <w:color w:val="000000"/>
          <w:sz w:val="20"/>
          <w:szCs w:val="20"/>
        </w:rPr>
        <w:t>ee a variety of different stands</w:t>
      </w:r>
      <w:r w:rsidRPr="00D54726">
        <w:rPr>
          <w:rFonts w:ascii="Arial" w:hAnsi="Arial" w:cs="Arial"/>
          <w:bCs/>
          <w:color w:val="000000"/>
          <w:sz w:val="20"/>
          <w:szCs w:val="20"/>
        </w:rPr>
        <w:t xml:space="preserve">. </w:t>
      </w:r>
    </w:p>
    <w:p w:rsidR="00FA5309" w:rsidRPr="00FA04B1" w:rsidRDefault="00FA5309" w:rsidP="00D54726">
      <w:pPr>
        <w:pStyle w:val="ListParagraph"/>
        <w:numPr>
          <w:ilvl w:val="0"/>
          <w:numId w:val="2"/>
        </w:numPr>
        <w:autoSpaceDE w:val="0"/>
        <w:autoSpaceDN w:val="0"/>
        <w:adjustRightInd w:val="0"/>
        <w:spacing w:after="40"/>
        <w:jc w:val="both"/>
        <w:rPr>
          <w:rFonts w:ascii="Arial" w:hAnsi="Arial" w:cs="Arial"/>
          <w:bCs/>
          <w:color w:val="000000"/>
          <w:sz w:val="20"/>
          <w:szCs w:val="20"/>
        </w:rPr>
      </w:pPr>
      <w:r w:rsidRPr="00FA04B1">
        <w:rPr>
          <w:rFonts w:ascii="Arial" w:hAnsi="Arial" w:cs="Arial"/>
          <w:bCs/>
          <w:color w:val="000000"/>
          <w:sz w:val="20"/>
          <w:szCs w:val="20"/>
        </w:rPr>
        <w:t xml:space="preserve">Stand holders </w:t>
      </w:r>
      <w:r w:rsidR="002C4738">
        <w:rPr>
          <w:rFonts w:ascii="Arial" w:hAnsi="Arial" w:cs="Arial"/>
          <w:bCs/>
          <w:color w:val="000000"/>
          <w:sz w:val="20"/>
          <w:szCs w:val="20"/>
        </w:rPr>
        <w:t xml:space="preserve">may be </w:t>
      </w:r>
      <w:r w:rsidR="00C066C0" w:rsidRPr="00FA04B1">
        <w:rPr>
          <w:rFonts w:ascii="Arial" w:hAnsi="Arial" w:cs="Arial"/>
          <w:bCs/>
          <w:color w:val="000000"/>
          <w:sz w:val="20"/>
          <w:szCs w:val="20"/>
        </w:rPr>
        <w:t>required to follow a social media plan provided by the LEO to promote the event for the three weeks prior to the event</w:t>
      </w:r>
      <w:r w:rsidR="002C4738">
        <w:rPr>
          <w:rFonts w:ascii="Arial" w:hAnsi="Arial" w:cs="Arial"/>
          <w:bCs/>
          <w:color w:val="000000"/>
          <w:sz w:val="20"/>
          <w:szCs w:val="20"/>
        </w:rPr>
        <w:t>.</w:t>
      </w:r>
    </w:p>
    <w:p w:rsidR="00FA5309" w:rsidRPr="00FA04B1" w:rsidRDefault="00DD7183" w:rsidP="00D54726">
      <w:pPr>
        <w:pStyle w:val="ListParagraph"/>
        <w:numPr>
          <w:ilvl w:val="0"/>
          <w:numId w:val="2"/>
        </w:numPr>
        <w:autoSpaceDE w:val="0"/>
        <w:autoSpaceDN w:val="0"/>
        <w:adjustRightInd w:val="0"/>
        <w:spacing w:after="40"/>
        <w:jc w:val="both"/>
        <w:rPr>
          <w:rFonts w:ascii="Arial" w:hAnsi="Arial" w:cs="Arial"/>
          <w:bCs/>
          <w:color w:val="000000"/>
          <w:sz w:val="20"/>
          <w:szCs w:val="20"/>
        </w:rPr>
      </w:pPr>
      <w:r>
        <w:rPr>
          <w:rFonts w:ascii="Arial" w:hAnsi="Arial" w:cs="Arial"/>
          <w:bCs/>
          <w:color w:val="000000"/>
          <w:sz w:val="20"/>
          <w:szCs w:val="20"/>
        </w:rPr>
        <w:t xml:space="preserve">Access to the site </w:t>
      </w:r>
      <w:r w:rsidR="00FA5309" w:rsidRPr="00FA04B1">
        <w:rPr>
          <w:rFonts w:ascii="Arial" w:hAnsi="Arial" w:cs="Arial"/>
          <w:bCs/>
          <w:color w:val="000000"/>
          <w:sz w:val="20"/>
          <w:szCs w:val="20"/>
        </w:rPr>
        <w:t>will be available from 10</w:t>
      </w:r>
      <w:r>
        <w:rPr>
          <w:rFonts w:ascii="Arial" w:hAnsi="Arial" w:cs="Arial"/>
          <w:bCs/>
          <w:color w:val="000000"/>
          <w:sz w:val="20"/>
          <w:szCs w:val="20"/>
        </w:rPr>
        <w:t>.00</w:t>
      </w:r>
      <w:r w:rsidR="00FA5309" w:rsidRPr="00FA04B1">
        <w:rPr>
          <w:rFonts w:ascii="Arial" w:hAnsi="Arial" w:cs="Arial"/>
          <w:bCs/>
          <w:color w:val="000000"/>
          <w:sz w:val="20"/>
          <w:szCs w:val="20"/>
        </w:rPr>
        <w:t>am and stand</w:t>
      </w:r>
      <w:r w:rsidR="00FA04B1" w:rsidRPr="00FA04B1">
        <w:rPr>
          <w:rFonts w:ascii="Arial" w:hAnsi="Arial" w:cs="Arial"/>
          <w:bCs/>
          <w:color w:val="000000"/>
          <w:sz w:val="20"/>
          <w:szCs w:val="20"/>
        </w:rPr>
        <w:t>s must be set up by 5</w:t>
      </w:r>
      <w:r>
        <w:rPr>
          <w:rFonts w:ascii="Arial" w:hAnsi="Arial" w:cs="Arial"/>
          <w:bCs/>
          <w:color w:val="000000"/>
          <w:sz w:val="20"/>
          <w:szCs w:val="20"/>
        </w:rPr>
        <w:t>.00</w:t>
      </w:r>
      <w:r w:rsidR="00FA04B1" w:rsidRPr="00FA04B1">
        <w:rPr>
          <w:rFonts w:ascii="Arial" w:hAnsi="Arial" w:cs="Arial"/>
          <w:bCs/>
          <w:color w:val="000000"/>
          <w:sz w:val="20"/>
          <w:szCs w:val="20"/>
        </w:rPr>
        <w:t xml:space="preserve">pm </w:t>
      </w:r>
      <w:r>
        <w:rPr>
          <w:rFonts w:ascii="Arial" w:hAnsi="Arial" w:cs="Arial"/>
          <w:bCs/>
          <w:color w:val="000000"/>
          <w:sz w:val="20"/>
          <w:szCs w:val="20"/>
        </w:rPr>
        <w:t xml:space="preserve">on </w:t>
      </w:r>
      <w:r w:rsidR="00FA04B1" w:rsidRPr="00FA04B1">
        <w:rPr>
          <w:rFonts w:ascii="Arial" w:hAnsi="Arial" w:cs="Arial"/>
          <w:bCs/>
          <w:color w:val="000000"/>
          <w:sz w:val="20"/>
          <w:szCs w:val="20"/>
        </w:rPr>
        <w:t>Fri</w:t>
      </w:r>
      <w:r w:rsidR="00CB72C8">
        <w:rPr>
          <w:rFonts w:ascii="Arial" w:hAnsi="Arial" w:cs="Arial"/>
          <w:bCs/>
          <w:color w:val="000000"/>
          <w:sz w:val="20"/>
          <w:szCs w:val="20"/>
        </w:rPr>
        <w:t>day 2</w:t>
      </w:r>
      <w:r w:rsidR="002C4738">
        <w:rPr>
          <w:rFonts w:ascii="Arial" w:hAnsi="Arial" w:cs="Arial"/>
          <w:bCs/>
          <w:color w:val="000000"/>
          <w:sz w:val="20"/>
          <w:szCs w:val="20"/>
        </w:rPr>
        <w:t>9</w:t>
      </w:r>
      <w:r w:rsidR="00FA5309" w:rsidRPr="00C0609F">
        <w:rPr>
          <w:rFonts w:ascii="Arial" w:hAnsi="Arial" w:cs="Arial"/>
          <w:bCs/>
          <w:color w:val="000000"/>
          <w:sz w:val="20"/>
          <w:szCs w:val="20"/>
          <w:vertAlign w:val="superscript"/>
        </w:rPr>
        <w:t>th</w:t>
      </w:r>
      <w:r w:rsidR="00C0609F">
        <w:rPr>
          <w:rFonts w:ascii="Arial" w:hAnsi="Arial" w:cs="Arial"/>
          <w:bCs/>
          <w:color w:val="000000"/>
          <w:sz w:val="20"/>
          <w:szCs w:val="20"/>
        </w:rPr>
        <w:t xml:space="preserve"> </w:t>
      </w:r>
      <w:r w:rsidR="00FA5309" w:rsidRPr="00FA04B1">
        <w:rPr>
          <w:rFonts w:ascii="Arial" w:hAnsi="Arial" w:cs="Arial"/>
          <w:bCs/>
          <w:color w:val="000000"/>
          <w:sz w:val="20"/>
          <w:szCs w:val="20"/>
        </w:rPr>
        <w:t>November</w:t>
      </w:r>
      <w:r w:rsidR="00DA0788" w:rsidRPr="00FA04B1">
        <w:rPr>
          <w:rFonts w:ascii="Arial" w:hAnsi="Arial" w:cs="Arial"/>
          <w:bCs/>
          <w:color w:val="000000"/>
          <w:sz w:val="20"/>
          <w:szCs w:val="20"/>
        </w:rPr>
        <w:t xml:space="preserve"> </w:t>
      </w:r>
      <w:r w:rsidR="00CB72C8">
        <w:rPr>
          <w:rFonts w:ascii="Arial" w:hAnsi="Arial" w:cs="Arial"/>
          <w:bCs/>
          <w:color w:val="000000"/>
          <w:sz w:val="20"/>
          <w:szCs w:val="20"/>
        </w:rPr>
        <w:t>201</w:t>
      </w:r>
      <w:r w:rsidR="002C4738">
        <w:rPr>
          <w:rFonts w:ascii="Arial" w:hAnsi="Arial" w:cs="Arial"/>
          <w:bCs/>
          <w:color w:val="000000"/>
          <w:sz w:val="20"/>
          <w:szCs w:val="20"/>
        </w:rPr>
        <w:t>9</w:t>
      </w:r>
      <w:r>
        <w:rPr>
          <w:rFonts w:ascii="Arial" w:hAnsi="Arial" w:cs="Arial"/>
          <w:bCs/>
          <w:color w:val="000000"/>
          <w:sz w:val="20"/>
          <w:szCs w:val="20"/>
        </w:rPr>
        <w:t xml:space="preserve"> </w:t>
      </w:r>
      <w:r w:rsidR="00DA0788" w:rsidRPr="00FA04B1">
        <w:rPr>
          <w:rFonts w:ascii="Arial" w:hAnsi="Arial" w:cs="Arial"/>
          <w:bCs/>
          <w:color w:val="000000"/>
          <w:sz w:val="20"/>
          <w:szCs w:val="20"/>
        </w:rPr>
        <w:t xml:space="preserve">to facilitate the official launch of the </w:t>
      </w:r>
      <w:r w:rsidR="00A810FA">
        <w:rPr>
          <w:rFonts w:ascii="Arial" w:hAnsi="Arial" w:cs="Arial"/>
          <w:bCs/>
          <w:color w:val="000000"/>
          <w:sz w:val="20"/>
          <w:szCs w:val="20"/>
        </w:rPr>
        <w:t xml:space="preserve">Gift </w:t>
      </w:r>
      <w:r w:rsidR="00DA0788" w:rsidRPr="00FA04B1">
        <w:rPr>
          <w:rFonts w:ascii="Arial" w:hAnsi="Arial" w:cs="Arial"/>
          <w:bCs/>
          <w:color w:val="000000"/>
          <w:sz w:val="20"/>
          <w:szCs w:val="20"/>
        </w:rPr>
        <w:t>Fair commencing at 5.30pm.</w:t>
      </w:r>
    </w:p>
    <w:p w:rsidR="00BE35D3" w:rsidRPr="00DD7183" w:rsidRDefault="00C0609F" w:rsidP="00DD7183">
      <w:pPr>
        <w:pStyle w:val="ListParagraph"/>
        <w:numPr>
          <w:ilvl w:val="0"/>
          <w:numId w:val="2"/>
        </w:numPr>
        <w:autoSpaceDE w:val="0"/>
        <w:autoSpaceDN w:val="0"/>
        <w:adjustRightInd w:val="0"/>
        <w:spacing w:after="40"/>
        <w:jc w:val="both"/>
        <w:rPr>
          <w:rFonts w:ascii="Arial" w:hAnsi="Arial" w:cs="Arial"/>
          <w:bCs/>
          <w:color w:val="000000"/>
          <w:sz w:val="20"/>
          <w:szCs w:val="20"/>
        </w:rPr>
      </w:pPr>
      <w:r>
        <w:rPr>
          <w:rFonts w:ascii="Arial" w:hAnsi="Arial" w:cs="Arial"/>
          <w:bCs/>
          <w:color w:val="000000"/>
          <w:sz w:val="20"/>
          <w:szCs w:val="20"/>
        </w:rPr>
        <w:t xml:space="preserve">Departure (get out) </w:t>
      </w:r>
      <w:r w:rsidR="000E209D">
        <w:rPr>
          <w:rFonts w:ascii="Arial" w:hAnsi="Arial" w:cs="Arial"/>
          <w:bCs/>
          <w:color w:val="000000"/>
          <w:sz w:val="20"/>
          <w:szCs w:val="20"/>
        </w:rPr>
        <w:t xml:space="preserve">will </w:t>
      </w:r>
      <w:r w:rsidR="00FA5309" w:rsidRPr="00DD7183">
        <w:rPr>
          <w:rFonts w:ascii="Arial" w:hAnsi="Arial" w:cs="Arial"/>
          <w:bCs/>
          <w:color w:val="000000"/>
          <w:sz w:val="20"/>
          <w:szCs w:val="20"/>
        </w:rPr>
        <w:t>be available until 7</w:t>
      </w:r>
      <w:r w:rsidR="00DD7183" w:rsidRPr="00DD7183">
        <w:rPr>
          <w:rFonts w:ascii="Arial" w:hAnsi="Arial" w:cs="Arial"/>
          <w:bCs/>
          <w:color w:val="000000"/>
          <w:sz w:val="20"/>
          <w:szCs w:val="20"/>
        </w:rPr>
        <w:t>.00</w:t>
      </w:r>
      <w:r w:rsidR="00FA5309" w:rsidRPr="00DD7183">
        <w:rPr>
          <w:rFonts w:ascii="Arial" w:hAnsi="Arial" w:cs="Arial"/>
          <w:bCs/>
          <w:color w:val="000000"/>
          <w:sz w:val="20"/>
          <w:szCs w:val="20"/>
        </w:rPr>
        <w:t>pm by which time all stands must have vacated t</w:t>
      </w:r>
      <w:r w:rsidR="00FA04B1" w:rsidRPr="00DD7183">
        <w:rPr>
          <w:rFonts w:ascii="Arial" w:hAnsi="Arial" w:cs="Arial"/>
          <w:bCs/>
          <w:color w:val="000000"/>
          <w:sz w:val="20"/>
          <w:szCs w:val="20"/>
        </w:rPr>
        <w:t xml:space="preserve">he premises on Sunday </w:t>
      </w:r>
      <w:r w:rsidR="002C4738">
        <w:rPr>
          <w:rFonts w:ascii="Arial" w:hAnsi="Arial" w:cs="Arial"/>
          <w:bCs/>
          <w:color w:val="000000"/>
          <w:sz w:val="20"/>
          <w:szCs w:val="20"/>
        </w:rPr>
        <w:t>1</w:t>
      </w:r>
      <w:r w:rsidR="002C4738" w:rsidRPr="002C4738">
        <w:rPr>
          <w:rFonts w:ascii="Arial" w:hAnsi="Arial" w:cs="Arial"/>
          <w:bCs/>
          <w:color w:val="000000"/>
          <w:sz w:val="20"/>
          <w:szCs w:val="20"/>
          <w:vertAlign w:val="superscript"/>
        </w:rPr>
        <w:t>st</w:t>
      </w:r>
      <w:r w:rsidR="002C4738">
        <w:rPr>
          <w:rFonts w:ascii="Arial" w:hAnsi="Arial" w:cs="Arial"/>
          <w:bCs/>
          <w:color w:val="000000"/>
          <w:sz w:val="20"/>
          <w:szCs w:val="20"/>
        </w:rPr>
        <w:t xml:space="preserve"> December</w:t>
      </w:r>
      <w:r w:rsidR="00DD7183" w:rsidRPr="00DD7183">
        <w:rPr>
          <w:rFonts w:ascii="Arial" w:hAnsi="Arial" w:cs="Arial"/>
          <w:bCs/>
          <w:color w:val="000000"/>
          <w:sz w:val="20"/>
          <w:szCs w:val="20"/>
        </w:rPr>
        <w:t xml:space="preserve">. </w:t>
      </w:r>
      <w:r w:rsidR="00BE35D3" w:rsidRPr="00DD7183">
        <w:rPr>
          <w:rFonts w:ascii="Arial" w:hAnsi="Arial" w:cs="Arial"/>
          <w:bCs/>
          <w:color w:val="000000"/>
          <w:sz w:val="20"/>
          <w:szCs w:val="20"/>
        </w:rPr>
        <w:t>THE EXHIBITOR SHALL EFFECT APPROPRIATE INSURANCE COVER AND SHALL PROVIDE TO THE ORGANISER, ON DEMAND, SATISFACTORY DOCUMENTARY EVIDENCE THEREOF.</w:t>
      </w:r>
    </w:p>
    <w:p w:rsidR="00BA4FDB" w:rsidRPr="00DE3899" w:rsidRDefault="00FC7AD6" w:rsidP="00D54726">
      <w:pPr>
        <w:pStyle w:val="ListParagraph"/>
        <w:numPr>
          <w:ilvl w:val="0"/>
          <w:numId w:val="2"/>
        </w:numPr>
        <w:autoSpaceDE w:val="0"/>
        <w:autoSpaceDN w:val="0"/>
        <w:adjustRightInd w:val="0"/>
        <w:spacing w:after="40"/>
        <w:jc w:val="both"/>
        <w:rPr>
          <w:rFonts w:ascii="Arial" w:hAnsi="Arial" w:cs="Arial"/>
          <w:bCs/>
          <w:color w:val="000000"/>
          <w:sz w:val="20"/>
          <w:szCs w:val="20"/>
        </w:rPr>
      </w:pPr>
      <w:r>
        <w:rPr>
          <w:rFonts w:ascii="Arial" w:hAnsi="Arial" w:cs="Arial"/>
          <w:b/>
          <w:bCs/>
          <w:color w:val="000000"/>
          <w:sz w:val="20"/>
          <w:szCs w:val="20"/>
        </w:rPr>
        <w:t>THE JUDGES DECISI</w:t>
      </w:r>
      <w:r w:rsidR="004F5C5F">
        <w:rPr>
          <w:rFonts w:ascii="Arial" w:hAnsi="Arial" w:cs="Arial"/>
          <w:b/>
          <w:bCs/>
          <w:color w:val="000000"/>
          <w:sz w:val="20"/>
          <w:szCs w:val="20"/>
        </w:rPr>
        <w:t>ON IS FINAL AND NO CORRESPONDANCE</w:t>
      </w:r>
      <w:r>
        <w:rPr>
          <w:rFonts w:ascii="Arial" w:hAnsi="Arial" w:cs="Arial"/>
          <w:b/>
          <w:bCs/>
          <w:color w:val="000000"/>
          <w:sz w:val="20"/>
          <w:szCs w:val="20"/>
        </w:rPr>
        <w:t xml:space="preserve"> SHALL BE ENTERED IN TO.</w:t>
      </w:r>
    </w:p>
    <w:p w:rsidR="00DE3899" w:rsidRPr="002C4738" w:rsidRDefault="00DE3899" w:rsidP="002C4738">
      <w:pPr>
        <w:autoSpaceDE w:val="0"/>
        <w:autoSpaceDN w:val="0"/>
        <w:adjustRightInd w:val="0"/>
        <w:spacing w:after="40"/>
        <w:ind w:left="360"/>
        <w:jc w:val="both"/>
        <w:rPr>
          <w:rFonts w:ascii="Arial" w:hAnsi="Arial" w:cs="Arial"/>
          <w:bCs/>
          <w:color w:val="000000"/>
          <w:sz w:val="20"/>
          <w:szCs w:val="20"/>
        </w:rPr>
      </w:pPr>
    </w:p>
    <w:p w:rsidR="00AD7FC8" w:rsidRDefault="008C7F24" w:rsidP="002C4738">
      <w:pPr>
        <w:autoSpaceDE w:val="0"/>
        <w:autoSpaceDN w:val="0"/>
        <w:adjustRightInd w:val="0"/>
        <w:spacing w:after="40"/>
        <w:jc w:val="both"/>
        <w:rPr>
          <w:rFonts w:ascii="Arial" w:hAnsi="Arial" w:cs="Arial"/>
          <w:b/>
          <w:bCs/>
          <w:color w:val="FF0000"/>
          <w:sz w:val="24"/>
          <w:szCs w:val="24"/>
        </w:rPr>
      </w:pPr>
      <w:r w:rsidRPr="00FA04B1">
        <w:rPr>
          <w:rFonts w:ascii="Arial" w:hAnsi="Arial" w:cs="Arial"/>
          <w:b/>
          <w:bCs/>
          <w:sz w:val="24"/>
          <w:szCs w:val="24"/>
        </w:rPr>
        <w:t>Closing date for ap</w:t>
      </w:r>
      <w:r w:rsidR="00356633" w:rsidRPr="00FA04B1">
        <w:rPr>
          <w:rFonts w:ascii="Arial" w:hAnsi="Arial" w:cs="Arial"/>
          <w:b/>
          <w:bCs/>
          <w:sz w:val="24"/>
          <w:szCs w:val="24"/>
        </w:rPr>
        <w:t xml:space="preserve">plications is </w:t>
      </w:r>
      <w:r w:rsidR="00CB72C8">
        <w:rPr>
          <w:rFonts w:ascii="Arial" w:hAnsi="Arial" w:cs="Arial"/>
          <w:b/>
          <w:bCs/>
          <w:sz w:val="24"/>
          <w:szCs w:val="24"/>
        </w:rPr>
        <w:t>2</w:t>
      </w:r>
      <w:r w:rsidR="002C4738">
        <w:rPr>
          <w:rFonts w:ascii="Arial" w:hAnsi="Arial" w:cs="Arial"/>
          <w:b/>
          <w:bCs/>
          <w:sz w:val="24"/>
          <w:szCs w:val="24"/>
        </w:rPr>
        <w:t>6</w:t>
      </w:r>
      <w:r w:rsidR="00CB72C8" w:rsidRPr="00CB72C8">
        <w:rPr>
          <w:rFonts w:ascii="Arial" w:hAnsi="Arial" w:cs="Arial"/>
          <w:b/>
          <w:bCs/>
          <w:sz w:val="24"/>
          <w:szCs w:val="24"/>
          <w:vertAlign w:val="superscript"/>
        </w:rPr>
        <w:t>th</w:t>
      </w:r>
      <w:r w:rsidR="00CB72C8">
        <w:rPr>
          <w:rFonts w:ascii="Arial" w:hAnsi="Arial" w:cs="Arial"/>
          <w:b/>
          <w:bCs/>
          <w:sz w:val="24"/>
          <w:szCs w:val="24"/>
        </w:rPr>
        <w:t xml:space="preserve"> </w:t>
      </w:r>
      <w:proofErr w:type="gramStart"/>
      <w:r w:rsidR="002C4738">
        <w:rPr>
          <w:rFonts w:ascii="Arial" w:hAnsi="Arial" w:cs="Arial"/>
          <w:b/>
          <w:bCs/>
          <w:sz w:val="24"/>
          <w:szCs w:val="24"/>
        </w:rPr>
        <w:t>July</w:t>
      </w:r>
      <w:r w:rsidR="00CB72C8">
        <w:rPr>
          <w:rFonts w:ascii="Arial" w:hAnsi="Arial" w:cs="Arial"/>
          <w:b/>
          <w:bCs/>
          <w:sz w:val="24"/>
          <w:szCs w:val="24"/>
        </w:rPr>
        <w:t>,</w:t>
      </w:r>
      <w:proofErr w:type="gramEnd"/>
      <w:r w:rsidR="00CB72C8">
        <w:rPr>
          <w:rFonts w:ascii="Arial" w:hAnsi="Arial" w:cs="Arial"/>
          <w:b/>
          <w:bCs/>
          <w:sz w:val="24"/>
          <w:szCs w:val="24"/>
        </w:rPr>
        <w:t xml:space="preserve"> 201</w:t>
      </w:r>
      <w:r w:rsidR="002C4738">
        <w:rPr>
          <w:rFonts w:ascii="Arial" w:hAnsi="Arial" w:cs="Arial"/>
          <w:b/>
          <w:bCs/>
          <w:sz w:val="24"/>
          <w:szCs w:val="24"/>
        </w:rPr>
        <w:t>9</w:t>
      </w:r>
      <w:r w:rsidR="00C0609F">
        <w:rPr>
          <w:rFonts w:ascii="Arial" w:hAnsi="Arial" w:cs="Arial"/>
          <w:b/>
          <w:bCs/>
          <w:sz w:val="24"/>
          <w:szCs w:val="24"/>
        </w:rPr>
        <w:t>.</w:t>
      </w:r>
      <w:r w:rsidR="00A50DEA" w:rsidRPr="00FA04B1">
        <w:rPr>
          <w:rFonts w:ascii="Arial" w:hAnsi="Arial" w:cs="Arial"/>
          <w:b/>
          <w:bCs/>
          <w:sz w:val="24"/>
          <w:szCs w:val="24"/>
        </w:rPr>
        <w:t xml:space="preserve"> All applicants will be contacted </w:t>
      </w:r>
      <w:r w:rsidR="00C46783" w:rsidRPr="00FA04B1">
        <w:rPr>
          <w:rFonts w:ascii="Arial" w:hAnsi="Arial" w:cs="Arial"/>
          <w:b/>
          <w:bCs/>
          <w:sz w:val="24"/>
          <w:szCs w:val="24"/>
        </w:rPr>
        <w:t>no later than</w:t>
      </w:r>
      <w:r w:rsidR="00A50DEA" w:rsidRPr="00FA04B1">
        <w:rPr>
          <w:rFonts w:ascii="Arial" w:hAnsi="Arial" w:cs="Arial"/>
          <w:b/>
          <w:bCs/>
          <w:sz w:val="24"/>
          <w:szCs w:val="24"/>
        </w:rPr>
        <w:t xml:space="preserve"> </w:t>
      </w:r>
      <w:r w:rsidR="002C4738">
        <w:rPr>
          <w:rFonts w:ascii="Arial" w:hAnsi="Arial" w:cs="Arial"/>
          <w:b/>
          <w:bCs/>
          <w:sz w:val="24"/>
          <w:szCs w:val="24"/>
        </w:rPr>
        <w:t xml:space="preserve">August 31st </w:t>
      </w:r>
      <w:r w:rsidR="00A50DEA" w:rsidRPr="00FA04B1">
        <w:rPr>
          <w:rFonts w:ascii="Arial" w:hAnsi="Arial" w:cs="Arial"/>
          <w:b/>
          <w:bCs/>
          <w:sz w:val="24"/>
          <w:szCs w:val="24"/>
        </w:rPr>
        <w:t xml:space="preserve">regarding </w:t>
      </w:r>
      <w:r w:rsidR="00DB01A3" w:rsidRPr="00FA04B1">
        <w:rPr>
          <w:rFonts w:ascii="Arial" w:hAnsi="Arial" w:cs="Arial"/>
          <w:b/>
          <w:bCs/>
          <w:sz w:val="24"/>
          <w:szCs w:val="24"/>
        </w:rPr>
        <w:t>their</w:t>
      </w:r>
      <w:r w:rsidR="00A50DEA" w:rsidRPr="00FA04B1">
        <w:rPr>
          <w:rFonts w:ascii="Arial" w:hAnsi="Arial" w:cs="Arial"/>
          <w:b/>
          <w:bCs/>
          <w:sz w:val="24"/>
          <w:szCs w:val="24"/>
        </w:rPr>
        <w:t xml:space="preserve"> </w:t>
      </w:r>
      <w:r w:rsidR="00CA320E">
        <w:rPr>
          <w:rFonts w:ascii="Arial" w:hAnsi="Arial" w:cs="Arial"/>
          <w:b/>
          <w:bCs/>
          <w:sz w:val="24"/>
          <w:szCs w:val="24"/>
        </w:rPr>
        <w:t xml:space="preserve">applications. </w:t>
      </w:r>
      <w:r w:rsidR="00A50DEA" w:rsidRPr="00FA04B1">
        <w:rPr>
          <w:rFonts w:ascii="Arial" w:hAnsi="Arial" w:cs="Arial"/>
          <w:b/>
          <w:bCs/>
          <w:sz w:val="24"/>
          <w:szCs w:val="24"/>
        </w:rPr>
        <w:t xml:space="preserve">Please note that the </w:t>
      </w:r>
      <w:r w:rsidR="00CA320E" w:rsidRPr="00FA04B1">
        <w:rPr>
          <w:rFonts w:ascii="Arial" w:hAnsi="Arial" w:cs="Arial"/>
          <w:b/>
          <w:bCs/>
          <w:sz w:val="24"/>
          <w:szCs w:val="24"/>
        </w:rPr>
        <w:t>judges</w:t>
      </w:r>
      <w:r w:rsidR="00A50DEA" w:rsidRPr="00FA04B1">
        <w:rPr>
          <w:rFonts w:ascii="Arial" w:hAnsi="Arial" w:cs="Arial"/>
          <w:b/>
          <w:bCs/>
          <w:sz w:val="24"/>
          <w:szCs w:val="24"/>
        </w:rPr>
        <w:t xml:space="preserve"> decision is final and no correspondence will be entered in to.</w:t>
      </w:r>
      <w:r w:rsidR="00DB01A3" w:rsidRPr="00FA04B1">
        <w:rPr>
          <w:rFonts w:ascii="Arial" w:hAnsi="Arial" w:cs="Arial"/>
          <w:b/>
          <w:bCs/>
          <w:sz w:val="24"/>
          <w:szCs w:val="24"/>
        </w:rPr>
        <w:t xml:space="preserve"> </w:t>
      </w:r>
      <w:r w:rsidR="00A50DEA" w:rsidRPr="0094533B">
        <w:rPr>
          <w:rFonts w:ascii="Arial" w:hAnsi="Arial" w:cs="Arial"/>
          <w:b/>
          <w:bCs/>
          <w:color w:val="FF0000"/>
          <w:sz w:val="24"/>
          <w:szCs w:val="24"/>
        </w:rPr>
        <w:t>P</w:t>
      </w:r>
      <w:r w:rsidR="00356633" w:rsidRPr="0094533B">
        <w:rPr>
          <w:rFonts w:ascii="Arial" w:hAnsi="Arial" w:cs="Arial"/>
          <w:b/>
          <w:bCs/>
          <w:color w:val="FF0000"/>
          <w:sz w:val="24"/>
          <w:szCs w:val="24"/>
        </w:rPr>
        <w:t>ayment</w:t>
      </w:r>
      <w:r w:rsidR="00CA320E">
        <w:rPr>
          <w:rFonts w:ascii="Arial" w:hAnsi="Arial" w:cs="Arial"/>
          <w:b/>
          <w:bCs/>
          <w:color w:val="FF0000"/>
          <w:sz w:val="24"/>
          <w:szCs w:val="24"/>
        </w:rPr>
        <w:t xml:space="preserve"> from s</w:t>
      </w:r>
      <w:r w:rsidR="00A50DEA" w:rsidRPr="0094533B">
        <w:rPr>
          <w:rFonts w:ascii="Arial" w:hAnsi="Arial" w:cs="Arial"/>
          <w:b/>
          <w:bCs/>
          <w:color w:val="FF0000"/>
          <w:sz w:val="24"/>
          <w:szCs w:val="24"/>
        </w:rPr>
        <w:t xml:space="preserve">uccessful applicants </w:t>
      </w:r>
      <w:r w:rsidR="00356633" w:rsidRPr="0094533B">
        <w:rPr>
          <w:rFonts w:ascii="Arial" w:hAnsi="Arial" w:cs="Arial"/>
          <w:b/>
          <w:bCs/>
          <w:color w:val="FF0000"/>
          <w:sz w:val="24"/>
          <w:szCs w:val="24"/>
        </w:rPr>
        <w:t xml:space="preserve">must be received in full by </w:t>
      </w:r>
      <w:r w:rsidR="002C4738">
        <w:rPr>
          <w:rFonts w:ascii="Arial" w:hAnsi="Arial" w:cs="Arial"/>
          <w:b/>
          <w:bCs/>
          <w:color w:val="FF0000"/>
          <w:sz w:val="24"/>
          <w:szCs w:val="24"/>
        </w:rPr>
        <w:t>13th</w:t>
      </w:r>
      <w:r w:rsidR="00CB72C8">
        <w:rPr>
          <w:rFonts w:ascii="Arial" w:hAnsi="Arial" w:cs="Arial"/>
          <w:b/>
          <w:bCs/>
          <w:color w:val="FF0000"/>
          <w:sz w:val="24"/>
          <w:szCs w:val="24"/>
        </w:rPr>
        <w:t xml:space="preserve"> September 201</w:t>
      </w:r>
      <w:r w:rsidR="002C4738">
        <w:rPr>
          <w:rFonts w:ascii="Arial" w:hAnsi="Arial" w:cs="Arial"/>
          <w:b/>
          <w:bCs/>
          <w:color w:val="FF0000"/>
          <w:sz w:val="24"/>
          <w:szCs w:val="24"/>
        </w:rPr>
        <w:t xml:space="preserve">9 </w:t>
      </w:r>
      <w:r w:rsidR="0094533B" w:rsidRPr="0094533B">
        <w:rPr>
          <w:rFonts w:ascii="Arial" w:hAnsi="Arial" w:cs="Arial"/>
          <w:b/>
          <w:bCs/>
          <w:color w:val="FF0000"/>
          <w:sz w:val="24"/>
          <w:szCs w:val="24"/>
        </w:rPr>
        <w:t xml:space="preserve">along with </w:t>
      </w:r>
      <w:r w:rsidR="0094533B" w:rsidRPr="0094533B">
        <w:rPr>
          <w:rFonts w:ascii="Arial" w:hAnsi="Arial" w:cs="Arial"/>
          <w:b/>
          <w:bCs/>
          <w:color w:val="FF0000"/>
          <w:sz w:val="24"/>
          <w:szCs w:val="24"/>
          <w:u w:val="single"/>
        </w:rPr>
        <w:t>proof of insurance</w:t>
      </w:r>
      <w:r w:rsidR="00356633" w:rsidRPr="0094533B">
        <w:rPr>
          <w:rFonts w:ascii="Arial" w:hAnsi="Arial" w:cs="Arial"/>
          <w:b/>
          <w:bCs/>
          <w:color w:val="FF0000"/>
          <w:sz w:val="24"/>
          <w:szCs w:val="24"/>
          <w:u w:val="single"/>
        </w:rPr>
        <w:t>.</w:t>
      </w:r>
    </w:p>
    <w:p w:rsidR="002C4738" w:rsidRPr="002C4738" w:rsidRDefault="002C4738" w:rsidP="002C4738">
      <w:pPr>
        <w:autoSpaceDE w:val="0"/>
        <w:autoSpaceDN w:val="0"/>
        <w:adjustRightInd w:val="0"/>
        <w:spacing w:after="40"/>
        <w:jc w:val="both"/>
        <w:rPr>
          <w:rFonts w:ascii="Arial" w:hAnsi="Arial" w:cs="Arial"/>
          <w:b/>
          <w:bCs/>
          <w:color w:val="FF0000"/>
          <w:sz w:val="24"/>
          <w:szCs w:val="24"/>
        </w:rPr>
      </w:pPr>
    </w:p>
    <w:p w:rsidR="007D4806" w:rsidRDefault="00AD7FC8" w:rsidP="007D4806">
      <w:pPr>
        <w:autoSpaceDE w:val="0"/>
        <w:autoSpaceDN w:val="0"/>
        <w:adjustRightInd w:val="0"/>
        <w:spacing w:after="40"/>
        <w:jc w:val="center"/>
        <w:rPr>
          <w:rFonts w:ascii="Arial" w:hAnsi="Arial" w:cs="Arial"/>
          <w:b/>
          <w:bCs/>
          <w:color w:val="000000"/>
          <w:sz w:val="24"/>
          <w:szCs w:val="24"/>
          <w:u w:val="single"/>
        </w:rPr>
      </w:pPr>
      <w:r w:rsidRPr="00961994">
        <w:rPr>
          <w:rFonts w:ascii="Arial" w:hAnsi="Arial" w:cs="Arial"/>
          <w:b/>
          <w:bCs/>
          <w:color w:val="000000"/>
          <w:sz w:val="24"/>
          <w:szCs w:val="24"/>
          <w:u w:val="single"/>
        </w:rPr>
        <w:t xml:space="preserve">As much as we would love to accommodate all stand requests, space is </w:t>
      </w:r>
      <w:proofErr w:type="gramStart"/>
      <w:r w:rsidRPr="00961994">
        <w:rPr>
          <w:rFonts w:ascii="Arial" w:hAnsi="Arial" w:cs="Arial"/>
          <w:b/>
          <w:bCs/>
          <w:color w:val="000000"/>
          <w:sz w:val="24"/>
          <w:szCs w:val="24"/>
          <w:u w:val="single"/>
        </w:rPr>
        <w:t>limited</w:t>
      </w:r>
      <w:proofErr w:type="gramEnd"/>
      <w:r w:rsidRPr="00961994">
        <w:rPr>
          <w:rFonts w:ascii="Arial" w:hAnsi="Arial" w:cs="Arial"/>
          <w:b/>
          <w:bCs/>
          <w:color w:val="000000"/>
          <w:sz w:val="24"/>
          <w:szCs w:val="24"/>
          <w:u w:val="single"/>
        </w:rPr>
        <w:t xml:space="preserve"> and we cannot guarantee inclusion for every applicant</w:t>
      </w:r>
      <w:r w:rsidR="002C4738">
        <w:rPr>
          <w:rFonts w:ascii="Arial" w:hAnsi="Arial" w:cs="Arial"/>
          <w:b/>
          <w:bCs/>
          <w:color w:val="000000"/>
          <w:sz w:val="24"/>
          <w:szCs w:val="24"/>
          <w:u w:val="single"/>
        </w:rPr>
        <w:t>.</w:t>
      </w:r>
    </w:p>
    <w:p w:rsidR="00B63FE2" w:rsidRDefault="00B63FE2" w:rsidP="00B63FE2">
      <w:pPr>
        <w:autoSpaceDE w:val="0"/>
        <w:autoSpaceDN w:val="0"/>
        <w:adjustRightInd w:val="0"/>
        <w:spacing w:after="40"/>
        <w:rPr>
          <w:rFonts w:ascii="Arial" w:hAnsi="Arial" w:cs="Arial"/>
          <w:b/>
          <w:bCs/>
          <w:color w:val="000000"/>
          <w:sz w:val="20"/>
          <w:szCs w:val="20"/>
          <w:u w:val="single"/>
        </w:rPr>
      </w:pPr>
    </w:p>
    <w:p w:rsidR="00A67B01" w:rsidRDefault="00A67B01" w:rsidP="00B63FE2">
      <w:pPr>
        <w:autoSpaceDE w:val="0"/>
        <w:autoSpaceDN w:val="0"/>
        <w:adjustRightInd w:val="0"/>
        <w:spacing w:after="40"/>
        <w:jc w:val="center"/>
        <w:rPr>
          <w:rFonts w:ascii="Arial" w:hAnsi="Arial" w:cs="Arial"/>
          <w:b/>
          <w:bCs/>
          <w:color w:val="000000"/>
          <w:sz w:val="20"/>
          <w:szCs w:val="20"/>
          <w:u w:val="single"/>
        </w:rPr>
      </w:pPr>
    </w:p>
    <w:p w:rsidR="008C176C" w:rsidRDefault="008C176C" w:rsidP="00B63FE2">
      <w:pPr>
        <w:autoSpaceDE w:val="0"/>
        <w:autoSpaceDN w:val="0"/>
        <w:adjustRightInd w:val="0"/>
        <w:spacing w:after="40"/>
        <w:jc w:val="center"/>
        <w:rPr>
          <w:rFonts w:ascii="Arial" w:hAnsi="Arial" w:cs="Arial"/>
          <w:b/>
          <w:bCs/>
          <w:color w:val="000000"/>
          <w:sz w:val="20"/>
          <w:szCs w:val="20"/>
          <w:u w:val="single"/>
        </w:rPr>
      </w:pPr>
      <w:bookmarkStart w:id="0" w:name="_GoBack"/>
      <w:bookmarkEnd w:id="0"/>
      <w:r w:rsidRPr="00D6135C">
        <w:rPr>
          <w:rFonts w:ascii="Arial" w:hAnsi="Arial" w:cs="Arial"/>
          <w:b/>
          <w:bCs/>
          <w:color w:val="000000"/>
          <w:sz w:val="20"/>
          <w:szCs w:val="20"/>
          <w:u w:val="single"/>
        </w:rPr>
        <w:lastRenderedPageBreak/>
        <w:t>TERMS &amp; CONDITIONS</w:t>
      </w:r>
    </w:p>
    <w:p w:rsidR="007D4806" w:rsidRPr="007D4806" w:rsidRDefault="007D4806" w:rsidP="007D4806">
      <w:pPr>
        <w:autoSpaceDE w:val="0"/>
        <w:autoSpaceDN w:val="0"/>
        <w:adjustRightInd w:val="0"/>
        <w:spacing w:after="40"/>
        <w:jc w:val="center"/>
        <w:rPr>
          <w:rFonts w:ascii="Arial" w:hAnsi="Arial" w:cs="Arial"/>
          <w:b/>
          <w:bCs/>
          <w:color w:val="000000"/>
          <w:sz w:val="24"/>
          <w:szCs w:val="24"/>
          <w:u w:val="single"/>
        </w:rPr>
      </w:pPr>
    </w:p>
    <w:p w:rsidR="008C176C" w:rsidRPr="00D6135C" w:rsidRDefault="008C176C"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1. GENERAL</w:t>
      </w:r>
    </w:p>
    <w:p w:rsidR="00D6135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 xml:space="preserve">The following terms and conditions shall be deemed part of any contract made between Applicants for Stand Space (hereaftercalled “the Exhibitor”) and the Organiser, </w:t>
      </w:r>
      <w:r w:rsidR="001566A4">
        <w:rPr>
          <w:rFonts w:ascii="Arial" w:hAnsi="Arial" w:cs="Arial"/>
          <w:color w:val="000000"/>
          <w:sz w:val="20"/>
          <w:szCs w:val="20"/>
        </w:rPr>
        <w:t>LEO</w:t>
      </w:r>
      <w:r w:rsidR="009D1199">
        <w:rPr>
          <w:rFonts w:ascii="Arial" w:hAnsi="Arial" w:cs="Arial"/>
          <w:color w:val="000000"/>
          <w:sz w:val="20"/>
          <w:szCs w:val="20"/>
        </w:rPr>
        <w:t xml:space="preserve"> Galway</w:t>
      </w:r>
      <w:r w:rsidRPr="00D6135C">
        <w:rPr>
          <w:rFonts w:ascii="Arial" w:hAnsi="Arial" w:cs="Arial"/>
          <w:color w:val="000000"/>
          <w:sz w:val="20"/>
          <w:szCs w:val="20"/>
        </w:rPr>
        <w:t xml:space="preserve"> (hereafter called “the Organiser”</w:t>
      </w:r>
      <w:r w:rsidR="00D6135C">
        <w:rPr>
          <w:rFonts w:ascii="Arial" w:hAnsi="Arial" w:cs="Arial"/>
          <w:color w:val="000000"/>
          <w:sz w:val="20"/>
          <w:szCs w:val="20"/>
        </w:rPr>
        <w:t>) at Galway’s Local Food and Craft Gift Fair</w:t>
      </w:r>
      <w:r w:rsidR="00CA320E">
        <w:rPr>
          <w:rFonts w:ascii="Arial" w:hAnsi="Arial" w:cs="Arial"/>
          <w:color w:val="000000"/>
          <w:sz w:val="20"/>
          <w:szCs w:val="20"/>
        </w:rPr>
        <w:t>.</w:t>
      </w:r>
    </w:p>
    <w:p w:rsidR="008C176C" w:rsidRPr="00D6135C" w:rsidRDefault="008C176C"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2. ELIGIBILITY OF EXHIBITOR AND EXHIBITS</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356633">
        <w:rPr>
          <w:rFonts w:ascii="Arial" w:hAnsi="Arial" w:cs="Arial"/>
          <w:b/>
          <w:color w:val="000000"/>
          <w:sz w:val="20"/>
          <w:szCs w:val="20"/>
        </w:rPr>
        <w:t>Exhibitor applications will only be considered upon the merits of the relevance of their prod</w:t>
      </w:r>
      <w:r w:rsidR="00D6135C" w:rsidRPr="00356633">
        <w:rPr>
          <w:rFonts w:ascii="Arial" w:hAnsi="Arial" w:cs="Arial"/>
          <w:b/>
          <w:color w:val="000000"/>
          <w:sz w:val="20"/>
          <w:szCs w:val="20"/>
        </w:rPr>
        <w:t xml:space="preserve">ucts and/or services to the </w:t>
      </w:r>
      <w:r w:rsidR="00FF7D5B">
        <w:rPr>
          <w:rFonts w:ascii="Arial" w:hAnsi="Arial" w:cs="Arial"/>
          <w:b/>
          <w:color w:val="000000"/>
          <w:sz w:val="20"/>
          <w:szCs w:val="20"/>
        </w:rPr>
        <w:t xml:space="preserve">Gift </w:t>
      </w:r>
      <w:r w:rsidR="00D6135C" w:rsidRPr="00356633">
        <w:rPr>
          <w:rFonts w:ascii="Arial" w:hAnsi="Arial" w:cs="Arial"/>
          <w:b/>
          <w:color w:val="000000"/>
          <w:sz w:val="20"/>
          <w:szCs w:val="20"/>
        </w:rPr>
        <w:t>Fair</w:t>
      </w:r>
      <w:r w:rsidRPr="00356633">
        <w:rPr>
          <w:rFonts w:ascii="Arial" w:hAnsi="Arial" w:cs="Arial"/>
          <w:b/>
          <w:color w:val="000000"/>
          <w:sz w:val="20"/>
          <w:szCs w:val="20"/>
        </w:rPr>
        <w:t>.</w:t>
      </w:r>
      <w:r w:rsidR="00CA320E">
        <w:rPr>
          <w:rFonts w:ascii="Arial" w:hAnsi="Arial" w:cs="Arial"/>
          <w:b/>
          <w:color w:val="000000"/>
          <w:sz w:val="20"/>
          <w:szCs w:val="20"/>
        </w:rPr>
        <w:t xml:space="preserve"> </w:t>
      </w:r>
      <w:r w:rsidRPr="00356633">
        <w:rPr>
          <w:rFonts w:ascii="Arial" w:hAnsi="Arial" w:cs="Arial"/>
          <w:b/>
          <w:color w:val="000000"/>
          <w:sz w:val="20"/>
          <w:szCs w:val="20"/>
        </w:rPr>
        <w:t>Stand space may not be sublet or assigned. Exhibitors must fall within the defined scope of the exhibition</w:t>
      </w:r>
      <w:r w:rsidRPr="00D6135C">
        <w:rPr>
          <w:rFonts w:ascii="Arial" w:hAnsi="Arial" w:cs="Arial"/>
          <w:color w:val="000000"/>
          <w:sz w:val="20"/>
          <w:szCs w:val="20"/>
        </w:rPr>
        <w:t>. Their size and nature</w:t>
      </w:r>
      <w:r w:rsidR="00CA320E">
        <w:rPr>
          <w:rFonts w:ascii="Arial" w:hAnsi="Arial" w:cs="Arial"/>
          <w:color w:val="000000"/>
          <w:sz w:val="20"/>
          <w:szCs w:val="20"/>
        </w:rPr>
        <w:t xml:space="preserve"> </w:t>
      </w:r>
      <w:r w:rsidRPr="00D6135C">
        <w:rPr>
          <w:rFonts w:ascii="Arial" w:hAnsi="Arial" w:cs="Arial"/>
          <w:color w:val="000000"/>
          <w:sz w:val="20"/>
          <w:szCs w:val="20"/>
        </w:rPr>
        <w:t>must be acceptable to the Organiser who can decide, at any time, which products or services may or may not be displayed and/orpromoted at the exhibition. All materials used on the stand must be non combustible.</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 xml:space="preserve">3. </w:t>
      </w:r>
      <w:r w:rsidRPr="00356633">
        <w:rPr>
          <w:rFonts w:ascii="Arial" w:hAnsi="Arial" w:cs="Arial"/>
          <w:b/>
          <w:color w:val="000000"/>
          <w:sz w:val="20"/>
          <w:szCs w:val="20"/>
        </w:rPr>
        <w:t>The Organiser reserves the right to either accept or refuse any application for stand space and to do so entirely at their sole</w:t>
      </w:r>
      <w:r w:rsidR="00CA320E">
        <w:rPr>
          <w:rFonts w:ascii="Arial" w:hAnsi="Arial" w:cs="Arial"/>
          <w:b/>
          <w:color w:val="000000"/>
          <w:sz w:val="20"/>
          <w:szCs w:val="20"/>
        </w:rPr>
        <w:t xml:space="preserve"> </w:t>
      </w:r>
      <w:r w:rsidRPr="00356633">
        <w:rPr>
          <w:rFonts w:ascii="Arial" w:hAnsi="Arial" w:cs="Arial"/>
          <w:b/>
          <w:color w:val="000000"/>
          <w:sz w:val="20"/>
          <w:szCs w:val="20"/>
        </w:rPr>
        <w:t>discretion</w:t>
      </w:r>
      <w:r w:rsidRPr="00D6135C">
        <w:rPr>
          <w:rFonts w:ascii="Arial" w:hAnsi="Arial" w:cs="Arial"/>
          <w:color w:val="000000"/>
          <w:sz w:val="20"/>
          <w:szCs w:val="20"/>
        </w:rPr>
        <w:t>. An application is deemed to have been accepted upon receipt from the organi</w:t>
      </w:r>
      <w:r w:rsidR="00CA320E">
        <w:rPr>
          <w:rFonts w:ascii="Arial" w:hAnsi="Arial" w:cs="Arial"/>
          <w:color w:val="000000"/>
          <w:sz w:val="20"/>
          <w:szCs w:val="20"/>
        </w:rPr>
        <w:t>s</w:t>
      </w:r>
      <w:r w:rsidRPr="00D6135C">
        <w:rPr>
          <w:rFonts w:ascii="Arial" w:hAnsi="Arial" w:cs="Arial"/>
          <w:color w:val="000000"/>
          <w:sz w:val="20"/>
          <w:szCs w:val="20"/>
        </w:rPr>
        <w:t>er of a written confirmation of</w:t>
      </w:r>
      <w:r w:rsidR="00831716">
        <w:rPr>
          <w:rFonts w:ascii="Arial" w:hAnsi="Arial" w:cs="Arial"/>
          <w:color w:val="000000"/>
          <w:sz w:val="20"/>
          <w:szCs w:val="20"/>
        </w:rPr>
        <w:t xml:space="preserve"> </w:t>
      </w:r>
      <w:r w:rsidRPr="00D6135C">
        <w:rPr>
          <w:rFonts w:ascii="Arial" w:hAnsi="Arial" w:cs="Arial"/>
          <w:color w:val="000000"/>
          <w:sz w:val="20"/>
          <w:szCs w:val="20"/>
        </w:rPr>
        <w:t>acceptance. The Organiser may at any time withdraw such acceptance should they deem it to be in the best interests of the</w:t>
      </w:r>
      <w:r w:rsidR="00831716">
        <w:rPr>
          <w:rFonts w:ascii="Arial" w:hAnsi="Arial" w:cs="Arial"/>
          <w:color w:val="000000"/>
          <w:sz w:val="20"/>
          <w:szCs w:val="20"/>
        </w:rPr>
        <w:t xml:space="preserve"> </w:t>
      </w:r>
      <w:r w:rsidRPr="00D6135C">
        <w:rPr>
          <w:rFonts w:ascii="Arial" w:hAnsi="Arial" w:cs="Arial"/>
          <w:color w:val="000000"/>
          <w:sz w:val="20"/>
          <w:szCs w:val="20"/>
        </w:rPr>
        <w:t>Exhibition. Commitments made by the Organiser’s agents, representatives, volunteers or employees are valid only if confirmed</w:t>
      </w:r>
      <w:r w:rsidR="00CA320E">
        <w:rPr>
          <w:rFonts w:ascii="Arial" w:hAnsi="Arial" w:cs="Arial"/>
          <w:color w:val="000000"/>
          <w:sz w:val="20"/>
          <w:szCs w:val="20"/>
        </w:rPr>
        <w:t xml:space="preserve"> </w:t>
      </w:r>
      <w:r w:rsidRPr="00D6135C">
        <w:rPr>
          <w:rFonts w:ascii="Arial" w:hAnsi="Arial" w:cs="Arial"/>
          <w:color w:val="000000"/>
          <w:sz w:val="20"/>
          <w:szCs w:val="20"/>
        </w:rPr>
        <w:t>in writing by a director of the Organiser. Any representations to be binding on the Organiser must be specifically agreed to in</w:t>
      </w:r>
      <w:r w:rsidR="00CA320E">
        <w:rPr>
          <w:rFonts w:ascii="Arial" w:hAnsi="Arial" w:cs="Arial"/>
          <w:color w:val="000000"/>
          <w:sz w:val="20"/>
          <w:szCs w:val="20"/>
        </w:rPr>
        <w:t xml:space="preserve"> </w:t>
      </w:r>
      <w:r w:rsidRPr="00D6135C">
        <w:rPr>
          <w:rFonts w:ascii="Arial" w:hAnsi="Arial" w:cs="Arial"/>
          <w:color w:val="000000"/>
          <w:sz w:val="20"/>
          <w:szCs w:val="20"/>
        </w:rPr>
        <w:t>writing by a director of the Organiser at the time of booking the display space.</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 xml:space="preserve">4. </w:t>
      </w:r>
      <w:r w:rsidRPr="00356633">
        <w:rPr>
          <w:rFonts w:ascii="Arial" w:hAnsi="Arial" w:cs="Arial"/>
          <w:b/>
          <w:color w:val="000000"/>
          <w:sz w:val="20"/>
          <w:szCs w:val="20"/>
        </w:rPr>
        <w:t>The Organiser reserves the right at any time, and from time to time, to make alterations to the floor plan of the exhibition</w:t>
      </w:r>
      <w:r w:rsidRPr="00D6135C">
        <w:rPr>
          <w:rFonts w:ascii="Arial" w:hAnsi="Arial" w:cs="Arial"/>
          <w:color w:val="000000"/>
          <w:sz w:val="20"/>
          <w:szCs w:val="20"/>
        </w:rPr>
        <w:t xml:space="preserve"> as</w:t>
      </w:r>
      <w:r w:rsidR="00CA320E">
        <w:rPr>
          <w:rFonts w:ascii="Arial" w:hAnsi="Arial" w:cs="Arial"/>
          <w:color w:val="000000"/>
          <w:sz w:val="20"/>
          <w:szCs w:val="20"/>
        </w:rPr>
        <w:t xml:space="preserve"> </w:t>
      </w:r>
      <w:r w:rsidRPr="00D6135C">
        <w:rPr>
          <w:rFonts w:ascii="Arial" w:hAnsi="Arial" w:cs="Arial"/>
          <w:color w:val="000000"/>
          <w:sz w:val="20"/>
          <w:szCs w:val="20"/>
        </w:rPr>
        <w:t>may, in their opinion, be necessary in the best interests of the exhibition and to alter the shape, size or position of the space</w:t>
      </w:r>
      <w:r w:rsidR="00CA320E">
        <w:rPr>
          <w:rFonts w:ascii="Arial" w:hAnsi="Arial" w:cs="Arial"/>
          <w:color w:val="000000"/>
          <w:sz w:val="20"/>
          <w:szCs w:val="20"/>
        </w:rPr>
        <w:t xml:space="preserve"> </w:t>
      </w:r>
      <w:r w:rsidRPr="00D6135C">
        <w:rPr>
          <w:rFonts w:ascii="Arial" w:hAnsi="Arial" w:cs="Arial"/>
          <w:color w:val="000000"/>
          <w:sz w:val="20"/>
          <w:szCs w:val="20"/>
        </w:rPr>
        <w:t>allotted to the Exhibitor.</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5. The Exhibitor shall at all times comply with any requests, rules and regulations as may be laid down by the Organiser and/or</w:t>
      </w:r>
      <w:r w:rsidR="00CA320E">
        <w:rPr>
          <w:rFonts w:ascii="Arial" w:hAnsi="Arial" w:cs="Arial"/>
          <w:color w:val="000000"/>
          <w:sz w:val="20"/>
          <w:szCs w:val="20"/>
        </w:rPr>
        <w:t xml:space="preserve"> </w:t>
      </w:r>
      <w:r w:rsidRPr="00D6135C">
        <w:rPr>
          <w:rFonts w:ascii="Arial" w:hAnsi="Arial" w:cs="Arial"/>
          <w:color w:val="000000"/>
          <w:sz w:val="20"/>
          <w:szCs w:val="20"/>
        </w:rPr>
        <w:t>the owners of the exhibition premises and whether or not these may be expressly contained within these terms and conditions.</w:t>
      </w:r>
    </w:p>
    <w:p w:rsidR="008C176C" w:rsidRPr="00D6135C" w:rsidRDefault="008C176C"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6. CONDITIONS OF PAYMENT</w:t>
      </w:r>
    </w:p>
    <w:p w:rsidR="008C176C" w:rsidRPr="00FC7AD6" w:rsidRDefault="008C176C" w:rsidP="003E55BC">
      <w:pPr>
        <w:autoSpaceDE w:val="0"/>
        <w:autoSpaceDN w:val="0"/>
        <w:adjustRightInd w:val="0"/>
        <w:spacing w:after="40"/>
        <w:jc w:val="both"/>
        <w:rPr>
          <w:rFonts w:ascii="Arial" w:hAnsi="Arial" w:cs="Arial"/>
          <w:sz w:val="20"/>
          <w:szCs w:val="20"/>
        </w:rPr>
      </w:pPr>
      <w:r w:rsidRPr="00D6135C">
        <w:rPr>
          <w:rFonts w:ascii="Arial" w:hAnsi="Arial" w:cs="Arial"/>
          <w:color w:val="000000"/>
          <w:sz w:val="20"/>
          <w:szCs w:val="20"/>
        </w:rPr>
        <w:t xml:space="preserve">The rental </w:t>
      </w:r>
      <w:r w:rsidR="00CA320E">
        <w:rPr>
          <w:rFonts w:ascii="Arial" w:hAnsi="Arial" w:cs="Arial"/>
          <w:color w:val="000000"/>
          <w:sz w:val="20"/>
          <w:szCs w:val="20"/>
        </w:rPr>
        <w:t xml:space="preserve">fee </w:t>
      </w:r>
      <w:r w:rsidRPr="00D6135C">
        <w:rPr>
          <w:rFonts w:ascii="Arial" w:hAnsi="Arial" w:cs="Arial"/>
          <w:color w:val="000000"/>
          <w:sz w:val="20"/>
          <w:szCs w:val="20"/>
        </w:rPr>
        <w:t xml:space="preserve">payable to the Organiser under the contract shall be paid by the exhibitor as </w:t>
      </w:r>
      <w:r w:rsidR="00CA320E">
        <w:rPr>
          <w:rFonts w:ascii="Arial" w:hAnsi="Arial" w:cs="Arial"/>
          <w:color w:val="000000"/>
          <w:sz w:val="20"/>
          <w:szCs w:val="20"/>
        </w:rPr>
        <w:t>outlined i</w:t>
      </w:r>
      <w:r w:rsidRPr="00D6135C">
        <w:rPr>
          <w:rFonts w:ascii="Arial" w:hAnsi="Arial" w:cs="Arial"/>
          <w:color w:val="000000"/>
          <w:sz w:val="20"/>
          <w:szCs w:val="20"/>
        </w:rPr>
        <w:t>n the Booking form. A signed</w:t>
      </w:r>
      <w:r w:rsidR="00CA320E">
        <w:rPr>
          <w:rFonts w:ascii="Arial" w:hAnsi="Arial" w:cs="Arial"/>
          <w:color w:val="000000"/>
          <w:sz w:val="20"/>
          <w:szCs w:val="20"/>
        </w:rPr>
        <w:t xml:space="preserve"> </w:t>
      </w:r>
      <w:r w:rsidRPr="00D6135C">
        <w:rPr>
          <w:rFonts w:ascii="Arial" w:hAnsi="Arial" w:cs="Arial"/>
          <w:color w:val="000000"/>
          <w:sz w:val="20"/>
          <w:szCs w:val="20"/>
        </w:rPr>
        <w:t>booking form either by written or electronic means shall constitute a binding contract for the full amount. If any of the above payments are in arrears the Organiser has the right to cancel the stand booking. Any payments</w:t>
      </w:r>
      <w:r w:rsidR="00CA320E">
        <w:rPr>
          <w:rFonts w:ascii="Arial" w:hAnsi="Arial" w:cs="Arial"/>
          <w:color w:val="000000"/>
          <w:sz w:val="20"/>
          <w:szCs w:val="20"/>
        </w:rPr>
        <w:t xml:space="preserve"> </w:t>
      </w:r>
      <w:r w:rsidRPr="00D6135C">
        <w:rPr>
          <w:rFonts w:ascii="Arial" w:hAnsi="Arial" w:cs="Arial"/>
          <w:color w:val="000000"/>
          <w:sz w:val="20"/>
          <w:szCs w:val="20"/>
        </w:rPr>
        <w:t>made shall be forfeit and the balance outstanding shall remain due. Any return or partial return of payments is entirely at the</w:t>
      </w:r>
      <w:r w:rsidR="00883560">
        <w:rPr>
          <w:rFonts w:ascii="Arial" w:hAnsi="Arial" w:cs="Arial"/>
          <w:color w:val="000000"/>
          <w:sz w:val="20"/>
          <w:szCs w:val="20"/>
        </w:rPr>
        <w:t xml:space="preserve"> </w:t>
      </w:r>
      <w:r w:rsidRPr="00D6135C">
        <w:rPr>
          <w:rFonts w:ascii="Arial" w:hAnsi="Arial" w:cs="Arial"/>
          <w:color w:val="000000"/>
          <w:sz w:val="20"/>
          <w:szCs w:val="20"/>
        </w:rPr>
        <w:t>discretion of the organi</w:t>
      </w:r>
      <w:r w:rsidR="00CA320E">
        <w:rPr>
          <w:rFonts w:ascii="Arial" w:hAnsi="Arial" w:cs="Arial"/>
          <w:color w:val="000000"/>
          <w:sz w:val="20"/>
          <w:szCs w:val="20"/>
        </w:rPr>
        <w:t>s</w:t>
      </w:r>
      <w:r w:rsidRPr="00D6135C">
        <w:rPr>
          <w:rFonts w:ascii="Arial" w:hAnsi="Arial" w:cs="Arial"/>
          <w:color w:val="000000"/>
          <w:sz w:val="20"/>
          <w:szCs w:val="20"/>
        </w:rPr>
        <w:t>er</w:t>
      </w:r>
      <w:r w:rsidRPr="00381BD9">
        <w:rPr>
          <w:rFonts w:ascii="Arial" w:hAnsi="Arial" w:cs="Arial"/>
          <w:color w:val="000000"/>
          <w:sz w:val="20"/>
          <w:szCs w:val="20"/>
        </w:rPr>
        <w:t>.</w:t>
      </w:r>
      <w:r w:rsidR="00883560">
        <w:rPr>
          <w:rFonts w:ascii="Arial" w:hAnsi="Arial" w:cs="Arial"/>
          <w:color w:val="000000"/>
          <w:sz w:val="20"/>
          <w:szCs w:val="20"/>
        </w:rPr>
        <w:t xml:space="preserve"> </w:t>
      </w:r>
      <w:r w:rsidR="00356633" w:rsidRPr="00381BD9">
        <w:rPr>
          <w:rFonts w:ascii="Arial" w:hAnsi="Arial" w:cs="Arial"/>
          <w:color w:val="000000"/>
          <w:sz w:val="20"/>
          <w:szCs w:val="20"/>
        </w:rPr>
        <w:t xml:space="preserve">No refunds shall be made after </w:t>
      </w:r>
      <w:r w:rsidR="009D1199">
        <w:rPr>
          <w:rFonts w:ascii="Arial" w:hAnsi="Arial" w:cs="Arial"/>
          <w:color w:val="000000"/>
          <w:sz w:val="20"/>
          <w:szCs w:val="20"/>
        </w:rPr>
        <w:t>16</w:t>
      </w:r>
      <w:r w:rsidR="009D1199" w:rsidRPr="009D1199">
        <w:rPr>
          <w:rFonts w:ascii="Arial" w:hAnsi="Arial" w:cs="Arial"/>
          <w:color w:val="000000"/>
          <w:sz w:val="20"/>
          <w:szCs w:val="20"/>
          <w:vertAlign w:val="superscript"/>
        </w:rPr>
        <w:t>th</w:t>
      </w:r>
      <w:r w:rsidR="009D1199">
        <w:rPr>
          <w:rFonts w:ascii="Arial" w:hAnsi="Arial" w:cs="Arial"/>
          <w:color w:val="000000"/>
          <w:sz w:val="20"/>
          <w:szCs w:val="20"/>
        </w:rPr>
        <w:t xml:space="preserve"> October 2019</w:t>
      </w:r>
      <w:r w:rsidR="00356633" w:rsidRPr="00381BD9">
        <w:rPr>
          <w:rFonts w:ascii="Arial" w:hAnsi="Arial" w:cs="Arial"/>
          <w:color w:val="000000"/>
          <w:sz w:val="20"/>
          <w:szCs w:val="20"/>
        </w:rPr>
        <w:t xml:space="preserve"> for any reason.</w:t>
      </w:r>
    </w:p>
    <w:p w:rsidR="008C176C" w:rsidRPr="00D6135C" w:rsidRDefault="008C176C"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7. OCCUPATION OF SITE</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The exhibitor undertakes that his site or stand will be made ready, occupied and all exhibits installed and arranged thereon for</w:t>
      </w:r>
      <w:r w:rsidR="00CA320E">
        <w:rPr>
          <w:rFonts w:ascii="Arial" w:hAnsi="Arial" w:cs="Arial"/>
          <w:color w:val="000000"/>
          <w:sz w:val="20"/>
          <w:szCs w:val="20"/>
        </w:rPr>
        <w:t xml:space="preserve"> </w:t>
      </w:r>
      <w:r w:rsidRPr="00D6135C">
        <w:rPr>
          <w:rFonts w:ascii="Arial" w:hAnsi="Arial" w:cs="Arial"/>
          <w:color w:val="000000"/>
          <w:sz w:val="20"/>
          <w:szCs w:val="20"/>
        </w:rPr>
        <w:t>displays, and all arrangements in connection</w:t>
      </w:r>
      <w:r w:rsidR="00FC3B87">
        <w:rPr>
          <w:rFonts w:ascii="Arial" w:hAnsi="Arial" w:cs="Arial"/>
          <w:color w:val="000000"/>
          <w:sz w:val="20"/>
          <w:szCs w:val="20"/>
        </w:rPr>
        <w:t xml:space="preserve"> therewith, </w:t>
      </w:r>
      <w:r w:rsidR="00FC3B87" w:rsidRPr="00381BD9">
        <w:rPr>
          <w:rFonts w:ascii="Arial" w:hAnsi="Arial" w:cs="Arial"/>
          <w:color w:val="000000"/>
          <w:sz w:val="20"/>
          <w:szCs w:val="20"/>
        </w:rPr>
        <w:t>before 9</w:t>
      </w:r>
      <w:r w:rsidR="00CA320E">
        <w:rPr>
          <w:rFonts w:ascii="Arial" w:hAnsi="Arial" w:cs="Arial"/>
          <w:color w:val="000000"/>
          <w:sz w:val="20"/>
          <w:szCs w:val="20"/>
        </w:rPr>
        <w:t>.00</w:t>
      </w:r>
      <w:r w:rsidR="00FC3B87" w:rsidRPr="00381BD9">
        <w:rPr>
          <w:rFonts w:ascii="Arial" w:hAnsi="Arial" w:cs="Arial"/>
          <w:color w:val="000000"/>
          <w:sz w:val="20"/>
          <w:szCs w:val="20"/>
        </w:rPr>
        <w:t xml:space="preserve">am on Saturday </w:t>
      </w:r>
      <w:r w:rsidR="009D1199">
        <w:rPr>
          <w:rFonts w:ascii="Arial" w:hAnsi="Arial" w:cs="Arial"/>
          <w:color w:val="000000"/>
          <w:sz w:val="20"/>
          <w:szCs w:val="20"/>
        </w:rPr>
        <w:t>30</w:t>
      </w:r>
      <w:r w:rsidR="00CB72C8" w:rsidRPr="00CB72C8">
        <w:rPr>
          <w:rFonts w:ascii="Arial" w:hAnsi="Arial" w:cs="Arial"/>
          <w:color w:val="000000"/>
          <w:sz w:val="20"/>
          <w:szCs w:val="20"/>
          <w:vertAlign w:val="superscript"/>
        </w:rPr>
        <w:t>th</w:t>
      </w:r>
      <w:r w:rsidR="00CB72C8">
        <w:rPr>
          <w:rFonts w:ascii="Arial" w:hAnsi="Arial" w:cs="Arial"/>
          <w:color w:val="000000"/>
          <w:sz w:val="20"/>
          <w:szCs w:val="20"/>
        </w:rPr>
        <w:t xml:space="preserve"> November 201</w:t>
      </w:r>
      <w:r w:rsidR="009D1199">
        <w:rPr>
          <w:rFonts w:ascii="Arial" w:hAnsi="Arial" w:cs="Arial"/>
          <w:color w:val="000000"/>
          <w:sz w:val="20"/>
          <w:szCs w:val="20"/>
        </w:rPr>
        <w:t>9</w:t>
      </w:r>
      <w:r w:rsidR="00A810FA">
        <w:rPr>
          <w:rFonts w:ascii="Arial" w:hAnsi="Arial" w:cs="Arial"/>
          <w:color w:val="000000"/>
          <w:sz w:val="20"/>
          <w:szCs w:val="20"/>
        </w:rPr>
        <w:t xml:space="preserve">. </w:t>
      </w:r>
      <w:r w:rsidRPr="00381BD9">
        <w:rPr>
          <w:rFonts w:ascii="Arial" w:hAnsi="Arial" w:cs="Arial"/>
          <w:color w:val="000000"/>
          <w:sz w:val="20"/>
          <w:szCs w:val="20"/>
        </w:rPr>
        <w:t>All exhibits and other property of</w:t>
      </w:r>
      <w:r w:rsidR="006D4102" w:rsidRPr="00381BD9">
        <w:rPr>
          <w:rFonts w:ascii="Arial" w:hAnsi="Arial" w:cs="Arial"/>
          <w:color w:val="000000"/>
          <w:sz w:val="20"/>
          <w:szCs w:val="20"/>
        </w:rPr>
        <w:t xml:space="preserve"> </w:t>
      </w:r>
      <w:r w:rsidRPr="00381BD9">
        <w:rPr>
          <w:rFonts w:ascii="Arial" w:hAnsi="Arial" w:cs="Arial"/>
          <w:color w:val="000000"/>
          <w:sz w:val="20"/>
          <w:szCs w:val="20"/>
        </w:rPr>
        <w:t>the exhibitor, including rubbish, must be removed from the exhibition</w:t>
      </w:r>
      <w:r w:rsidR="00FC3B87" w:rsidRPr="00381BD9">
        <w:rPr>
          <w:rFonts w:ascii="Arial" w:hAnsi="Arial" w:cs="Arial"/>
          <w:color w:val="000000"/>
          <w:sz w:val="20"/>
          <w:szCs w:val="20"/>
        </w:rPr>
        <w:t xml:space="preserve"> premises by </w:t>
      </w:r>
      <w:r w:rsidR="006D4102" w:rsidRPr="00381BD9">
        <w:rPr>
          <w:rFonts w:ascii="Arial" w:hAnsi="Arial" w:cs="Arial"/>
          <w:color w:val="000000"/>
          <w:sz w:val="20"/>
          <w:szCs w:val="20"/>
        </w:rPr>
        <w:t>7</w:t>
      </w:r>
      <w:r w:rsidR="00CA320E">
        <w:rPr>
          <w:rFonts w:ascii="Arial" w:hAnsi="Arial" w:cs="Arial"/>
          <w:color w:val="000000"/>
          <w:sz w:val="20"/>
          <w:szCs w:val="20"/>
        </w:rPr>
        <w:t>.</w:t>
      </w:r>
      <w:r w:rsidR="006D4102" w:rsidRPr="00381BD9">
        <w:rPr>
          <w:rFonts w:ascii="Arial" w:hAnsi="Arial" w:cs="Arial"/>
          <w:color w:val="000000"/>
          <w:sz w:val="20"/>
          <w:szCs w:val="20"/>
        </w:rPr>
        <w:t>0</w:t>
      </w:r>
      <w:r w:rsidR="00FC3B87" w:rsidRPr="00381BD9">
        <w:rPr>
          <w:rFonts w:ascii="Arial" w:hAnsi="Arial" w:cs="Arial"/>
          <w:color w:val="000000"/>
          <w:sz w:val="20"/>
          <w:szCs w:val="20"/>
        </w:rPr>
        <w:t xml:space="preserve">0pm on Sunday </w:t>
      </w:r>
      <w:r w:rsidR="009D1199">
        <w:rPr>
          <w:rFonts w:ascii="Arial" w:hAnsi="Arial" w:cs="Arial"/>
          <w:color w:val="000000"/>
          <w:sz w:val="20"/>
          <w:szCs w:val="20"/>
        </w:rPr>
        <w:t>1st</w:t>
      </w:r>
      <w:r w:rsidR="00CA320E">
        <w:rPr>
          <w:rFonts w:ascii="Arial" w:hAnsi="Arial" w:cs="Arial"/>
          <w:color w:val="000000"/>
          <w:sz w:val="20"/>
          <w:szCs w:val="20"/>
        </w:rPr>
        <w:t xml:space="preserve"> </w:t>
      </w:r>
      <w:r w:rsidR="009D1199">
        <w:rPr>
          <w:rFonts w:ascii="Arial" w:hAnsi="Arial" w:cs="Arial"/>
          <w:color w:val="000000"/>
          <w:sz w:val="20"/>
          <w:szCs w:val="20"/>
        </w:rPr>
        <w:t>December</w:t>
      </w:r>
      <w:r w:rsidRPr="00381BD9">
        <w:rPr>
          <w:rFonts w:ascii="Arial" w:hAnsi="Arial" w:cs="Arial"/>
          <w:color w:val="000000"/>
          <w:sz w:val="20"/>
          <w:szCs w:val="20"/>
        </w:rPr>
        <w:t xml:space="preserve">. </w:t>
      </w:r>
      <w:r w:rsidRPr="006D4102">
        <w:rPr>
          <w:rFonts w:ascii="Arial" w:hAnsi="Arial" w:cs="Arial"/>
          <w:color w:val="000000"/>
          <w:sz w:val="20"/>
          <w:szCs w:val="20"/>
        </w:rPr>
        <w:t>N</w:t>
      </w:r>
      <w:r w:rsidRPr="00D6135C">
        <w:rPr>
          <w:rFonts w:ascii="Arial" w:hAnsi="Arial" w:cs="Arial"/>
          <w:color w:val="000000"/>
          <w:sz w:val="20"/>
          <w:szCs w:val="20"/>
        </w:rPr>
        <w:t>o stand maybe occupied whilst any payments remain outstanding on the ac</w:t>
      </w:r>
      <w:r w:rsidR="00FC3B87">
        <w:rPr>
          <w:rFonts w:ascii="Arial" w:hAnsi="Arial" w:cs="Arial"/>
          <w:color w:val="000000"/>
          <w:sz w:val="20"/>
          <w:szCs w:val="20"/>
        </w:rPr>
        <w:t xml:space="preserve">count of the Exhibitor with the </w:t>
      </w:r>
      <w:r w:rsidRPr="00D6135C">
        <w:rPr>
          <w:rFonts w:ascii="Arial" w:hAnsi="Arial" w:cs="Arial"/>
          <w:color w:val="000000"/>
          <w:sz w:val="20"/>
          <w:szCs w:val="20"/>
        </w:rPr>
        <w:t>Organiser whether for shows or</w:t>
      </w:r>
      <w:r w:rsidR="00CA320E">
        <w:rPr>
          <w:rFonts w:ascii="Arial" w:hAnsi="Arial" w:cs="Arial"/>
          <w:color w:val="000000"/>
          <w:sz w:val="20"/>
          <w:szCs w:val="20"/>
        </w:rPr>
        <w:t xml:space="preserve"> </w:t>
      </w:r>
      <w:r w:rsidRPr="00D6135C">
        <w:rPr>
          <w:rFonts w:ascii="Arial" w:hAnsi="Arial" w:cs="Arial"/>
          <w:color w:val="000000"/>
          <w:sz w:val="20"/>
          <w:szCs w:val="20"/>
        </w:rPr>
        <w:t>magazine. A shell scheme stand will be provided by the Organiser and is included in the charge. The shell scheme will comprise</w:t>
      </w:r>
      <w:r w:rsidR="00CA320E">
        <w:rPr>
          <w:rFonts w:ascii="Arial" w:hAnsi="Arial" w:cs="Arial"/>
          <w:color w:val="000000"/>
          <w:sz w:val="20"/>
          <w:szCs w:val="20"/>
        </w:rPr>
        <w:t xml:space="preserve"> </w:t>
      </w:r>
      <w:r w:rsidRPr="00D6135C">
        <w:rPr>
          <w:rFonts w:ascii="Arial" w:hAnsi="Arial" w:cs="Arial"/>
          <w:color w:val="000000"/>
          <w:sz w:val="20"/>
          <w:szCs w:val="20"/>
        </w:rPr>
        <w:t>wall pane</w:t>
      </w:r>
      <w:r w:rsidR="00FC3B87">
        <w:rPr>
          <w:rFonts w:ascii="Arial" w:hAnsi="Arial" w:cs="Arial"/>
          <w:color w:val="000000"/>
          <w:sz w:val="20"/>
          <w:szCs w:val="20"/>
        </w:rPr>
        <w:t>l</w:t>
      </w:r>
      <w:r w:rsidRPr="00D6135C">
        <w:rPr>
          <w:rFonts w:ascii="Arial" w:hAnsi="Arial" w:cs="Arial"/>
          <w:color w:val="000000"/>
          <w:sz w:val="20"/>
          <w:szCs w:val="20"/>
        </w:rPr>
        <w:t xml:space="preserve">ling, a </w:t>
      </w:r>
      <w:r w:rsidR="00FC3B87">
        <w:rPr>
          <w:rFonts w:ascii="Arial" w:hAnsi="Arial" w:cs="Arial"/>
          <w:color w:val="000000"/>
          <w:sz w:val="20"/>
          <w:szCs w:val="20"/>
        </w:rPr>
        <w:t>double power socket, trestle table, table cloth</w:t>
      </w:r>
      <w:r w:rsidRPr="00D6135C">
        <w:rPr>
          <w:rFonts w:ascii="Arial" w:hAnsi="Arial" w:cs="Arial"/>
          <w:color w:val="000000"/>
          <w:sz w:val="20"/>
          <w:szCs w:val="20"/>
        </w:rPr>
        <w:t xml:space="preserve">, </w:t>
      </w:r>
      <w:r w:rsidR="00FC3B87">
        <w:rPr>
          <w:rFonts w:ascii="Arial" w:hAnsi="Arial" w:cs="Arial"/>
          <w:color w:val="000000"/>
          <w:sz w:val="20"/>
          <w:szCs w:val="20"/>
        </w:rPr>
        <w:t xml:space="preserve">spotlight, </w:t>
      </w:r>
      <w:r w:rsidRPr="00D6135C">
        <w:rPr>
          <w:rFonts w:ascii="Arial" w:hAnsi="Arial" w:cs="Arial"/>
          <w:color w:val="000000"/>
          <w:sz w:val="20"/>
          <w:szCs w:val="20"/>
        </w:rPr>
        <w:t>and a name board. The</w:t>
      </w:r>
      <w:r w:rsidR="00961994">
        <w:rPr>
          <w:rFonts w:ascii="Arial" w:hAnsi="Arial" w:cs="Arial"/>
          <w:color w:val="000000"/>
          <w:sz w:val="20"/>
          <w:szCs w:val="20"/>
        </w:rPr>
        <w:t xml:space="preserve"> </w:t>
      </w:r>
      <w:r w:rsidRPr="00D6135C">
        <w:rPr>
          <w:rFonts w:ascii="Arial" w:hAnsi="Arial" w:cs="Arial"/>
          <w:color w:val="000000"/>
          <w:sz w:val="20"/>
          <w:szCs w:val="20"/>
        </w:rPr>
        <w:t>Exhibitor shall arrange its display so as not to obstruct the general view, nor hide or interfere with other display spaces. The</w:t>
      </w:r>
      <w:r w:rsidR="005701E5">
        <w:rPr>
          <w:rFonts w:ascii="Arial" w:hAnsi="Arial" w:cs="Arial"/>
          <w:color w:val="000000"/>
          <w:sz w:val="20"/>
          <w:szCs w:val="20"/>
        </w:rPr>
        <w:t xml:space="preserve"> </w:t>
      </w:r>
      <w:r w:rsidRPr="00D6135C">
        <w:rPr>
          <w:rFonts w:ascii="Arial" w:hAnsi="Arial" w:cs="Arial"/>
          <w:color w:val="000000"/>
          <w:sz w:val="20"/>
          <w:szCs w:val="20"/>
        </w:rPr>
        <w:t>Organiser reserves the right to alter or remove any display which differs from the approved specifications or does not conform tothe exhibition regulations or which extends beyond the Exhibitor’s allocated area. The cost of such alteration or removal will be</w:t>
      </w:r>
      <w:r w:rsidR="00CA320E">
        <w:rPr>
          <w:rFonts w:ascii="Arial" w:hAnsi="Arial" w:cs="Arial"/>
          <w:color w:val="000000"/>
          <w:sz w:val="20"/>
          <w:szCs w:val="20"/>
        </w:rPr>
        <w:t xml:space="preserve"> </w:t>
      </w:r>
      <w:r w:rsidRPr="00D6135C">
        <w:rPr>
          <w:rFonts w:ascii="Arial" w:hAnsi="Arial" w:cs="Arial"/>
          <w:color w:val="000000"/>
          <w:sz w:val="20"/>
          <w:szCs w:val="20"/>
        </w:rPr>
        <w:t>paid for by the Exhibitor. No exhibition shall be packed, removed or dismantled prior to the closing of the Exhibition without</w:t>
      </w:r>
      <w:r w:rsidR="00CA320E">
        <w:rPr>
          <w:rFonts w:ascii="Arial" w:hAnsi="Arial" w:cs="Arial"/>
          <w:color w:val="000000"/>
          <w:sz w:val="20"/>
          <w:szCs w:val="20"/>
        </w:rPr>
        <w:t xml:space="preserve"> </w:t>
      </w:r>
      <w:r w:rsidRPr="00D6135C">
        <w:rPr>
          <w:rFonts w:ascii="Arial" w:hAnsi="Arial" w:cs="Arial"/>
          <w:color w:val="000000"/>
          <w:sz w:val="20"/>
          <w:szCs w:val="20"/>
        </w:rPr>
        <w:t>written permission from t</w:t>
      </w:r>
      <w:r w:rsidR="00FC3B87">
        <w:rPr>
          <w:rFonts w:ascii="Arial" w:hAnsi="Arial" w:cs="Arial"/>
          <w:color w:val="000000"/>
          <w:sz w:val="20"/>
          <w:szCs w:val="20"/>
        </w:rPr>
        <w:t>h</w:t>
      </w:r>
      <w:r w:rsidRPr="00D6135C">
        <w:rPr>
          <w:rFonts w:ascii="Arial" w:hAnsi="Arial" w:cs="Arial"/>
          <w:color w:val="000000"/>
          <w:sz w:val="20"/>
          <w:szCs w:val="20"/>
        </w:rPr>
        <w:t>e Organiser. The Exhibitor must surrender any shell scheme occupied in its original condition and</w:t>
      </w:r>
      <w:r w:rsidR="00CA320E">
        <w:rPr>
          <w:rFonts w:ascii="Arial" w:hAnsi="Arial" w:cs="Arial"/>
          <w:color w:val="000000"/>
          <w:sz w:val="20"/>
          <w:szCs w:val="20"/>
        </w:rPr>
        <w:t xml:space="preserve"> </w:t>
      </w:r>
      <w:r w:rsidRPr="00D6135C">
        <w:rPr>
          <w:rFonts w:ascii="Arial" w:hAnsi="Arial" w:cs="Arial"/>
          <w:color w:val="000000"/>
          <w:sz w:val="20"/>
          <w:szCs w:val="20"/>
        </w:rPr>
        <w:t>shall make good and indemnify the Organiser for any damage done to the shell scheme or the Premises by the Exhibitor, its</w:t>
      </w:r>
      <w:r w:rsidR="00CA320E">
        <w:rPr>
          <w:rFonts w:ascii="Arial" w:hAnsi="Arial" w:cs="Arial"/>
          <w:color w:val="000000"/>
          <w:sz w:val="20"/>
          <w:szCs w:val="20"/>
        </w:rPr>
        <w:t xml:space="preserve"> </w:t>
      </w:r>
      <w:r w:rsidRPr="00D6135C">
        <w:rPr>
          <w:rFonts w:ascii="Arial" w:hAnsi="Arial" w:cs="Arial"/>
          <w:color w:val="000000"/>
          <w:sz w:val="20"/>
          <w:szCs w:val="20"/>
        </w:rPr>
        <w:t>contractors, sub</w:t>
      </w:r>
      <w:r w:rsidR="00CA320E">
        <w:rPr>
          <w:rFonts w:ascii="Arial" w:hAnsi="Arial" w:cs="Arial"/>
          <w:color w:val="000000"/>
          <w:sz w:val="20"/>
          <w:szCs w:val="20"/>
        </w:rPr>
        <w:t>-</w:t>
      </w:r>
      <w:r w:rsidRPr="00D6135C">
        <w:rPr>
          <w:rFonts w:ascii="Arial" w:hAnsi="Arial" w:cs="Arial"/>
          <w:color w:val="000000"/>
          <w:sz w:val="20"/>
          <w:szCs w:val="20"/>
        </w:rPr>
        <w:t xml:space="preserve">contractors, employees, volunteers, agents or invitees. Should the Exhibitor, its </w:t>
      </w:r>
      <w:r w:rsidRPr="00D6135C">
        <w:rPr>
          <w:rFonts w:ascii="Arial" w:hAnsi="Arial" w:cs="Arial"/>
          <w:color w:val="000000"/>
          <w:sz w:val="20"/>
          <w:szCs w:val="20"/>
        </w:rPr>
        <w:lastRenderedPageBreak/>
        <w:t>contractors, sub-contractors</w:t>
      </w:r>
      <w:r w:rsidR="00CA320E" w:rsidRPr="00D6135C">
        <w:rPr>
          <w:rFonts w:ascii="Arial" w:hAnsi="Arial" w:cs="Arial"/>
          <w:color w:val="000000"/>
          <w:sz w:val="20"/>
          <w:szCs w:val="20"/>
        </w:rPr>
        <w:t>, employees</w:t>
      </w:r>
      <w:r w:rsidRPr="00D6135C">
        <w:rPr>
          <w:rFonts w:ascii="Arial" w:hAnsi="Arial" w:cs="Arial"/>
          <w:color w:val="000000"/>
          <w:sz w:val="20"/>
          <w:szCs w:val="20"/>
        </w:rPr>
        <w:t xml:space="preserve">, volunteers or agents fail to remove all their property or otherwise fail to </w:t>
      </w:r>
      <w:r w:rsidRPr="00381BD9">
        <w:rPr>
          <w:rFonts w:ascii="Arial" w:hAnsi="Arial" w:cs="Arial"/>
          <w:color w:val="000000"/>
          <w:sz w:val="20"/>
          <w:szCs w:val="20"/>
        </w:rPr>
        <w:t xml:space="preserve">vacate the premises by </w:t>
      </w:r>
      <w:r w:rsidR="00742A6D" w:rsidRPr="00381BD9">
        <w:rPr>
          <w:rFonts w:ascii="Arial" w:hAnsi="Arial" w:cs="Arial"/>
          <w:color w:val="000000"/>
          <w:sz w:val="20"/>
          <w:szCs w:val="20"/>
        </w:rPr>
        <w:t>7</w:t>
      </w:r>
      <w:r w:rsidR="00CA320E">
        <w:rPr>
          <w:rFonts w:ascii="Arial" w:hAnsi="Arial" w:cs="Arial"/>
          <w:color w:val="000000"/>
          <w:sz w:val="20"/>
          <w:szCs w:val="20"/>
        </w:rPr>
        <w:t>.</w:t>
      </w:r>
      <w:r w:rsidR="00742A6D" w:rsidRPr="00381BD9">
        <w:rPr>
          <w:rFonts w:ascii="Arial" w:hAnsi="Arial" w:cs="Arial"/>
          <w:color w:val="000000"/>
          <w:sz w:val="20"/>
          <w:szCs w:val="20"/>
        </w:rPr>
        <w:t>0</w:t>
      </w:r>
      <w:r w:rsidR="00FC3B87" w:rsidRPr="00381BD9">
        <w:rPr>
          <w:rFonts w:ascii="Arial" w:hAnsi="Arial" w:cs="Arial"/>
          <w:color w:val="000000"/>
          <w:sz w:val="20"/>
          <w:szCs w:val="20"/>
        </w:rPr>
        <w:t xml:space="preserve">0pm, </w:t>
      </w:r>
      <w:r w:rsidR="009D1199">
        <w:rPr>
          <w:rFonts w:ascii="Arial" w:hAnsi="Arial" w:cs="Arial"/>
          <w:color w:val="000000"/>
          <w:sz w:val="20"/>
          <w:szCs w:val="20"/>
        </w:rPr>
        <w:t>1</w:t>
      </w:r>
      <w:r w:rsidR="009D1199" w:rsidRPr="009D1199">
        <w:rPr>
          <w:rFonts w:ascii="Arial" w:hAnsi="Arial" w:cs="Arial"/>
          <w:color w:val="000000"/>
          <w:sz w:val="20"/>
          <w:szCs w:val="20"/>
          <w:vertAlign w:val="superscript"/>
        </w:rPr>
        <w:t>st</w:t>
      </w:r>
      <w:r w:rsidR="009D1199">
        <w:rPr>
          <w:rFonts w:ascii="Arial" w:hAnsi="Arial" w:cs="Arial"/>
          <w:color w:val="000000"/>
          <w:sz w:val="20"/>
          <w:szCs w:val="20"/>
        </w:rPr>
        <w:t xml:space="preserve"> December 2019 </w:t>
      </w:r>
      <w:r w:rsidRPr="00D6135C">
        <w:rPr>
          <w:rFonts w:ascii="Arial" w:hAnsi="Arial" w:cs="Arial"/>
          <w:color w:val="000000"/>
          <w:sz w:val="20"/>
          <w:szCs w:val="20"/>
        </w:rPr>
        <w:t xml:space="preserve">for any reason </w:t>
      </w:r>
      <w:r w:rsidR="00FC3B87">
        <w:rPr>
          <w:rFonts w:ascii="Arial" w:hAnsi="Arial" w:cs="Arial"/>
          <w:color w:val="000000"/>
          <w:sz w:val="20"/>
          <w:szCs w:val="20"/>
        </w:rPr>
        <w:t>w</w:t>
      </w:r>
      <w:r w:rsidRPr="00D6135C">
        <w:rPr>
          <w:rFonts w:ascii="Arial" w:hAnsi="Arial" w:cs="Arial"/>
          <w:color w:val="000000"/>
          <w:sz w:val="20"/>
          <w:szCs w:val="20"/>
        </w:rPr>
        <w:t>hatsoever the Exhibitor shall indemnify the Organiser against all losses (including consequential losses</w:t>
      </w:r>
      <w:proofErr w:type="gramStart"/>
      <w:r w:rsidRPr="00D6135C">
        <w:rPr>
          <w:rFonts w:ascii="Arial" w:hAnsi="Arial" w:cs="Arial"/>
          <w:color w:val="000000"/>
          <w:sz w:val="20"/>
          <w:szCs w:val="20"/>
        </w:rPr>
        <w:t>),costs</w:t>
      </w:r>
      <w:proofErr w:type="gramEnd"/>
      <w:r w:rsidRPr="00D6135C">
        <w:rPr>
          <w:rFonts w:ascii="Arial" w:hAnsi="Arial" w:cs="Arial"/>
          <w:color w:val="000000"/>
          <w:sz w:val="20"/>
          <w:szCs w:val="20"/>
        </w:rPr>
        <w:t>, claims, actions, proceedings, demands and expenses incurred by the Organiser as a result thereof.</w:t>
      </w:r>
    </w:p>
    <w:p w:rsidR="008C176C" w:rsidRPr="00D6135C" w:rsidRDefault="008C176C"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8. DAMAGE TO BUILDINGS</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The exhibitor shall not cause or permit any damage to the exhibition premises, or any part thereof, or to any of the fixtures or</w:t>
      </w:r>
      <w:r w:rsidR="00CA320E">
        <w:rPr>
          <w:rFonts w:ascii="Arial" w:hAnsi="Arial" w:cs="Arial"/>
          <w:color w:val="000000"/>
          <w:sz w:val="20"/>
          <w:szCs w:val="20"/>
        </w:rPr>
        <w:t xml:space="preserve"> </w:t>
      </w:r>
      <w:r w:rsidRPr="00D6135C">
        <w:rPr>
          <w:rFonts w:ascii="Arial" w:hAnsi="Arial" w:cs="Arial"/>
          <w:color w:val="000000"/>
          <w:sz w:val="20"/>
          <w:szCs w:val="20"/>
        </w:rPr>
        <w:t>fittings therein which are not his own property. Exhibitors in breach of this will be liable to the building owner or external</w:t>
      </w:r>
      <w:r w:rsidR="00CA320E">
        <w:rPr>
          <w:rFonts w:ascii="Arial" w:hAnsi="Arial" w:cs="Arial"/>
          <w:color w:val="000000"/>
          <w:sz w:val="20"/>
          <w:szCs w:val="20"/>
        </w:rPr>
        <w:t xml:space="preserve"> </w:t>
      </w:r>
      <w:r w:rsidRPr="00D6135C">
        <w:rPr>
          <w:rFonts w:ascii="Arial" w:hAnsi="Arial" w:cs="Arial"/>
          <w:color w:val="000000"/>
          <w:sz w:val="20"/>
          <w:szCs w:val="20"/>
        </w:rPr>
        <w:t>suppliers for any cost of replacement or repair to the exhibition premises or fixtures. Particular care shall be taken not to cause</w:t>
      </w:r>
      <w:r w:rsidR="005079EA">
        <w:rPr>
          <w:rFonts w:ascii="Arial" w:hAnsi="Arial" w:cs="Arial"/>
          <w:color w:val="000000"/>
          <w:sz w:val="20"/>
          <w:szCs w:val="20"/>
        </w:rPr>
        <w:t xml:space="preserve"> </w:t>
      </w:r>
      <w:r w:rsidRPr="00D6135C">
        <w:rPr>
          <w:rFonts w:ascii="Arial" w:hAnsi="Arial" w:cs="Arial"/>
          <w:color w:val="000000"/>
          <w:sz w:val="20"/>
          <w:szCs w:val="20"/>
        </w:rPr>
        <w:t>damage to floor finishes or shell scheme panels.</w:t>
      </w:r>
    </w:p>
    <w:p w:rsidR="008C176C" w:rsidRPr="00D6135C" w:rsidRDefault="008C176C"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9. INSURANCE</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1) Third Party claims – The Exhibitor is responsible for all personal injury or damage to property arising in connection with the</w:t>
      </w:r>
      <w:r w:rsidR="00831716">
        <w:rPr>
          <w:rFonts w:ascii="Arial" w:hAnsi="Arial" w:cs="Arial"/>
          <w:color w:val="000000"/>
          <w:sz w:val="20"/>
          <w:szCs w:val="20"/>
        </w:rPr>
        <w:t xml:space="preserve"> </w:t>
      </w:r>
      <w:r w:rsidRPr="00D6135C">
        <w:rPr>
          <w:rFonts w:ascii="Arial" w:hAnsi="Arial" w:cs="Arial"/>
          <w:color w:val="000000"/>
          <w:sz w:val="20"/>
          <w:szCs w:val="20"/>
        </w:rPr>
        <w:t>erection or dismantling of his stand and anything permitted, omitted or done thereon or there</w:t>
      </w:r>
      <w:r w:rsidR="00195DE5">
        <w:rPr>
          <w:rFonts w:ascii="Arial" w:hAnsi="Arial" w:cs="Arial"/>
          <w:color w:val="000000"/>
          <w:sz w:val="20"/>
          <w:szCs w:val="20"/>
        </w:rPr>
        <w:t>-</w:t>
      </w:r>
      <w:r w:rsidRPr="00D6135C">
        <w:rPr>
          <w:rFonts w:ascii="Arial" w:hAnsi="Arial" w:cs="Arial"/>
          <w:color w:val="000000"/>
          <w:sz w:val="20"/>
          <w:szCs w:val="20"/>
        </w:rPr>
        <w:t>from during the period of the</w:t>
      </w:r>
      <w:r w:rsidR="00883560">
        <w:rPr>
          <w:rFonts w:ascii="Arial" w:hAnsi="Arial" w:cs="Arial"/>
          <w:color w:val="000000"/>
          <w:sz w:val="20"/>
          <w:szCs w:val="20"/>
        </w:rPr>
        <w:t xml:space="preserve"> </w:t>
      </w:r>
      <w:r w:rsidRPr="00D6135C">
        <w:rPr>
          <w:rFonts w:ascii="Arial" w:hAnsi="Arial" w:cs="Arial"/>
          <w:color w:val="000000"/>
          <w:sz w:val="20"/>
          <w:szCs w:val="20"/>
        </w:rPr>
        <w:t>exhibition or the construction and dismantling periods caused directly or indirectly by the Exhibitor, anyone employed by or</w:t>
      </w:r>
      <w:r w:rsidR="00831716">
        <w:rPr>
          <w:rFonts w:ascii="Arial" w:hAnsi="Arial" w:cs="Arial"/>
          <w:color w:val="000000"/>
          <w:sz w:val="20"/>
          <w:szCs w:val="20"/>
        </w:rPr>
        <w:t xml:space="preserve"> </w:t>
      </w:r>
      <w:r w:rsidRPr="00D6135C">
        <w:rPr>
          <w:rFonts w:ascii="Arial" w:hAnsi="Arial" w:cs="Arial"/>
          <w:color w:val="000000"/>
          <w:sz w:val="20"/>
          <w:szCs w:val="20"/>
        </w:rPr>
        <w:t>volunteering for the Exhibitor or anyone visiting the Exhibitors stand. The Exhibitor will indemnify the organi</w:t>
      </w:r>
      <w:r w:rsidR="005079EA">
        <w:rPr>
          <w:rFonts w:ascii="Arial" w:hAnsi="Arial" w:cs="Arial"/>
          <w:color w:val="000000"/>
          <w:sz w:val="20"/>
          <w:szCs w:val="20"/>
        </w:rPr>
        <w:t>s</w:t>
      </w:r>
      <w:r w:rsidRPr="00D6135C">
        <w:rPr>
          <w:rFonts w:ascii="Arial" w:hAnsi="Arial" w:cs="Arial"/>
          <w:color w:val="000000"/>
          <w:sz w:val="20"/>
          <w:szCs w:val="20"/>
        </w:rPr>
        <w:t>er in respect of</w:t>
      </w:r>
      <w:r w:rsidR="00831716">
        <w:rPr>
          <w:rFonts w:ascii="Arial" w:hAnsi="Arial" w:cs="Arial"/>
          <w:color w:val="000000"/>
          <w:sz w:val="20"/>
          <w:szCs w:val="20"/>
        </w:rPr>
        <w:t xml:space="preserve"> </w:t>
      </w:r>
      <w:r w:rsidRPr="00D6135C">
        <w:rPr>
          <w:rFonts w:ascii="Arial" w:hAnsi="Arial" w:cs="Arial"/>
          <w:color w:val="000000"/>
          <w:sz w:val="20"/>
          <w:szCs w:val="20"/>
        </w:rPr>
        <w:t>each and every claim and all actions, proceedings, costs, claims and demands in respect thereof. The Exhibitor must take out</w:t>
      </w:r>
      <w:r w:rsidR="00831716">
        <w:rPr>
          <w:rFonts w:ascii="Arial" w:hAnsi="Arial" w:cs="Arial"/>
          <w:color w:val="000000"/>
          <w:sz w:val="20"/>
          <w:szCs w:val="20"/>
        </w:rPr>
        <w:t xml:space="preserve"> </w:t>
      </w:r>
      <w:r w:rsidRPr="00D6135C">
        <w:rPr>
          <w:rFonts w:ascii="Arial" w:hAnsi="Arial" w:cs="Arial"/>
          <w:color w:val="000000"/>
          <w:sz w:val="20"/>
          <w:szCs w:val="20"/>
        </w:rPr>
        <w:t>adequate insurance in respect of all such potential claims.</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2)</w:t>
      </w:r>
      <w:r w:rsidR="00A810FA">
        <w:rPr>
          <w:rFonts w:ascii="Arial" w:hAnsi="Arial" w:cs="Arial"/>
          <w:color w:val="000000"/>
          <w:sz w:val="20"/>
          <w:szCs w:val="20"/>
        </w:rPr>
        <w:t xml:space="preserve"> </w:t>
      </w:r>
      <w:r w:rsidRPr="00D6135C">
        <w:rPr>
          <w:rFonts w:ascii="Arial" w:hAnsi="Arial" w:cs="Arial"/>
          <w:color w:val="000000"/>
          <w:sz w:val="20"/>
          <w:szCs w:val="20"/>
        </w:rPr>
        <w:t>Exhibitors Staff, Volunteers and exhibits at the exhibition – The Organiser shall not be responsible in any way for personal</w:t>
      </w:r>
      <w:r w:rsidR="005079EA">
        <w:rPr>
          <w:rFonts w:ascii="Arial" w:hAnsi="Arial" w:cs="Arial"/>
          <w:color w:val="000000"/>
          <w:sz w:val="20"/>
          <w:szCs w:val="20"/>
        </w:rPr>
        <w:t xml:space="preserve"> </w:t>
      </w:r>
      <w:r w:rsidRPr="00D6135C">
        <w:rPr>
          <w:rFonts w:ascii="Arial" w:hAnsi="Arial" w:cs="Arial"/>
          <w:color w:val="000000"/>
          <w:sz w:val="20"/>
          <w:szCs w:val="20"/>
        </w:rPr>
        <w:t>injury to the exhibitor or anyone connected with the Exhibitor howsoever caused, not for the loss of or damage to exhibits or to</w:t>
      </w:r>
      <w:r w:rsidR="005079EA">
        <w:rPr>
          <w:rFonts w:ascii="Arial" w:hAnsi="Arial" w:cs="Arial"/>
          <w:color w:val="000000"/>
          <w:sz w:val="20"/>
          <w:szCs w:val="20"/>
        </w:rPr>
        <w:t xml:space="preserve"> </w:t>
      </w:r>
      <w:r w:rsidRPr="00D6135C">
        <w:rPr>
          <w:rFonts w:ascii="Arial" w:hAnsi="Arial" w:cs="Arial"/>
          <w:color w:val="000000"/>
          <w:sz w:val="20"/>
          <w:szCs w:val="20"/>
        </w:rPr>
        <w:t>other property of the Exhibitor, or anyone connected with the Exhibitor how</w:t>
      </w:r>
      <w:r w:rsidR="005079EA">
        <w:rPr>
          <w:rFonts w:ascii="Arial" w:hAnsi="Arial" w:cs="Arial"/>
          <w:color w:val="000000"/>
          <w:sz w:val="20"/>
          <w:szCs w:val="20"/>
        </w:rPr>
        <w:t xml:space="preserve"> </w:t>
      </w:r>
      <w:r w:rsidRPr="00D6135C">
        <w:rPr>
          <w:rFonts w:ascii="Arial" w:hAnsi="Arial" w:cs="Arial"/>
          <w:color w:val="000000"/>
          <w:sz w:val="20"/>
          <w:szCs w:val="20"/>
        </w:rPr>
        <w:t>so</w:t>
      </w:r>
      <w:r w:rsidR="005079EA">
        <w:rPr>
          <w:rFonts w:ascii="Arial" w:hAnsi="Arial" w:cs="Arial"/>
          <w:color w:val="000000"/>
          <w:sz w:val="20"/>
          <w:szCs w:val="20"/>
        </w:rPr>
        <w:t xml:space="preserve"> </w:t>
      </w:r>
      <w:r w:rsidRPr="00D6135C">
        <w:rPr>
          <w:rFonts w:ascii="Arial" w:hAnsi="Arial" w:cs="Arial"/>
          <w:color w:val="000000"/>
          <w:sz w:val="20"/>
          <w:szCs w:val="20"/>
        </w:rPr>
        <w:t>ever caused. The Exhibitor must take out adequate</w:t>
      </w:r>
      <w:r w:rsidR="00BE35D3">
        <w:rPr>
          <w:rFonts w:ascii="Arial" w:hAnsi="Arial" w:cs="Arial"/>
          <w:color w:val="000000"/>
          <w:sz w:val="20"/>
          <w:szCs w:val="20"/>
        </w:rPr>
        <w:t xml:space="preserve"> </w:t>
      </w:r>
      <w:r w:rsidRPr="00D6135C">
        <w:rPr>
          <w:rFonts w:ascii="Arial" w:hAnsi="Arial" w:cs="Arial"/>
          <w:color w:val="000000"/>
          <w:sz w:val="20"/>
          <w:szCs w:val="20"/>
        </w:rPr>
        <w:t>insurance in respect of all such potential claims.</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3) Consequential Loss – Exhibitors are advised to insure against costs and losses which they may incur in the event of the</w:t>
      </w:r>
      <w:r w:rsidR="005079EA">
        <w:rPr>
          <w:rFonts w:ascii="Arial" w:hAnsi="Arial" w:cs="Arial"/>
          <w:color w:val="000000"/>
          <w:sz w:val="20"/>
          <w:szCs w:val="20"/>
        </w:rPr>
        <w:t xml:space="preserve"> </w:t>
      </w:r>
      <w:r w:rsidRPr="00D6135C">
        <w:rPr>
          <w:rFonts w:ascii="Arial" w:hAnsi="Arial" w:cs="Arial"/>
          <w:color w:val="000000"/>
          <w:sz w:val="20"/>
          <w:szCs w:val="20"/>
        </w:rPr>
        <w:t>Exhibition being prevented, postponed or abandoned for any cause, whether or not within the Organiser’s control, since the</w:t>
      </w:r>
      <w:r w:rsidR="005079EA">
        <w:rPr>
          <w:rFonts w:ascii="Arial" w:hAnsi="Arial" w:cs="Arial"/>
          <w:color w:val="000000"/>
          <w:sz w:val="20"/>
          <w:szCs w:val="20"/>
        </w:rPr>
        <w:t xml:space="preserve"> </w:t>
      </w:r>
      <w:r w:rsidRPr="00D6135C">
        <w:rPr>
          <w:rFonts w:ascii="Arial" w:hAnsi="Arial" w:cs="Arial"/>
          <w:color w:val="000000"/>
          <w:sz w:val="20"/>
          <w:szCs w:val="20"/>
        </w:rPr>
        <w:t>Organiser accepts no liability in such an eventuality.</w:t>
      </w:r>
    </w:p>
    <w:p w:rsidR="008C176C" w:rsidRPr="00356633" w:rsidRDefault="00195DE5" w:rsidP="003E55BC">
      <w:pPr>
        <w:autoSpaceDE w:val="0"/>
        <w:autoSpaceDN w:val="0"/>
        <w:adjustRightInd w:val="0"/>
        <w:spacing w:after="40"/>
        <w:jc w:val="both"/>
        <w:rPr>
          <w:rFonts w:ascii="Arial" w:hAnsi="Arial" w:cs="Arial"/>
          <w:b/>
          <w:color w:val="000000"/>
          <w:sz w:val="20"/>
          <w:szCs w:val="20"/>
        </w:rPr>
      </w:pPr>
      <w:r>
        <w:rPr>
          <w:rFonts w:ascii="Arial" w:hAnsi="Arial" w:cs="Arial"/>
          <w:color w:val="000000"/>
          <w:sz w:val="20"/>
          <w:szCs w:val="20"/>
        </w:rPr>
        <w:t xml:space="preserve">4) </w:t>
      </w:r>
      <w:r w:rsidR="001566A4">
        <w:rPr>
          <w:rFonts w:ascii="Arial" w:hAnsi="Arial" w:cs="Arial"/>
          <w:color w:val="000000"/>
          <w:sz w:val="20"/>
          <w:szCs w:val="20"/>
        </w:rPr>
        <w:t>GLEO</w:t>
      </w:r>
      <w:r w:rsidR="00961994">
        <w:rPr>
          <w:rFonts w:ascii="Arial" w:hAnsi="Arial" w:cs="Arial"/>
          <w:color w:val="000000"/>
          <w:sz w:val="20"/>
          <w:szCs w:val="20"/>
        </w:rPr>
        <w:t xml:space="preserve"> </w:t>
      </w:r>
      <w:r w:rsidR="008C176C" w:rsidRPr="00D6135C">
        <w:rPr>
          <w:rFonts w:ascii="Arial" w:hAnsi="Arial" w:cs="Arial"/>
          <w:color w:val="000000"/>
          <w:sz w:val="20"/>
          <w:szCs w:val="20"/>
        </w:rPr>
        <w:t>are not responsible for any act(s) or failure to act on behalf of the exhibitor(s) or negligence on behalf of theexhibitor(s) which causes any injury or harm to pe</w:t>
      </w:r>
      <w:r w:rsidR="001566A4">
        <w:rPr>
          <w:rFonts w:ascii="Arial" w:hAnsi="Arial" w:cs="Arial"/>
          <w:color w:val="000000"/>
          <w:sz w:val="20"/>
          <w:szCs w:val="20"/>
        </w:rPr>
        <w:t>ople including death. Also GLEO</w:t>
      </w:r>
      <w:r w:rsidR="008C176C" w:rsidRPr="00D6135C">
        <w:rPr>
          <w:rFonts w:ascii="Arial" w:hAnsi="Arial" w:cs="Arial"/>
          <w:color w:val="000000"/>
          <w:sz w:val="20"/>
          <w:szCs w:val="20"/>
        </w:rPr>
        <w:t xml:space="preserve"> are not responsible for any act(s) or</w:t>
      </w:r>
      <w:r w:rsidR="005079EA">
        <w:rPr>
          <w:rFonts w:ascii="Arial" w:hAnsi="Arial" w:cs="Arial"/>
          <w:color w:val="000000"/>
          <w:sz w:val="20"/>
          <w:szCs w:val="20"/>
        </w:rPr>
        <w:t xml:space="preserve"> </w:t>
      </w:r>
      <w:r w:rsidR="008C176C" w:rsidRPr="00D6135C">
        <w:rPr>
          <w:rFonts w:ascii="Arial" w:hAnsi="Arial" w:cs="Arial"/>
          <w:color w:val="000000"/>
          <w:sz w:val="20"/>
          <w:szCs w:val="20"/>
        </w:rPr>
        <w:t>failure to act on behalf of the exhibitor(s) or negligence on behalf of the exhibit</w:t>
      </w:r>
      <w:r w:rsidR="00BC7502">
        <w:rPr>
          <w:rFonts w:ascii="Arial" w:hAnsi="Arial" w:cs="Arial"/>
          <w:color w:val="000000"/>
          <w:sz w:val="20"/>
          <w:szCs w:val="20"/>
        </w:rPr>
        <w:t>or(s) which causes any harm to person</w:t>
      </w:r>
      <w:r w:rsidR="008C176C" w:rsidRPr="00D6135C">
        <w:rPr>
          <w:rFonts w:ascii="Arial" w:hAnsi="Arial" w:cs="Arial"/>
          <w:color w:val="000000"/>
          <w:sz w:val="20"/>
          <w:szCs w:val="20"/>
        </w:rPr>
        <w:t>(s) including</w:t>
      </w:r>
      <w:r w:rsidR="005079EA">
        <w:rPr>
          <w:rFonts w:ascii="Arial" w:hAnsi="Arial" w:cs="Arial"/>
          <w:color w:val="000000"/>
          <w:sz w:val="20"/>
          <w:szCs w:val="20"/>
        </w:rPr>
        <w:t xml:space="preserve"> </w:t>
      </w:r>
      <w:r w:rsidR="008C176C" w:rsidRPr="00D6135C">
        <w:rPr>
          <w:rFonts w:ascii="Arial" w:hAnsi="Arial" w:cs="Arial"/>
          <w:color w:val="000000"/>
          <w:sz w:val="20"/>
          <w:szCs w:val="20"/>
        </w:rPr>
        <w:t>inj</w:t>
      </w:r>
      <w:r w:rsidR="00BC7502">
        <w:rPr>
          <w:rFonts w:ascii="Arial" w:hAnsi="Arial" w:cs="Arial"/>
          <w:color w:val="000000"/>
          <w:sz w:val="20"/>
          <w:szCs w:val="20"/>
        </w:rPr>
        <w:t>ury, death of person</w:t>
      </w:r>
      <w:r w:rsidR="008C176C" w:rsidRPr="00D6135C">
        <w:rPr>
          <w:rFonts w:ascii="Arial" w:hAnsi="Arial" w:cs="Arial"/>
          <w:color w:val="000000"/>
          <w:sz w:val="20"/>
          <w:szCs w:val="20"/>
        </w:rPr>
        <w:t>(s)</w:t>
      </w:r>
      <w:r w:rsidR="008C176C" w:rsidRPr="00356633">
        <w:rPr>
          <w:rFonts w:ascii="Arial" w:hAnsi="Arial" w:cs="Arial"/>
          <w:b/>
          <w:color w:val="000000"/>
          <w:sz w:val="20"/>
          <w:szCs w:val="20"/>
        </w:rPr>
        <w:t>*THE EXHIBITOR SHALL EFFECT APPROPRIATE INSURANCE COVER AND SHALL PROVIDE TO THEORGANISER, ON DEMAND, SATISFACTORY DOCUMENTARY EVIDENCE THEREOF</w:t>
      </w:r>
    </w:p>
    <w:p w:rsidR="008C176C" w:rsidRPr="00D6135C" w:rsidRDefault="008C176C"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10. ADVERTISING at the Venue</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 xml:space="preserve">The Exhibitor is not allowed to paste or otherwise affix, exhibit, or </w:t>
      </w:r>
      <w:r w:rsidR="00961994" w:rsidRPr="00D6135C">
        <w:rPr>
          <w:rFonts w:ascii="Arial" w:hAnsi="Arial" w:cs="Arial"/>
          <w:color w:val="000000"/>
          <w:sz w:val="20"/>
          <w:szCs w:val="20"/>
        </w:rPr>
        <w:t>distribute</w:t>
      </w:r>
      <w:r w:rsidRPr="00D6135C">
        <w:rPr>
          <w:rFonts w:ascii="Arial" w:hAnsi="Arial" w:cs="Arial"/>
          <w:color w:val="000000"/>
          <w:sz w:val="20"/>
          <w:szCs w:val="20"/>
        </w:rPr>
        <w:t xml:space="preserve"> advertisements anywhere in the building or venue</w:t>
      </w:r>
      <w:r w:rsidR="005079EA">
        <w:rPr>
          <w:rFonts w:ascii="Arial" w:hAnsi="Arial" w:cs="Arial"/>
          <w:color w:val="000000"/>
          <w:sz w:val="20"/>
          <w:szCs w:val="20"/>
        </w:rPr>
        <w:t xml:space="preserve"> </w:t>
      </w:r>
      <w:r w:rsidRPr="00D6135C">
        <w:rPr>
          <w:rFonts w:ascii="Arial" w:hAnsi="Arial" w:cs="Arial"/>
          <w:color w:val="000000"/>
          <w:sz w:val="20"/>
          <w:szCs w:val="20"/>
        </w:rPr>
        <w:t>grounds except on his own stand or with the prior written consent of the Organiser. Charitable organisations are not allowed to</w:t>
      </w:r>
      <w:r w:rsidR="005079EA">
        <w:rPr>
          <w:rFonts w:ascii="Arial" w:hAnsi="Arial" w:cs="Arial"/>
          <w:color w:val="000000"/>
          <w:sz w:val="20"/>
          <w:szCs w:val="20"/>
        </w:rPr>
        <w:t xml:space="preserve"> </w:t>
      </w:r>
      <w:r w:rsidRPr="00D6135C">
        <w:rPr>
          <w:rFonts w:ascii="Arial" w:hAnsi="Arial" w:cs="Arial"/>
          <w:color w:val="000000"/>
          <w:sz w:val="20"/>
          <w:szCs w:val="20"/>
        </w:rPr>
        <w:t>collect donations in any location, with the exception of collection boxes at their own stand.</w:t>
      </w:r>
    </w:p>
    <w:p w:rsidR="008C176C" w:rsidRPr="00D6135C" w:rsidRDefault="008C176C"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11. OFFICIAL CATALOGUE</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An official show guide may be issued. The Organiser does not accept responsibility for any omissions, or mis-quotations or other</w:t>
      </w:r>
      <w:r w:rsidR="001566A4">
        <w:rPr>
          <w:rFonts w:ascii="Arial" w:hAnsi="Arial" w:cs="Arial"/>
          <w:color w:val="000000"/>
          <w:sz w:val="20"/>
          <w:szCs w:val="20"/>
        </w:rPr>
        <w:t xml:space="preserve"> </w:t>
      </w:r>
      <w:r w:rsidRPr="00D6135C">
        <w:rPr>
          <w:rFonts w:ascii="Arial" w:hAnsi="Arial" w:cs="Arial"/>
          <w:color w:val="000000"/>
          <w:sz w:val="20"/>
          <w:szCs w:val="20"/>
        </w:rPr>
        <w:t>errors which may occur in the compilation of the guide.</w:t>
      </w:r>
    </w:p>
    <w:p w:rsidR="008C176C" w:rsidRPr="00D6135C" w:rsidRDefault="008C176C" w:rsidP="003E55BC">
      <w:pPr>
        <w:autoSpaceDE w:val="0"/>
        <w:autoSpaceDN w:val="0"/>
        <w:adjustRightInd w:val="0"/>
        <w:spacing w:after="40"/>
        <w:jc w:val="both"/>
        <w:rPr>
          <w:rFonts w:ascii="Arial" w:hAnsi="Arial" w:cs="Arial"/>
          <w:b/>
          <w:bCs/>
          <w:color w:val="000000"/>
          <w:sz w:val="20"/>
          <w:szCs w:val="20"/>
        </w:rPr>
      </w:pPr>
      <w:r w:rsidRPr="00D6135C">
        <w:rPr>
          <w:rFonts w:ascii="Arial" w:hAnsi="Arial" w:cs="Arial"/>
          <w:b/>
          <w:bCs/>
          <w:color w:val="000000"/>
          <w:sz w:val="20"/>
          <w:szCs w:val="20"/>
        </w:rPr>
        <w:t>12. CANCELLATION</w:t>
      </w:r>
    </w:p>
    <w:p w:rsidR="008C176C" w:rsidRPr="00D6135C"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If the Exhibition is abandoned for any reason outside the control of the Organiser, the Organiser may at their entire discretion</w:t>
      </w:r>
      <w:r w:rsidR="00A810FA">
        <w:rPr>
          <w:rFonts w:ascii="Arial" w:hAnsi="Arial" w:cs="Arial"/>
          <w:color w:val="000000"/>
          <w:sz w:val="20"/>
          <w:szCs w:val="20"/>
        </w:rPr>
        <w:t xml:space="preserve"> </w:t>
      </w:r>
      <w:r w:rsidRPr="00D6135C">
        <w:rPr>
          <w:rFonts w:ascii="Arial" w:hAnsi="Arial" w:cs="Arial"/>
          <w:color w:val="000000"/>
          <w:sz w:val="20"/>
          <w:szCs w:val="20"/>
        </w:rPr>
        <w:t>repay part of the rental paid by the Exhibitor, but shall be under no obligation to repay the whole or part of such rental, and shall</w:t>
      </w:r>
      <w:r w:rsidR="005079EA">
        <w:rPr>
          <w:rFonts w:ascii="Arial" w:hAnsi="Arial" w:cs="Arial"/>
          <w:color w:val="000000"/>
          <w:sz w:val="20"/>
          <w:szCs w:val="20"/>
        </w:rPr>
        <w:t xml:space="preserve"> </w:t>
      </w:r>
      <w:r w:rsidRPr="00D6135C">
        <w:rPr>
          <w:rFonts w:ascii="Arial" w:hAnsi="Arial" w:cs="Arial"/>
          <w:color w:val="000000"/>
          <w:sz w:val="20"/>
          <w:szCs w:val="20"/>
        </w:rPr>
        <w:t>be under no liability to the Exhibitor in respect of any actions, claims, losses (</w:t>
      </w:r>
      <w:r w:rsidR="005079EA">
        <w:rPr>
          <w:rFonts w:ascii="Arial" w:hAnsi="Arial" w:cs="Arial"/>
          <w:color w:val="000000"/>
          <w:sz w:val="20"/>
          <w:szCs w:val="20"/>
        </w:rPr>
        <w:t>i</w:t>
      </w:r>
      <w:r w:rsidRPr="00D6135C">
        <w:rPr>
          <w:rFonts w:ascii="Arial" w:hAnsi="Arial" w:cs="Arial"/>
          <w:color w:val="000000"/>
          <w:sz w:val="20"/>
          <w:szCs w:val="20"/>
        </w:rPr>
        <w:t>ncluding consequential loss), costs or expenses</w:t>
      </w:r>
      <w:r w:rsidR="005079EA">
        <w:rPr>
          <w:rFonts w:ascii="Arial" w:hAnsi="Arial" w:cs="Arial"/>
          <w:color w:val="000000"/>
          <w:sz w:val="20"/>
          <w:szCs w:val="20"/>
        </w:rPr>
        <w:t xml:space="preserve"> </w:t>
      </w:r>
      <w:r w:rsidRPr="00D6135C">
        <w:rPr>
          <w:rFonts w:ascii="Arial" w:hAnsi="Arial" w:cs="Arial"/>
          <w:color w:val="000000"/>
          <w:sz w:val="20"/>
          <w:szCs w:val="20"/>
        </w:rPr>
        <w:t>whatsoever which may be brought against or incurred by the Exhibitor, as a result of such cancellation or abandonment.</w:t>
      </w:r>
    </w:p>
    <w:p w:rsidR="00195DE5" w:rsidRPr="00195DE5" w:rsidRDefault="008C176C" w:rsidP="003E55BC">
      <w:pPr>
        <w:autoSpaceDE w:val="0"/>
        <w:autoSpaceDN w:val="0"/>
        <w:adjustRightInd w:val="0"/>
        <w:spacing w:after="40"/>
        <w:jc w:val="both"/>
        <w:rPr>
          <w:rFonts w:ascii="Arial" w:hAnsi="Arial" w:cs="Arial"/>
          <w:color w:val="000000"/>
          <w:sz w:val="20"/>
          <w:szCs w:val="20"/>
        </w:rPr>
      </w:pPr>
      <w:r w:rsidRPr="00D6135C">
        <w:rPr>
          <w:rFonts w:ascii="Arial" w:hAnsi="Arial" w:cs="Arial"/>
          <w:color w:val="000000"/>
          <w:sz w:val="20"/>
          <w:szCs w:val="20"/>
        </w:rPr>
        <w:t>Exhibitors should arrange insurance in respect thereof.</w:t>
      </w:r>
      <w:r w:rsidR="005079EA">
        <w:rPr>
          <w:rFonts w:ascii="Arial" w:hAnsi="Arial" w:cs="Arial"/>
          <w:color w:val="000000"/>
          <w:sz w:val="20"/>
          <w:szCs w:val="20"/>
        </w:rPr>
        <w:t xml:space="preserve"> </w:t>
      </w:r>
      <w:r w:rsidRPr="00D6135C">
        <w:rPr>
          <w:rFonts w:ascii="Arial" w:hAnsi="Arial" w:cs="Arial"/>
          <w:color w:val="000000"/>
          <w:sz w:val="20"/>
          <w:szCs w:val="20"/>
        </w:rPr>
        <w:t xml:space="preserve">Cancellation by the </w:t>
      </w:r>
      <w:r w:rsidR="005079EA">
        <w:rPr>
          <w:rFonts w:ascii="Arial" w:hAnsi="Arial" w:cs="Arial"/>
          <w:color w:val="000000"/>
          <w:sz w:val="20"/>
          <w:szCs w:val="20"/>
        </w:rPr>
        <w:t>E</w:t>
      </w:r>
      <w:r w:rsidRPr="00D6135C">
        <w:rPr>
          <w:rFonts w:ascii="Arial" w:hAnsi="Arial" w:cs="Arial"/>
          <w:color w:val="000000"/>
          <w:sz w:val="20"/>
          <w:szCs w:val="20"/>
        </w:rPr>
        <w:t>xhibitor must be made as a request in writing. The Organiser is under no obligation to accept such a request</w:t>
      </w:r>
      <w:r w:rsidR="005079EA">
        <w:rPr>
          <w:rFonts w:ascii="Arial" w:hAnsi="Arial" w:cs="Arial"/>
          <w:color w:val="000000"/>
          <w:sz w:val="20"/>
          <w:szCs w:val="20"/>
        </w:rPr>
        <w:t xml:space="preserve"> </w:t>
      </w:r>
      <w:r w:rsidRPr="00D6135C">
        <w:rPr>
          <w:rFonts w:ascii="Arial" w:hAnsi="Arial" w:cs="Arial"/>
          <w:color w:val="000000"/>
          <w:sz w:val="20"/>
          <w:szCs w:val="20"/>
        </w:rPr>
        <w:t xml:space="preserve">but, depending upon the notice given, may undertake to try to resell the stand. If this is successful then the Organiser, </w:t>
      </w:r>
      <w:r w:rsidR="00356633">
        <w:rPr>
          <w:rFonts w:ascii="Arial" w:hAnsi="Arial" w:cs="Arial"/>
          <w:color w:val="000000"/>
          <w:sz w:val="20"/>
          <w:szCs w:val="20"/>
        </w:rPr>
        <w:t>e</w:t>
      </w:r>
      <w:r w:rsidRPr="00D6135C">
        <w:rPr>
          <w:rFonts w:ascii="Arial" w:hAnsi="Arial" w:cs="Arial"/>
          <w:color w:val="000000"/>
          <w:sz w:val="20"/>
          <w:szCs w:val="20"/>
        </w:rPr>
        <w:t xml:space="preserve">ntirely </w:t>
      </w:r>
      <w:r w:rsidRPr="00D6135C">
        <w:rPr>
          <w:rFonts w:ascii="Arial" w:hAnsi="Arial" w:cs="Arial"/>
          <w:color w:val="000000"/>
          <w:sz w:val="20"/>
          <w:szCs w:val="20"/>
        </w:rPr>
        <w:lastRenderedPageBreak/>
        <w:t>at</w:t>
      </w:r>
      <w:r w:rsidR="005079EA">
        <w:rPr>
          <w:rFonts w:ascii="Arial" w:hAnsi="Arial" w:cs="Arial"/>
          <w:color w:val="000000"/>
          <w:sz w:val="20"/>
          <w:szCs w:val="20"/>
        </w:rPr>
        <w:t xml:space="preserve"> </w:t>
      </w:r>
      <w:r w:rsidRPr="00D6135C">
        <w:rPr>
          <w:rFonts w:ascii="Arial" w:hAnsi="Arial" w:cs="Arial"/>
          <w:color w:val="000000"/>
          <w:sz w:val="20"/>
          <w:szCs w:val="20"/>
        </w:rPr>
        <w:t>their discretion, may consider a partial return of deposits already paid and/or reduction of any balance outstanding. Otherwise,the full amount shall remain due</w:t>
      </w:r>
      <w:r w:rsidR="00195DE5">
        <w:rPr>
          <w:rFonts w:ascii="Arial" w:hAnsi="Arial" w:cs="Arial"/>
          <w:color w:val="000000"/>
          <w:sz w:val="20"/>
          <w:szCs w:val="20"/>
        </w:rPr>
        <w:t>.</w:t>
      </w:r>
    </w:p>
    <w:sectPr w:rsidR="00195DE5" w:rsidRPr="00195DE5" w:rsidSect="00293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9BF"/>
    <w:multiLevelType w:val="hybridMultilevel"/>
    <w:tmpl w:val="2A989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6640C6"/>
    <w:multiLevelType w:val="hybridMultilevel"/>
    <w:tmpl w:val="583C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6C"/>
    <w:rsid w:val="00044980"/>
    <w:rsid w:val="00056899"/>
    <w:rsid w:val="000B4167"/>
    <w:rsid w:val="000C6089"/>
    <w:rsid w:val="000E209D"/>
    <w:rsid w:val="000E3CD1"/>
    <w:rsid w:val="00100A85"/>
    <w:rsid w:val="001566A4"/>
    <w:rsid w:val="00195688"/>
    <w:rsid w:val="00195DE5"/>
    <w:rsid w:val="001D3C1F"/>
    <w:rsid w:val="00214039"/>
    <w:rsid w:val="00275CD0"/>
    <w:rsid w:val="00282836"/>
    <w:rsid w:val="00293E9E"/>
    <w:rsid w:val="002C4738"/>
    <w:rsid w:val="002E7AEF"/>
    <w:rsid w:val="00331787"/>
    <w:rsid w:val="00346318"/>
    <w:rsid w:val="00356633"/>
    <w:rsid w:val="00376757"/>
    <w:rsid w:val="00381BD9"/>
    <w:rsid w:val="003A642E"/>
    <w:rsid w:val="003D5167"/>
    <w:rsid w:val="003E55BC"/>
    <w:rsid w:val="004540D5"/>
    <w:rsid w:val="004F5C5F"/>
    <w:rsid w:val="0050034B"/>
    <w:rsid w:val="005079EA"/>
    <w:rsid w:val="005364A0"/>
    <w:rsid w:val="0056359E"/>
    <w:rsid w:val="005701E5"/>
    <w:rsid w:val="005A0128"/>
    <w:rsid w:val="005E7C71"/>
    <w:rsid w:val="00674434"/>
    <w:rsid w:val="006C5D2B"/>
    <w:rsid w:val="006C6C9D"/>
    <w:rsid w:val="006D4102"/>
    <w:rsid w:val="00742A6D"/>
    <w:rsid w:val="007C37D6"/>
    <w:rsid w:val="007D4806"/>
    <w:rsid w:val="00831716"/>
    <w:rsid w:val="00840055"/>
    <w:rsid w:val="00850594"/>
    <w:rsid w:val="00883560"/>
    <w:rsid w:val="008C176C"/>
    <w:rsid w:val="008C7F24"/>
    <w:rsid w:val="0094533B"/>
    <w:rsid w:val="00961994"/>
    <w:rsid w:val="00966642"/>
    <w:rsid w:val="009705DD"/>
    <w:rsid w:val="009C4D75"/>
    <w:rsid w:val="009D1199"/>
    <w:rsid w:val="00A309E6"/>
    <w:rsid w:val="00A50DEA"/>
    <w:rsid w:val="00A67B01"/>
    <w:rsid w:val="00A810FA"/>
    <w:rsid w:val="00AA02E8"/>
    <w:rsid w:val="00AD7FC8"/>
    <w:rsid w:val="00B325D5"/>
    <w:rsid w:val="00B44132"/>
    <w:rsid w:val="00B524A4"/>
    <w:rsid w:val="00B63FE2"/>
    <w:rsid w:val="00B71483"/>
    <w:rsid w:val="00B76D2F"/>
    <w:rsid w:val="00B90A35"/>
    <w:rsid w:val="00BA4FDB"/>
    <w:rsid w:val="00BB6E7E"/>
    <w:rsid w:val="00BC7502"/>
    <w:rsid w:val="00BE35D3"/>
    <w:rsid w:val="00BE3B07"/>
    <w:rsid w:val="00C0609F"/>
    <w:rsid w:val="00C066C0"/>
    <w:rsid w:val="00C46783"/>
    <w:rsid w:val="00C565C9"/>
    <w:rsid w:val="00CA320E"/>
    <w:rsid w:val="00CB72C8"/>
    <w:rsid w:val="00CC7118"/>
    <w:rsid w:val="00D24643"/>
    <w:rsid w:val="00D45404"/>
    <w:rsid w:val="00D54726"/>
    <w:rsid w:val="00D6135C"/>
    <w:rsid w:val="00D9487F"/>
    <w:rsid w:val="00DA0788"/>
    <w:rsid w:val="00DB01A3"/>
    <w:rsid w:val="00DC121C"/>
    <w:rsid w:val="00DD7183"/>
    <w:rsid w:val="00DE3899"/>
    <w:rsid w:val="00E879F6"/>
    <w:rsid w:val="00EB304C"/>
    <w:rsid w:val="00F30354"/>
    <w:rsid w:val="00F62C1A"/>
    <w:rsid w:val="00FA04B1"/>
    <w:rsid w:val="00FA5309"/>
    <w:rsid w:val="00FC3B87"/>
    <w:rsid w:val="00FC7AD6"/>
    <w:rsid w:val="00FF7D5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DE85"/>
  <w15:docId w15:val="{18D8A2A8-6F69-4C88-8043-05EFE300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35C"/>
    <w:rPr>
      <w:color w:val="0000FF" w:themeColor="hyperlink"/>
      <w:u w:val="single"/>
    </w:rPr>
  </w:style>
  <w:style w:type="paragraph" w:styleId="ListParagraph">
    <w:name w:val="List Paragraph"/>
    <w:basedOn w:val="Normal"/>
    <w:uiPriority w:val="34"/>
    <w:qFormat/>
    <w:rsid w:val="00FC3B87"/>
    <w:pPr>
      <w:ind w:left="720"/>
      <w:contextualSpacing/>
    </w:pPr>
  </w:style>
  <w:style w:type="paragraph" w:styleId="BalloonText">
    <w:name w:val="Balloon Text"/>
    <w:basedOn w:val="Normal"/>
    <w:link w:val="BalloonTextChar"/>
    <w:uiPriority w:val="99"/>
    <w:semiHidden/>
    <w:unhideWhenUsed/>
    <w:rsid w:val="003E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BC"/>
    <w:rPr>
      <w:rFonts w:ascii="Tahoma" w:hAnsi="Tahoma" w:cs="Tahoma"/>
      <w:sz w:val="16"/>
      <w:szCs w:val="16"/>
    </w:rPr>
  </w:style>
  <w:style w:type="paragraph" w:styleId="NormalWeb">
    <w:name w:val="Normal (Web)"/>
    <w:basedOn w:val="Normal"/>
    <w:uiPriority w:val="99"/>
    <w:unhideWhenUsed/>
    <w:rsid w:val="00D54726"/>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Strong">
    <w:name w:val="Strong"/>
    <w:basedOn w:val="DefaultParagraphFont"/>
    <w:uiPriority w:val="22"/>
    <w:qFormat/>
    <w:rsid w:val="00AD7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0884">
      <w:bodyDiv w:val="1"/>
      <w:marLeft w:val="0"/>
      <w:marRight w:val="0"/>
      <w:marTop w:val="0"/>
      <w:marBottom w:val="0"/>
      <w:divBdr>
        <w:top w:val="none" w:sz="0" w:space="0" w:color="auto"/>
        <w:left w:val="none" w:sz="0" w:space="0" w:color="auto"/>
        <w:bottom w:val="none" w:sz="0" w:space="0" w:color="auto"/>
        <w:right w:val="none" w:sz="0" w:space="0" w:color="auto"/>
      </w:divBdr>
    </w:div>
    <w:div w:id="860631022">
      <w:bodyDiv w:val="1"/>
      <w:marLeft w:val="0"/>
      <w:marRight w:val="0"/>
      <w:marTop w:val="0"/>
      <w:marBottom w:val="0"/>
      <w:divBdr>
        <w:top w:val="none" w:sz="0" w:space="0" w:color="auto"/>
        <w:left w:val="none" w:sz="0" w:space="0" w:color="auto"/>
        <w:bottom w:val="none" w:sz="0" w:space="0" w:color="auto"/>
        <w:right w:val="none" w:sz="0" w:space="0" w:color="auto"/>
      </w:divBdr>
    </w:div>
    <w:div w:id="1279409431">
      <w:bodyDiv w:val="1"/>
      <w:marLeft w:val="0"/>
      <w:marRight w:val="0"/>
      <w:marTop w:val="0"/>
      <w:marBottom w:val="0"/>
      <w:divBdr>
        <w:top w:val="none" w:sz="0" w:space="0" w:color="auto"/>
        <w:left w:val="none" w:sz="0" w:space="0" w:color="auto"/>
        <w:bottom w:val="none" w:sz="0" w:space="0" w:color="auto"/>
        <w:right w:val="none" w:sz="0" w:space="0" w:color="auto"/>
      </w:divBdr>
    </w:div>
    <w:div w:id="1677461475">
      <w:bodyDiv w:val="1"/>
      <w:marLeft w:val="0"/>
      <w:marRight w:val="0"/>
      <w:marTop w:val="0"/>
      <w:marBottom w:val="0"/>
      <w:divBdr>
        <w:top w:val="none" w:sz="0" w:space="0" w:color="auto"/>
        <w:left w:val="none" w:sz="0" w:space="0" w:color="auto"/>
        <w:bottom w:val="none" w:sz="0" w:space="0" w:color="auto"/>
        <w:right w:val="none" w:sz="0" w:space="0" w:color="auto"/>
      </w:divBdr>
    </w:div>
    <w:div w:id="17904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A102-930B-4F19-BE62-5E3C951F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Lyndsay Considine</cp:lastModifiedBy>
  <cp:revision>10</cp:revision>
  <cp:lastPrinted>2017-07-31T09:08:00Z</cp:lastPrinted>
  <dcterms:created xsi:type="dcterms:W3CDTF">2019-07-05T13:09:00Z</dcterms:created>
  <dcterms:modified xsi:type="dcterms:W3CDTF">2019-07-05T14:18:00Z</dcterms:modified>
</cp:coreProperties>
</file>