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6C94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D5F8EC" wp14:editId="59BB3B9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6F6E5CC7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77EA3786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6F610BFC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7915A992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4F173CF3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498A1A4E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2200EFB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32EB9B8F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13BB97C4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1EB9F360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5EBA740D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3203102F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3A909F69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59404BCC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12A8A3FC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6AA7A9F9" w14:textId="1D7E5FB4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32565">
        <w:rPr>
          <w:rFonts w:asciiTheme="minorHAnsi" w:hAnsiTheme="minorHAnsi" w:cs="Arial"/>
          <w:sz w:val="22"/>
          <w:szCs w:val="22"/>
        </w:rPr>
        <w:t xml:space="preserve">The </w:t>
      </w:r>
      <w:r w:rsidR="002672DD">
        <w:rPr>
          <w:rFonts w:asciiTheme="minorHAnsi" w:hAnsiTheme="minorHAnsi" w:cs="Arial"/>
          <w:sz w:val="22"/>
          <w:szCs w:val="22"/>
        </w:rPr>
        <w:t xml:space="preserve">Food </w:t>
      </w:r>
      <w:r w:rsidRPr="00632565">
        <w:rPr>
          <w:rFonts w:asciiTheme="minorHAnsi" w:hAnsiTheme="minorHAnsi" w:cs="Arial"/>
          <w:sz w:val="22"/>
          <w:szCs w:val="22"/>
        </w:rPr>
        <w:t xml:space="preserve">Academy </w:t>
      </w:r>
      <w:r w:rsidR="002672DD">
        <w:rPr>
          <w:rFonts w:asciiTheme="minorHAnsi" w:hAnsiTheme="minorHAnsi" w:cs="Arial"/>
          <w:sz w:val="22"/>
          <w:szCs w:val="22"/>
        </w:rPr>
        <w:t xml:space="preserve">is heavily </w:t>
      </w:r>
      <w:proofErr w:type="gramStart"/>
      <w:r w:rsidR="002672DD">
        <w:rPr>
          <w:rFonts w:asciiTheme="minorHAnsi" w:hAnsiTheme="minorHAnsi" w:cs="Arial"/>
          <w:sz w:val="22"/>
          <w:szCs w:val="22"/>
        </w:rPr>
        <w:t>subsidized</w:t>
      </w:r>
      <w:proofErr w:type="gramEnd"/>
      <w:r w:rsidR="002672DD">
        <w:rPr>
          <w:rFonts w:asciiTheme="minorHAnsi" w:hAnsiTheme="minorHAnsi" w:cs="Arial"/>
          <w:sz w:val="22"/>
          <w:szCs w:val="22"/>
        </w:rPr>
        <w:t xml:space="preserve"> and the final cost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is inclusive of all course materials, training and mentoring.</w:t>
      </w:r>
      <w:r w:rsidR="002672D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672DD">
        <w:rPr>
          <w:rFonts w:asciiTheme="minorHAnsi" w:hAnsiTheme="minorHAnsi" w:cs="Arial"/>
          <w:sz w:val="22"/>
          <w:szCs w:val="22"/>
        </w:rPr>
        <w:t>In</w:t>
      </w:r>
      <w:proofErr w:type="gramEnd"/>
      <w:r w:rsidR="002672DD">
        <w:rPr>
          <w:rFonts w:asciiTheme="minorHAnsi" w:hAnsiTheme="minorHAnsi" w:cs="Arial"/>
          <w:sz w:val="22"/>
          <w:szCs w:val="22"/>
        </w:rPr>
        <w:t xml:space="preserve"> 2019 the course cost €200 but we are currently reviewing the pricing for 2020.</w:t>
      </w:r>
      <w:r w:rsidRPr="000E1B0F">
        <w:rPr>
          <w:rFonts w:asciiTheme="minorHAnsi" w:hAnsiTheme="minorHAnsi" w:cs="Arial"/>
          <w:sz w:val="22"/>
          <w:szCs w:val="22"/>
        </w:rPr>
        <w:t xml:space="preserve"> If you are pre-</w:t>
      </w:r>
      <w:proofErr w:type="gramStart"/>
      <w:r w:rsidRPr="000E1B0F">
        <w:rPr>
          <w:rFonts w:asciiTheme="minorHAnsi" w:hAnsiTheme="minorHAnsi" w:cs="Arial"/>
          <w:sz w:val="22"/>
          <w:szCs w:val="22"/>
        </w:rPr>
        <w:t>approved</w:t>
      </w:r>
      <w:proofErr w:type="gramEnd"/>
      <w:r w:rsidRPr="000E1B0F">
        <w:rPr>
          <w:rFonts w:asciiTheme="minorHAnsi" w:hAnsiTheme="minorHAnsi" w:cs="Arial"/>
          <w:sz w:val="22"/>
          <w:szCs w:val="22"/>
        </w:rPr>
        <w:t xml:space="preserve"> you will receive a link to make your payment online.</w:t>
      </w:r>
    </w:p>
    <w:p w14:paraId="3D30B4D6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1096477E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704166C4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18105DAC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46E65BB0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0E583E5D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6A5D3DF0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61E1D52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1C57934E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46A0AA6B" w14:textId="77777777" w:rsidTr="003B3E0E">
        <w:tc>
          <w:tcPr>
            <w:tcW w:w="4621" w:type="dxa"/>
          </w:tcPr>
          <w:p w14:paraId="66BAD9DF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2945253E" w14:textId="77777777" w:rsidR="003B3E0E" w:rsidRDefault="002672DD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5CB27E35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A34B59B" w14:textId="77777777" w:rsidTr="003B3E0E">
        <w:tc>
          <w:tcPr>
            <w:tcW w:w="4621" w:type="dxa"/>
          </w:tcPr>
          <w:p w14:paraId="1CB6ABA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26E4FFC3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3094CC76" w14:textId="77777777" w:rsidTr="003B3E0E">
        <w:tc>
          <w:tcPr>
            <w:tcW w:w="4621" w:type="dxa"/>
          </w:tcPr>
          <w:p w14:paraId="1327C60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77E43E99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4267C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C3DC86D" w14:textId="77777777" w:rsidTr="003B3E0E">
        <w:tc>
          <w:tcPr>
            <w:tcW w:w="4621" w:type="dxa"/>
          </w:tcPr>
          <w:p w14:paraId="57748C0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2D2DCFF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519069F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65B04F8D" w14:textId="77777777" w:rsidTr="003B3E0E">
        <w:tc>
          <w:tcPr>
            <w:tcW w:w="4621" w:type="dxa"/>
          </w:tcPr>
          <w:p w14:paraId="593ED11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59E7605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1C683B1C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4C5EFF21" w14:textId="77777777" w:rsidTr="003B3E0E">
        <w:tc>
          <w:tcPr>
            <w:tcW w:w="4621" w:type="dxa"/>
          </w:tcPr>
          <w:p w14:paraId="37E8BEC6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76EB70A4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4D450E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867E684" w14:textId="77777777" w:rsidTr="003B3E0E">
        <w:tc>
          <w:tcPr>
            <w:tcW w:w="4621" w:type="dxa"/>
          </w:tcPr>
          <w:p w14:paraId="736E750B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6F8D21F3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5C6A54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694EDBB0" w14:textId="77777777" w:rsidTr="003B3E0E">
        <w:tc>
          <w:tcPr>
            <w:tcW w:w="4621" w:type="dxa"/>
          </w:tcPr>
          <w:p w14:paraId="0503332B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66CEAA99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21738F58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14EDC09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95C0ABB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7B146A04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2C145ADC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59342399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40468012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6BAC040F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4124A544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5E4F83F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47368206" w14:textId="77777777" w:rsidTr="00B804C8">
        <w:trPr>
          <w:trHeight w:val="270"/>
        </w:trPr>
        <w:tc>
          <w:tcPr>
            <w:tcW w:w="4621" w:type="dxa"/>
            <w:vMerge/>
          </w:tcPr>
          <w:p w14:paraId="23EE78D3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0E9DF466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5CB593F1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3CF968CE" w14:textId="77777777" w:rsidR="00B804C8" w:rsidRPr="003B3E0E" w:rsidRDefault="002672DD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4D081B94" w14:textId="77777777" w:rsidTr="00B804C8">
        <w:tc>
          <w:tcPr>
            <w:tcW w:w="4621" w:type="dxa"/>
          </w:tcPr>
          <w:p w14:paraId="1126FC32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14:paraId="1FA5BFBD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B98AA1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1990D197" w14:textId="77777777" w:rsidTr="00B804C8">
        <w:tc>
          <w:tcPr>
            <w:tcW w:w="4621" w:type="dxa"/>
          </w:tcPr>
          <w:p w14:paraId="4B16D57B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4608ABEC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55B84736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43BC3A52" w14:textId="77777777" w:rsidTr="00B804C8">
        <w:tc>
          <w:tcPr>
            <w:tcW w:w="4621" w:type="dxa"/>
          </w:tcPr>
          <w:p w14:paraId="63C541B4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21768AE8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BBBAB1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99E7B46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FEC0CF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7DB92B3A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27162525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79BCF9D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F788556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DA02322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14:paraId="6370C8F5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78DA57A3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7468BB19" w14:textId="77777777" w:rsidTr="00AE29AD">
        <w:tc>
          <w:tcPr>
            <w:tcW w:w="4621" w:type="dxa"/>
          </w:tcPr>
          <w:p w14:paraId="6B60F2FC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0156A79C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1582688E" w14:textId="77777777" w:rsidTr="00AE29AD">
        <w:tc>
          <w:tcPr>
            <w:tcW w:w="4621" w:type="dxa"/>
          </w:tcPr>
          <w:p w14:paraId="70DEAD75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29B16528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45C7E9A5" w14:textId="77777777" w:rsidTr="00AE29AD">
        <w:tc>
          <w:tcPr>
            <w:tcW w:w="4621" w:type="dxa"/>
          </w:tcPr>
          <w:p w14:paraId="46F1CBD4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45255F5A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209DEDF" w14:textId="77777777" w:rsidTr="00AE29AD">
        <w:tc>
          <w:tcPr>
            <w:tcW w:w="4621" w:type="dxa"/>
          </w:tcPr>
          <w:p w14:paraId="215B32A3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42B26CEF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6BB0F7D5" w14:textId="77777777" w:rsidTr="00AE29AD">
        <w:tc>
          <w:tcPr>
            <w:tcW w:w="4621" w:type="dxa"/>
          </w:tcPr>
          <w:p w14:paraId="5FB7E6E1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2D2125B9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81B7EBC" w14:textId="77777777" w:rsidTr="00AE29AD">
        <w:tc>
          <w:tcPr>
            <w:tcW w:w="4621" w:type="dxa"/>
          </w:tcPr>
          <w:p w14:paraId="7F20871C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1DEC2A32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958FBD0" w14:textId="77777777" w:rsidTr="00AE29AD">
        <w:tc>
          <w:tcPr>
            <w:tcW w:w="4621" w:type="dxa"/>
          </w:tcPr>
          <w:p w14:paraId="21D9991D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33D3A47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0A9AA1F" w14:textId="77777777" w:rsidTr="00AE29AD">
        <w:tc>
          <w:tcPr>
            <w:tcW w:w="4621" w:type="dxa"/>
          </w:tcPr>
          <w:p w14:paraId="45C13633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204921FD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77F03E7A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699B8A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24D623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BCB9E2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C33E2E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947C8D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47B15B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0FE292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17CFB0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2B646A8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5C1671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79C83F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6E6E94E6" w14:textId="77777777" w:rsidTr="00201ABD">
        <w:tc>
          <w:tcPr>
            <w:tcW w:w="9242" w:type="dxa"/>
          </w:tcPr>
          <w:p w14:paraId="0A80133C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14:paraId="1A97ABB7" w14:textId="77777777" w:rsidTr="00201ABD">
        <w:tc>
          <w:tcPr>
            <w:tcW w:w="9242" w:type="dxa"/>
          </w:tcPr>
          <w:p w14:paraId="23532CEC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48EF2CD4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31CB3059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14:paraId="47A35822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18B1D781" w14:textId="77777777" w:rsidTr="000E077E">
                  <w:tc>
                    <w:tcPr>
                      <w:tcW w:w="9016" w:type="dxa"/>
                      <w:gridSpan w:val="2"/>
                    </w:tcPr>
                    <w:p w14:paraId="6078E338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14:paraId="451B528F" w14:textId="77777777" w:rsidTr="006A1144">
                  <w:tc>
                    <w:tcPr>
                      <w:tcW w:w="4508" w:type="dxa"/>
                      <w:vMerge w:val="restart"/>
                    </w:tcPr>
                    <w:p w14:paraId="79A5228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4F29F3B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1776FA7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4A7351F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39DC14B" w14:textId="77777777" w:rsidTr="006A1144">
                  <w:tc>
                    <w:tcPr>
                      <w:tcW w:w="4508" w:type="dxa"/>
                      <w:vMerge/>
                    </w:tcPr>
                    <w:p w14:paraId="443B00C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699C16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7BD5120" w14:textId="77777777" w:rsidTr="006A1144">
                  <w:tc>
                    <w:tcPr>
                      <w:tcW w:w="4508" w:type="dxa"/>
                      <w:vMerge/>
                    </w:tcPr>
                    <w:p w14:paraId="060D468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65721E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93D2873" w14:textId="77777777" w:rsidTr="006A1144">
                  <w:tc>
                    <w:tcPr>
                      <w:tcW w:w="4508" w:type="dxa"/>
                      <w:vMerge w:val="restart"/>
                    </w:tcPr>
                    <w:p w14:paraId="54DDEBC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0ABF3A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3FAE77B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2333E74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6C1DDD8" w14:textId="77777777" w:rsidTr="006A1144">
                  <w:tc>
                    <w:tcPr>
                      <w:tcW w:w="4508" w:type="dxa"/>
                      <w:vMerge/>
                    </w:tcPr>
                    <w:p w14:paraId="5A45957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3A83362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B686B79" w14:textId="77777777" w:rsidTr="006A1144">
                  <w:tc>
                    <w:tcPr>
                      <w:tcW w:w="4508" w:type="dxa"/>
                      <w:vMerge/>
                    </w:tcPr>
                    <w:p w14:paraId="6668999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5D8DB7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3D076F03" w14:textId="77777777" w:rsidTr="006A1144">
                  <w:tc>
                    <w:tcPr>
                      <w:tcW w:w="4508" w:type="dxa"/>
                      <w:vMerge w:val="restart"/>
                    </w:tcPr>
                    <w:p w14:paraId="6FEFFBD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49D3CB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F305CE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7D68EAD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2A68446F" w14:textId="77777777" w:rsidTr="006A1144">
                  <w:tc>
                    <w:tcPr>
                      <w:tcW w:w="4508" w:type="dxa"/>
                      <w:vMerge/>
                    </w:tcPr>
                    <w:p w14:paraId="613AA59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1F0B54E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E34A94F" w14:textId="77777777" w:rsidTr="006A1144">
                  <w:tc>
                    <w:tcPr>
                      <w:tcW w:w="4508" w:type="dxa"/>
                      <w:vMerge/>
                    </w:tcPr>
                    <w:p w14:paraId="7D161AA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409920C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154FF21A" w14:textId="77777777" w:rsidR="00201ABD" w:rsidRPr="00E62F23" w:rsidRDefault="002672DD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37077DFA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3578B1F1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724F4762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6727CD3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12B9F2A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185F969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BBDDAE1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1D82CA40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3D95AAEE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6530F7B1" w14:textId="77777777" w:rsidTr="00201ABD">
        <w:tc>
          <w:tcPr>
            <w:tcW w:w="9242" w:type="dxa"/>
          </w:tcPr>
          <w:p w14:paraId="5B0A8F89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3F31665E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367802B4" w14:textId="77777777" w:rsidTr="00201ABD">
        <w:tc>
          <w:tcPr>
            <w:tcW w:w="9242" w:type="dxa"/>
          </w:tcPr>
          <w:p w14:paraId="229B2F73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731C878E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350C8883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DDCA41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3A4F017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99B58F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7B1589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9A1918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658794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B316A1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1BFD14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6CC0088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3D51A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A722AE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8E441B8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7BA285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A9FB59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2889471A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3579754E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173B4444" w14:textId="77777777" w:rsidTr="00201ABD">
        <w:tc>
          <w:tcPr>
            <w:tcW w:w="9276" w:type="dxa"/>
          </w:tcPr>
          <w:p w14:paraId="0F96086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9CD33CF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20493E41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4E603FA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73368C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A47AE2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AEFE9FF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60F0DCD0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1353F719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57B6916F" w14:textId="77777777" w:rsidR="00300331" w:rsidRDefault="00300331" w:rsidP="00300331">
      <w:pPr>
        <w:rPr>
          <w:sz w:val="24"/>
          <w:szCs w:val="24"/>
        </w:rPr>
      </w:pPr>
    </w:p>
    <w:p w14:paraId="11F63A06" w14:textId="77777777" w:rsidR="00006F5F" w:rsidRDefault="00006F5F" w:rsidP="00300331">
      <w:pPr>
        <w:rPr>
          <w:sz w:val="24"/>
          <w:szCs w:val="24"/>
        </w:rPr>
      </w:pPr>
    </w:p>
    <w:p w14:paraId="2E1CC4D5" w14:textId="77777777" w:rsidR="00006F5F" w:rsidRDefault="00006F5F" w:rsidP="00300331">
      <w:pPr>
        <w:rPr>
          <w:sz w:val="24"/>
          <w:szCs w:val="24"/>
        </w:rPr>
      </w:pPr>
    </w:p>
    <w:p w14:paraId="20B7F240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D5570B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0AE7B6D7" w14:textId="77777777" w:rsidTr="00BA4EAA">
        <w:tc>
          <w:tcPr>
            <w:tcW w:w="9242" w:type="dxa"/>
          </w:tcPr>
          <w:p w14:paraId="52791A03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77C74D02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765E1019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9C7F8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BD6106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1E40F50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D04AF5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33E22C9B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7D31" w14:textId="77777777" w:rsidR="00F31B66" w:rsidRDefault="00F31B66">
      <w:pPr>
        <w:spacing w:after="0" w:line="240" w:lineRule="auto"/>
      </w:pPr>
      <w:r>
        <w:separator/>
      </w:r>
    </w:p>
  </w:endnote>
  <w:endnote w:type="continuationSeparator" w:id="0">
    <w:p w14:paraId="4C95E21D" w14:textId="77777777" w:rsidR="00F31B66" w:rsidRDefault="00F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7EC8CA" w14:textId="77777777"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29E9D72F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5B225CD8" wp14:editId="5050C068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14D4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77EAEBD8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44F22BE0" wp14:editId="1989FEE7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E850" w14:textId="77777777" w:rsidR="00F31B66" w:rsidRDefault="00F31B66">
      <w:pPr>
        <w:spacing w:after="0" w:line="240" w:lineRule="auto"/>
      </w:pPr>
      <w:r>
        <w:separator/>
      </w:r>
    </w:p>
  </w:footnote>
  <w:footnote w:type="continuationSeparator" w:id="0">
    <w:p w14:paraId="1F896328" w14:textId="77777777" w:rsidR="00F31B66" w:rsidRDefault="00F3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6391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794B19F3" wp14:editId="512F688D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2CACB02" wp14:editId="58DAC0C6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2856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672DD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2565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1FDE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909B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2DE"/>
    <w:rsid w:val="00D30C0E"/>
    <w:rsid w:val="00D44D74"/>
    <w:rsid w:val="00DF6D0A"/>
    <w:rsid w:val="00E26CEA"/>
    <w:rsid w:val="00E52BED"/>
    <w:rsid w:val="00E56370"/>
    <w:rsid w:val="00E62F23"/>
    <w:rsid w:val="00EC0975"/>
    <w:rsid w:val="00F31B66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1B791"/>
  <w15:docId w15:val="{554C4817-DC15-42E6-B1A9-2E1635C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0F6565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38DF-AE37-41BC-8DC0-447CAB3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Victor Sheahan</cp:lastModifiedBy>
  <cp:revision>3</cp:revision>
  <cp:lastPrinted>2016-11-09T11:53:00Z</cp:lastPrinted>
  <dcterms:created xsi:type="dcterms:W3CDTF">2020-06-12T08:54:00Z</dcterms:created>
  <dcterms:modified xsi:type="dcterms:W3CDTF">2020-06-12T08:57:00Z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