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85" w:rsidRDefault="00AE4D85" w:rsidP="00AE4D85"/>
    <w:p w:rsidR="00AE4D85" w:rsidRDefault="00AE4D85" w:rsidP="00AE4D85"/>
    <w:p w:rsidR="00AE4D85" w:rsidRDefault="00AE4D85" w:rsidP="00AE4D85">
      <w:pPr>
        <w:jc w:val="center"/>
        <w:rPr>
          <w:b/>
          <w:sz w:val="32"/>
        </w:rPr>
      </w:pPr>
      <w:r>
        <w:rPr>
          <w:b/>
          <w:sz w:val="32"/>
        </w:rPr>
        <w:t>Local Enterprise Office Kildare</w:t>
      </w:r>
    </w:p>
    <w:p w:rsidR="00AE4D85" w:rsidRDefault="00AE4D85" w:rsidP="00AE4D85">
      <w:pPr>
        <w:jc w:val="center"/>
        <w:rPr>
          <w:b/>
          <w:sz w:val="32"/>
        </w:rPr>
      </w:pPr>
      <w:r>
        <w:rPr>
          <w:b/>
          <w:sz w:val="32"/>
        </w:rPr>
        <w:t xml:space="preserve">Management Development </w:t>
      </w:r>
      <w:proofErr w:type="spellStart"/>
      <w:r>
        <w:rPr>
          <w:b/>
          <w:sz w:val="32"/>
        </w:rPr>
        <w:t>Programme</w:t>
      </w:r>
      <w:proofErr w:type="spellEnd"/>
      <w:r>
        <w:rPr>
          <w:b/>
          <w:sz w:val="32"/>
        </w:rPr>
        <w:t xml:space="preserve"> 2014 to 2017</w:t>
      </w:r>
    </w:p>
    <w:p w:rsidR="00AE4D85" w:rsidRDefault="00AE4D85" w:rsidP="00AE4D85">
      <w:pPr>
        <w:jc w:val="center"/>
        <w:rPr>
          <w:b/>
          <w:sz w:val="32"/>
        </w:rPr>
      </w:pPr>
    </w:p>
    <w:p w:rsidR="00AE4D85" w:rsidRPr="001B0A40" w:rsidRDefault="00AE4D85" w:rsidP="00AE4D85">
      <w:pPr>
        <w:jc w:val="center"/>
        <w:rPr>
          <w:b/>
          <w:sz w:val="32"/>
          <w:u w:val="single"/>
        </w:rPr>
      </w:pPr>
      <w:r>
        <w:rPr>
          <w:b/>
          <w:sz w:val="32"/>
          <w:u w:val="single"/>
        </w:rPr>
        <w:t>TENDER SPECIFICATION</w:t>
      </w:r>
    </w:p>
    <w:p w:rsidR="00AE4D85" w:rsidRDefault="00AE4D85" w:rsidP="00AE4D85"/>
    <w:p w:rsidR="00AE4D85" w:rsidRDefault="00AE4D85" w:rsidP="00AE4D85"/>
    <w:p w:rsidR="00AE4D85" w:rsidRDefault="00AE4D85" w:rsidP="00AE4D85">
      <w:r>
        <w:t xml:space="preserve">Local Enterprise Office Kildare is one of 31 Local Enterprise Offices throughout the country providing supports to micro enterprise.  The Local Enterprise Offices have replaced the former County &amp; City Enterprise Boards.  One critical aspect of these supports is the provision of management capability building measures, targeting in particular owner managers.  The Management Development </w:t>
      </w:r>
      <w:proofErr w:type="spellStart"/>
      <w:r>
        <w:t>Programme</w:t>
      </w:r>
      <w:proofErr w:type="spellEnd"/>
      <w:r>
        <w:t xml:space="preserve"> delivered through the Local Enterprise Office Kildare is a core activity under this measure and has been running since 1995 for owners / managers of small businesses in County Kildare.</w:t>
      </w:r>
    </w:p>
    <w:p w:rsidR="00AE4D85" w:rsidRDefault="00AE4D85" w:rsidP="00AE4D85"/>
    <w:p w:rsidR="00AE4D85" w:rsidRDefault="00AE4D85" w:rsidP="00AE4D85"/>
    <w:p w:rsidR="00AE4D85" w:rsidRPr="001B0A40" w:rsidRDefault="00AE4D85" w:rsidP="00AE4D85">
      <w:pPr>
        <w:rPr>
          <w:b/>
          <w:u w:val="single"/>
        </w:rPr>
      </w:pPr>
      <w:proofErr w:type="spellStart"/>
      <w:r>
        <w:rPr>
          <w:b/>
          <w:u w:val="single"/>
        </w:rPr>
        <w:t>Programme</w:t>
      </w:r>
      <w:proofErr w:type="spellEnd"/>
      <w:r>
        <w:rPr>
          <w:b/>
          <w:u w:val="single"/>
        </w:rPr>
        <w:t xml:space="preserve"> Objective</w:t>
      </w:r>
    </w:p>
    <w:p w:rsidR="00AE4D85" w:rsidRDefault="00AE4D85" w:rsidP="00AE4D85">
      <w:r>
        <w:t xml:space="preserve">The objective of the </w:t>
      </w:r>
      <w:proofErr w:type="spellStart"/>
      <w:r>
        <w:t>programme</w:t>
      </w:r>
      <w:proofErr w:type="spellEnd"/>
      <w:r>
        <w:t xml:space="preserve"> is to facilitate participants to gain the necessary self confidence, understanding of and ability to apply management skills, to both monitor and manage their own performance and then to manage their businesses in a professional and appropriate manner so that the potential of those businesses can be achieved.</w:t>
      </w:r>
    </w:p>
    <w:p w:rsidR="00AE4D85" w:rsidRDefault="00AE4D85" w:rsidP="00AE4D85"/>
    <w:p w:rsidR="00AE4D85" w:rsidRPr="001B0A40" w:rsidRDefault="00AE4D85" w:rsidP="00AE4D85">
      <w:pPr>
        <w:rPr>
          <w:b/>
          <w:u w:val="single"/>
        </w:rPr>
      </w:pPr>
      <w:proofErr w:type="spellStart"/>
      <w:r>
        <w:rPr>
          <w:b/>
          <w:u w:val="single"/>
        </w:rPr>
        <w:t>Programme</w:t>
      </w:r>
      <w:proofErr w:type="spellEnd"/>
      <w:r>
        <w:rPr>
          <w:b/>
          <w:u w:val="single"/>
        </w:rPr>
        <w:t xml:space="preserve"> Participants</w:t>
      </w:r>
    </w:p>
    <w:p w:rsidR="00AE4D85" w:rsidRDefault="00AE4D85" w:rsidP="00AE4D85">
      <w:r>
        <w:t>Participating companies will typically:</w:t>
      </w:r>
    </w:p>
    <w:p w:rsidR="00AE4D85" w:rsidRDefault="00AE4D85" w:rsidP="00AE4D85"/>
    <w:p w:rsidR="00AE4D85" w:rsidRDefault="00AE4D85" w:rsidP="00AE4D85">
      <w:pPr>
        <w:pStyle w:val="ListParagraph"/>
        <w:numPr>
          <w:ilvl w:val="0"/>
          <w:numId w:val="1"/>
        </w:numPr>
      </w:pPr>
      <w:r>
        <w:t>Be in business at least two years</w:t>
      </w:r>
    </w:p>
    <w:p w:rsidR="00AE4D85" w:rsidRDefault="00AE4D85" w:rsidP="00AE4D85">
      <w:pPr>
        <w:pStyle w:val="ListParagraph"/>
        <w:numPr>
          <w:ilvl w:val="0"/>
          <w:numId w:val="1"/>
        </w:numPr>
      </w:pPr>
      <w:r>
        <w:t>Employ between one and ten persons</w:t>
      </w:r>
    </w:p>
    <w:p w:rsidR="00AE4D85" w:rsidRDefault="00AE4D85" w:rsidP="00AE4D85"/>
    <w:p w:rsidR="00AE4D85" w:rsidRPr="007B7F96" w:rsidRDefault="00AE4D85" w:rsidP="00AE4D85">
      <w:pPr>
        <w:rPr>
          <w:b/>
          <w:u w:val="single"/>
        </w:rPr>
      </w:pPr>
      <w:r>
        <w:rPr>
          <w:b/>
          <w:u w:val="single"/>
        </w:rPr>
        <w:t>Methodology</w:t>
      </w:r>
    </w:p>
    <w:p w:rsidR="00AE4D85" w:rsidRDefault="00AE4D85" w:rsidP="00AE4D85">
      <w:pPr>
        <w:pStyle w:val="ListParagraph"/>
        <w:numPr>
          <w:ilvl w:val="0"/>
          <w:numId w:val="2"/>
        </w:numPr>
      </w:pPr>
      <w:r>
        <w:t xml:space="preserve">The </w:t>
      </w:r>
      <w:proofErr w:type="spellStart"/>
      <w:r>
        <w:t>programme</w:t>
      </w:r>
      <w:proofErr w:type="spellEnd"/>
      <w:r>
        <w:t xml:space="preserve"> will be delivered through a combination of:</w:t>
      </w:r>
    </w:p>
    <w:p w:rsidR="00AE4D85" w:rsidRDefault="00AE4D85" w:rsidP="00AE4D85">
      <w:pPr>
        <w:pStyle w:val="ListParagraph"/>
        <w:numPr>
          <w:ilvl w:val="1"/>
          <w:numId w:val="2"/>
        </w:numPr>
      </w:pPr>
      <w:r>
        <w:t xml:space="preserve">Group workshops, which take place </w:t>
      </w:r>
      <w:r>
        <w:rPr>
          <w:b/>
        </w:rPr>
        <w:t>one evening per week over a period of 24 weeks</w:t>
      </w:r>
    </w:p>
    <w:p w:rsidR="00AE4D85" w:rsidRDefault="00AE4D85" w:rsidP="00AE4D85">
      <w:pPr>
        <w:pStyle w:val="ListParagraph"/>
        <w:numPr>
          <w:ilvl w:val="1"/>
          <w:numId w:val="2"/>
        </w:numPr>
      </w:pPr>
      <w:r>
        <w:t xml:space="preserve">One-to-one mentoring sessions that are delivered on the client premises on </w:t>
      </w:r>
      <w:r w:rsidR="00F17544">
        <w:rPr>
          <w:b/>
        </w:rPr>
        <w:t>3</w:t>
      </w:r>
      <w:r>
        <w:rPr>
          <w:b/>
        </w:rPr>
        <w:t xml:space="preserve"> occasions</w:t>
      </w:r>
      <w:r>
        <w:t xml:space="preserve"> over the period of the </w:t>
      </w:r>
      <w:proofErr w:type="spellStart"/>
      <w:r>
        <w:t>programme</w:t>
      </w:r>
      <w:proofErr w:type="spellEnd"/>
    </w:p>
    <w:p w:rsidR="00AE4D85" w:rsidRDefault="00AE4D85" w:rsidP="00AE4D85">
      <w:pPr>
        <w:pStyle w:val="ListParagraph"/>
        <w:numPr>
          <w:ilvl w:val="1"/>
          <w:numId w:val="2"/>
        </w:numPr>
      </w:pPr>
      <w:r>
        <w:t>Other delivery methods agreed with the Board in advance.</w:t>
      </w:r>
    </w:p>
    <w:p w:rsidR="00AE4D85" w:rsidRDefault="00AE4D85" w:rsidP="00AE4D85">
      <w:pPr>
        <w:pStyle w:val="ListParagraph"/>
        <w:numPr>
          <w:ilvl w:val="0"/>
          <w:numId w:val="2"/>
        </w:numPr>
      </w:pPr>
      <w:r>
        <w:t>The workshops will focus on management topics of mutual interest to participants.</w:t>
      </w:r>
    </w:p>
    <w:p w:rsidR="00AE4D85" w:rsidRDefault="00AE4D85" w:rsidP="00AE4D85">
      <w:pPr>
        <w:pStyle w:val="ListParagraph"/>
        <w:numPr>
          <w:ilvl w:val="0"/>
          <w:numId w:val="2"/>
        </w:numPr>
      </w:pPr>
      <w:r>
        <w:t>The one-to-one mentoring sessions will address the critical issues of the individual businesses in a professional manner.</w:t>
      </w:r>
    </w:p>
    <w:p w:rsidR="00AE4D85" w:rsidRDefault="00AE4D85" w:rsidP="00AE4D85">
      <w:pPr>
        <w:pStyle w:val="ListParagraph"/>
        <w:numPr>
          <w:ilvl w:val="0"/>
          <w:numId w:val="2"/>
        </w:numPr>
      </w:pPr>
      <w:r>
        <w:lastRenderedPageBreak/>
        <w:t xml:space="preserve">Online and telephone business coaching and advice, both during the </w:t>
      </w:r>
      <w:proofErr w:type="spellStart"/>
      <w:r>
        <w:t>programme</w:t>
      </w:r>
      <w:proofErr w:type="spellEnd"/>
      <w:r>
        <w:t xml:space="preserve"> and for a period of six months afterwards, will be a requirement.</w:t>
      </w:r>
    </w:p>
    <w:p w:rsidR="00AE4D85" w:rsidRDefault="00AE4D85" w:rsidP="00AE4D85">
      <w:pPr>
        <w:pStyle w:val="ListParagraph"/>
        <w:numPr>
          <w:ilvl w:val="0"/>
          <w:numId w:val="2"/>
        </w:numPr>
      </w:pPr>
      <w:r>
        <w:t xml:space="preserve">The </w:t>
      </w:r>
      <w:proofErr w:type="spellStart"/>
      <w:r>
        <w:t>programme</w:t>
      </w:r>
      <w:proofErr w:type="spellEnd"/>
      <w:r>
        <w:t xml:space="preserve"> itself will normally be delivere</w:t>
      </w:r>
      <w:r w:rsidR="00F17544">
        <w:t>d over a period of six months.</w:t>
      </w:r>
    </w:p>
    <w:p w:rsidR="00AE4D85" w:rsidRDefault="00AE4D85" w:rsidP="00AE4D85">
      <w:pPr>
        <w:pStyle w:val="ListParagraph"/>
        <w:numPr>
          <w:ilvl w:val="0"/>
          <w:numId w:val="2"/>
        </w:numPr>
      </w:pPr>
      <w:r>
        <w:t xml:space="preserve">The </w:t>
      </w:r>
      <w:proofErr w:type="spellStart"/>
      <w:r>
        <w:t>programme</w:t>
      </w:r>
      <w:proofErr w:type="spellEnd"/>
      <w:r>
        <w:t xml:space="preserve"> should be delivered by one highly experienced management consultant, with significant actual private enterprise senior management experience, owner management experience and mentoring and training experience.  This individual should also be able to deliver the mentoring service and be the single point of contact for on-going guidance after the </w:t>
      </w:r>
      <w:proofErr w:type="spellStart"/>
      <w:r>
        <w:t>programme</w:t>
      </w:r>
      <w:proofErr w:type="spellEnd"/>
      <w:r>
        <w:t xml:space="preserve"> ends.</w:t>
      </w:r>
    </w:p>
    <w:p w:rsidR="00AE4D85" w:rsidRDefault="00AE4D85" w:rsidP="00AE4D85"/>
    <w:p w:rsidR="00F17544" w:rsidRPr="00F17544" w:rsidRDefault="00F17544" w:rsidP="00AE4D85">
      <w:pPr>
        <w:rPr>
          <w:b/>
          <w:u w:val="single"/>
        </w:rPr>
      </w:pPr>
      <w:proofErr w:type="spellStart"/>
      <w:r>
        <w:rPr>
          <w:b/>
          <w:u w:val="single"/>
        </w:rPr>
        <w:t>Programme</w:t>
      </w:r>
      <w:proofErr w:type="spellEnd"/>
      <w:r>
        <w:rPr>
          <w:b/>
          <w:u w:val="single"/>
        </w:rPr>
        <w:t xml:space="preserve"> Content</w:t>
      </w:r>
    </w:p>
    <w:p w:rsidR="00F17544" w:rsidRPr="00F17544" w:rsidRDefault="00F17544" w:rsidP="00AE4D85">
      <w:pPr>
        <w:rPr>
          <w:b/>
          <w:i/>
        </w:rPr>
      </w:pPr>
      <w:r>
        <w:rPr>
          <w:b/>
          <w:i/>
        </w:rPr>
        <w:t>Phase 1 – Identification of Training Needs</w:t>
      </w:r>
    </w:p>
    <w:p w:rsidR="00F17544" w:rsidRDefault="00F17544" w:rsidP="00AE4D85">
      <w:r>
        <w:t xml:space="preserve">The facilitator will be required to assess the training needs of each of the 20 participants on the </w:t>
      </w:r>
      <w:proofErr w:type="spellStart"/>
      <w:r>
        <w:t>programme</w:t>
      </w:r>
      <w:proofErr w:type="spellEnd"/>
      <w:r>
        <w:t xml:space="preserve"> and to cater for these needs over the period of the </w:t>
      </w:r>
      <w:proofErr w:type="spellStart"/>
      <w:r>
        <w:t>programme</w:t>
      </w:r>
      <w:proofErr w:type="spellEnd"/>
      <w:r>
        <w:t>.</w:t>
      </w:r>
    </w:p>
    <w:p w:rsidR="00F17544" w:rsidRDefault="00F17544" w:rsidP="00AE4D85"/>
    <w:p w:rsidR="00F17544" w:rsidRPr="00F17544" w:rsidRDefault="00F17544" w:rsidP="00AE4D85">
      <w:pPr>
        <w:rPr>
          <w:b/>
          <w:i/>
        </w:rPr>
      </w:pPr>
      <w:r>
        <w:rPr>
          <w:b/>
          <w:i/>
        </w:rPr>
        <w:t>Phase 2 – Training Modules</w:t>
      </w:r>
    </w:p>
    <w:p w:rsidR="00F17544" w:rsidRDefault="00F17544" w:rsidP="00AE4D85">
      <w:r>
        <w:t>24 x 3 hour evening sessions will be required.  Topics will include, but are not limited to:</w:t>
      </w:r>
    </w:p>
    <w:p w:rsidR="00F17544" w:rsidRDefault="00F17544" w:rsidP="00AE4D85"/>
    <w:p w:rsidR="00F17544" w:rsidRDefault="00F17544" w:rsidP="00F17544">
      <w:pPr>
        <w:pStyle w:val="ListParagraph"/>
        <w:numPr>
          <w:ilvl w:val="0"/>
          <w:numId w:val="6"/>
        </w:numPr>
      </w:pPr>
      <w:r>
        <w:t>General Management</w:t>
      </w:r>
    </w:p>
    <w:p w:rsidR="00F17544" w:rsidRDefault="00F17544" w:rsidP="00F17544">
      <w:pPr>
        <w:pStyle w:val="ListParagraph"/>
        <w:numPr>
          <w:ilvl w:val="0"/>
          <w:numId w:val="6"/>
        </w:numPr>
      </w:pPr>
      <w:r>
        <w:t>Marketing &amp; Sales</w:t>
      </w:r>
    </w:p>
    <w:p w:rsidR="00F17544" w:rsidRDefault="00F17544" w:rsidP="00F17544">
      <w:pPr>
        <w:pStyle w:val="ListParagraph"/>
        <w:numPr>
          <w:ilvl w:val="0"/>
          <w:numId w:val="6"/>
        </w:numPr>
      </w:pPr>
      <w:r>
        <w:t>Social Media</w:t>
      </w:r>
    </w:p>
    <w:p w:rsidR="00F17544" w:rsidRDefault="00F17544" w:rsidP="00F17544">
      <w:pPr>
        <w:pStyle w:val="ListParagraph"/>
        <w:numPr>
          <w:ilvl w:val="0"/>
          <w:numId w:val="6"/>
        </w:numPr>
      </w:pPr>
      <w:r>
        <w:t>Financial Planning</w:t>
      </w:r>
    </w:p>
    <w:p w:rsidR="00F17544" w:rsidRDefault="00F17544" w:rsidP="00F17544">
      <w:pPr>
        <w:pStyle w:val="ListParagraph"/>
        <w:numPr>
          <w:ilvl w:val="0"/>
          <w:numId w:val="6"/>
        </w:numPr>
      </w:pPr>
      <w:r>
        <w:t>Business Strategy</w:t>
      </w:r>
    </w:p>
    <w:p w:rsidR="00F17544" w:rsidRDefault="00F17544" w:rsidP="00F17544">
      <w:pPr>
        <w:pStyle w:val="ListParagraph"/>
        <w:numPr>
          <w:ilvl w:val="0"/>
          <w:numId w:val="6"/>
        </w:numPr>
      </w:pPr>
      <w:r>
        <w:t>HR</w:t>
      </w:r>
    </w:p>
    <w:p w:rsidR="00F17544" w:rsidRDefault="00F17544" w:rsidP="00F17544">
      <w:pPr>
        <w:pStyle w:val="ListParagraph"/>
        <w:numPr>
          <w:ilvl w:val="0"/>
          <w:numId w:val="6"/>
        </w:numPr>
      </w:pPr>
      <w:r>
        <w:t>Pricing &amp; Costing</w:t>
      </w:r>
    </w:p>
    <w:p w:rsidR="00F17544" w:rsidRDefault="00F17544" w:rsidP="00F17544">
      <w:pPr>
        <w:pStyle w:val="ListParagraph"/>
        <w:numPr>
          <w:ilvl w:val="0"/>
          <w:numId w:val="6"/>
        </w:numPr>
      </w:pPr>
      <w:r>
        <w:t>Negotiation Skills</w:t>
      </w:r>
    </w:p>
    <w:p w:rsidR="00F17544" w:rsidRDefault="00F17544" w:rsidP="00F17544">
      <w:pPr>
        <w:pStyle w:val="ListParagraph"/>
        <w:numPr>
          <w:ilvl w:val="0"/>
          <w:numId w:val="6"/>
        </w:numPr>
      </w:pPr>
      <w:r>
        <w:t>Personal Development</w:t>
      </w:r>
    </w:p>
    <w:p w:rsidR="00F17544" w:rsidRDefault="00F17544" w:rsidP="00F17544">
      <w:pPr>
        <w:pStyle w:val="ListParagraph"/>
        <w:numPr>
          <w:ilvl w:val="0"/>
          <w:numId w:val="6"/>
        </w:numPr>
      </w:pPr>
      <w:r>
        <w:t>Succession Planning</w:t>
      </w:r>
    </w:p>
    <w:p w:rsidR="00F17544" w:rsidRDefault="00F17544" w:rsidP="00F17544">
      <w:pPr>
        <w:pStyle w:val="ListParagraph"/>
        <w:numPr>
          <w:ilvl w:val="0"/>
          <w:numId w:val="6"/>
        </w:numPr>
      </w:pPr>
      <w:r>
        <w:t>Others (course facilitator should be capable of adding relevant modules based on the training needs analysis)</w:t>
      </w:r>
    </w:p>
    <w:p w:rsidR="00F17544" w:rsidRDefault="00F17544" w:rsidP="00AE4D85"/>
    <w:p w:rsidR="00F17544" w:rsidRPr="00F17544" w:rsidRDefault="00F17544" w:rsidP="00AE4D85">
      <w:pPr>
        <w:rPr>
          <w:b/>
          <w:i/>
        </w:rPr>
      </w:pPr>
      <w:r>
        <w:rPr>
          <w:b/>
          <w:i/>
        </w:rPr>
        <w:t>Phase 3 - Mentoring</w:t>
      </w:r>
    </w:p>
    <w:p w:rsidR="00F17544" w:rsidRDefault="00F17544" w:rsidP="00AE4D85">
      <w:r>
        <w:t xml:space="preserve">Each participant will receive 3 mentoring sessions (minimum 2 hours per session) during the </w:t>
      </w:r>
      <w:proofErr w:type="spellStart"/>
      <w:r>
        <w:t>programme</w:t>
      </w:r>
      <w:proofErr w:type="spellEnd"/>
      <w:r>
        <w:t xml:space="preserve">.  The facilitator will be responsible for scheduling these sessions which should be at the </w:t>
      </w:r>
      <w:proofErr w:type="gramStart"/>
      <w:r>
        <w:t>participants</w:t>
      </w:r>
      <w:proofErr w:type="gramEnd"/>
      <w:r>
        <w:t xml:space="preserve"> premises if possible.</w:t>
      </w:r>
    </w:p>
    <w:p w:rsidR="00F17544" w:rsidRDefault="00F17544" w:rsidP="00AE4D85"/>
    <w:p w:rsidR="00F17544" w:rsidRDefault="00F17544" w:rsidP="00AE4D85">
      <w:pPr>
        <w:rPr>
          <w:b/>
          <w:i/>
        </w:rPr>
      </w:pPr>
      <w:r>
        <w:rPr>
          <w:b/>
          <w:i/>
        </w:rPr>
        <w:t>Phase 4 – Reporting</w:t>
      </w:r>
    </w:p>
    <w:p w:rsidR="00F17544" w:rsidRPr="00F17544" w:rsidRDefault="00F17544" w:rsidP="00AE4D85">
      <w:r>
        <w:t xml:space="preserve">The facilitator will report periodically to the Head of Local Enterprise during the </w:t>
      </w:r>
      <w:proofErr w:type="spellStart"/>
      <w:r>
        <w:t>programme</w:t>
      </w:r>
      <w:proofErr w:type="spellEnd"/>
      <w:r>
        <w:t xml:space="preserve"> delivery.  A comprehensive end of </w:t>
      </w:r>
      <w:proofErr w:type="spellStart"/>
      <w:r>
        <w:t>programme</w:t>
      </w:r>
      <w:proofErr w:type="spellEnd"/>
      <w:r>
        <w:t xml:space="preserve"> report will be required upon completion.</w:t>
      </w:r>
    </w:p>
    <w:p w:rsidR="00F17544" w:rsidRDefault="00F17544" w:rsidP="00AE4D85"/>
    <w:p w:rsidR="00AE4D85" w:rsidRPr="007B7F96" w:rsidRDefault="00AE4D85" w:rsidP="00AE4D85">
      <w:pPr>
        <w:rPr>
          <w:b/>
          <w:u w:val="single"/>
        </w:rPr>
      </w:pPr>
      <w:r>
        <w:rPr>
          <w:b/>
          <w:u w:val="single"/>
        </w:rPr>
        <w:lastRenderedPageBreak/>
        <w:t>Number of Participants</w:t>
      </w:r>
    </w:p>
    <w:p w:rsidR="00AE4D85" w:rsidRDefault="00AE4D85" w:rsidP="00AE4D85">
      <w:proofErr w:type="gramStart"/>
      <w:r>
        <w:t>A maximum of 20 participants.</w:t>
      </w:r>
      <w:proofErr w:type="gramEnd"/>
    </w:p>
    <w:p w:rsidR="00AE4D85" w:rsidRDefault="00AE4D85" w:rsidP="00AE4D85"/>
    <w:p w:rsidR="00AE4D85" w:rsidRPr="007B7F96" w:rsidRDefault="00AE4D85" w:rsidP="00AE4D85">
      <w:pPr>
        <w:rPr>
          <w:b/>
          <w:u w:val="single"/>
        </w:rPr>
      </w:pPr>
      <w:r>
        <w:rPr>
          <w:b/>
          <w:u w:val="single"/>
        </w:rPr>
        <w:t>Accreditation</w:t>
      </w:r>
    </w:p>
    <w:p w:rsidR="00AE4D85" w:rsidRDefault="00AE4D85" w:rsidP="00AE4D85">
      <w:r>
        <w:t xml:space="preserve">It is a requirement that the </w:t>
      </w:r>
      <w:proofErr w:type="spellStart"/>
      <w:r>
        <w:t>Programme</w:t>
      </w:r>
      <w:proofErr w:type="spellEnd"/>
      <w:r>
        <w:t xml:space="preserve"> is accredited under the National Framework of Qualifications (NFQ).</w:t>
      </w:r>
    </w:p>
    <w:p w:rsidR="00AE4D85" w:rsidRDefault="00AE4D85" w:rsidP="00AE4D85"/>
    <w:p w:rsidR="00AE4D85" w:rsidRPr="007B7F96" w:rsidRDefault="00AE4D85" w:rsidP="00AE4D85">
      <w:pPr>
        <w:rPr>
          <w:b/>
          <w:u w:val="single"/>
        </w:rPr>
      </w:pPr>
      <w:r>
        <w:rPr>
          <w:b/>
          <w:u w:val="single"/>
        </w:rPr>
        <w:t>Company Status</w:t>
      </w:r>
    </w:p>
    <w:p w:rsidR="00AE4D85" w:rsidRDefault="00AE4D85" w:rsidP="00AE4D85">
      <w:r>
        <w:t>It is preferred that the tendering body is a Limited Company.</w:t>
      </w:r>
    </w:p>
    <w:p w:rsidR="00AE4D85" w:rsidRDefault="00AE4D85" w:rsidP="00AE4D85"/>
    <w:p w:rsidR="00AE4D85" w:rsidRPr="007B7F96" w:rsidRDefault="00AE4D85" w:rsidP="00AE4D85">
      <w:pPr>
        <w:rPr>
          <w:b/>
          <w:u w:val="single"/>
        </w:rPr>
      </w:pPr>
      <w:r>
        <w:rPr>
          <w:b/>
          <w:u w:val="single"/>
        </w:rPr>
        <w:t>Required Documentation</w:t>
      </w:r>
    </w:p>
    <w:p w:rsidR="00AE4D85" w:rsidRDefault="00AE4D85" w:rsidP="00AE4D85">
      <w:r>
        <w:t>Please provide:</w:t>
      </w:r>
    </w:p>
    <w:p w:rsidR="00AE4D85" w:rsidRDefault="00AE4D85" w:rsidP="00AE4D85">
      <w:pPr>
        <w:pStyle w:val="ListParagraph"/>
        <w:numPr>
          <w:ilvl w:val="0"/>
          <w:numId w:val="3"/>
        </w:numPr>
      </w:pPr>
      <w:r>
        <w:t>Current Tax Clearance Certificate</w:t>
      </w:r>
    </w:p>
    <w:p w:rsidR="00AE4D85" w:rsidRDefault="00AE4D85" w:rsidP="00AE4D85">
      <w:pPr>
        <w:pStyle w:val="ListParagraph"/>
        <w:numPr>
          <w:ilvl w:val="0"/>
          <w:numId w:val="3"/>
        </w:numPr>
      </w:pPr>
      <w:r>
        <w:t>Copy of Professional Indemnity &amp; Public Liability Insurance</w:t>
      </w:r>
    </w:p>
    <w:p w:rsidR="00AE4D85" w:rsidRDefault="00AE4D85" w:rsidP="00AE4D85">
      <w:pPr>
        <w:pStyle w:val="ListParagraph"/>
        <w:numPr>
          <w:ilvl w:val="0"/>
          <w:numId w:val="3"/>
        </w:numPr>
      </w:pPr>
      <w:r>
        <w:t>Most recent set of annual accounts</w:t>
      </w:r>
    </w:p>
    <w:p w:rsidR="00AE4D85" w:rsidRDefault="00AE4D85" w:rsidP="00AE4D85"/>
    <w:p w:rsidR="00AE4D85" w:rsidRPr="007B7F96" w:rsidRDefault="00AE4D85" w:rsidP="00AE4D85">
      <w:pPr>
        <w:rPr>
          <w:b/>
          <w:u w:val="single"/>
        </w:rPr>
      </w:pPr>
      <w:r>
        <w:rPr>
          <w:b/>
          <w:u w:val="single"/>
        </w:rPr>
        <w:t>Proposal</w:t>
      </w:r>
    </w:p>
    <w:p w:rsidR="00AE4D85" w:rsidRDefault="00AE4D85" w:rsidP="00AE4D85">
      <w:r>
        <w:t>The tender proposal should include the following information:</w:t>
      </w:r>
    </w:p>
    <w:p w:rsidR="00AE4D85" w:rsidRDefault="00AE4D85" w:rsidP="00AE4D85"/>
    <w:p w:rsidR="00AE4D85" w:rsidRDefault="00AE4D85" w:rsidP="00AE4D85">
      <w:pPr>
        <w:pStyle w:val="ListParagraph"/>
        <w:numPr>
          <w:ilvl w:val="0"/>
          <w:numId w:val="4"/>
        </w:numPr>
        <w:ind w:hanging="720"/>
      </w:pPr>
      <w:r>
        <w:t>Name of company responding to the tender specification</w:t>
      </w:r>
    </w:p>
    <w:p w:rsidR="00AE4D85" w:rsidRDefault="00AE4D85" w:rsidP="00AE4D85">
      <w:pPr>
        <w:pStyle w:val="ListParagraph"/>
        <w:numPr>
          <w:ilvl w:val="0"/>
          <w:numId w:val="4"/>
        </w:numPr>
        <w:ind w:hanging="720"/>
      </w:pPr>
      <w:r>
        <w:t>Business profile</w:t>
      </w:r>
    </w:p>
    <w:p w:rsidR="00AE4D85" w:rsidRDefault="00AE4D85" w:rsidP="00AE4D85">
      <w:pPr>
        <w:pStyle w:val="ListParagraph"/>
        <w:numPr>
          <w:ilvl w:val="0"/>
          <w:numId w:val="4"/>
        </w:numPr>
        <w:ind w:hanging="720"/>
      </w:pPr>
      <w:r>
        <w:t xml:space="preserve">Previous experience in delivering Owner / Management Development Training </w:t>
      </w:r>
      <w:proofErr w:type="spellStart"/>
      <w:r>
        <w:t>Programmes</w:t>
      </w:r>
      <w:proofErr w:type="spellEnd"/>
    </w:p>
    <w:p w:rsidR="00AE4D85" w:rsidRDefault="00AE4D85" w:rsidP="00AE4D85">
      <w:pPr>
        <w:pStyle w:val="ListParagraph"/>
        <w:numPr>
          <w:ilvl w:val="0"/>
          <w:numId w:val="4"/>
        </w:numPr>
        <w:ind w:hanging="720"/>
      </w:pPr>
      <w:r>
        <w:t>Previous experience of working with a similar target group, i.e. owner managers of micro enterprises</w:t>
      </w:r>
    </w:p>
    <w:p w:rsidR="00AE4D85" w:rsidRDefault="00AE4D85" w:rsidP="00AE4D85">
      <w:pPr>
        <w:pStyle w:val="ListParagraph"/>
        <w:numPr>
          <w:ilvl w:val="0"/>
          <w:numId w:val="4"/>
        </w:numPr>
        <w:ind w:hanging="720"/>
      </w:pPr>
      <w:r>
        <w:t>Previous experience of owning and managing a business</w:t>
      </w:r>
    </w:p>
    <w:p w:rsidR="00AE4D85" w:rsidRDefault="00AE4D85" w:rsidP="00AE4D85">
      <w:pPr>
        <w:pStyle w:val="ListParagraph"/>
        <w:numPr>
          <w:ilvl w:val="0"/>
          <w:numId w:val="4"/>
        </w:numPr>
        <w:ind w:hanging="720"/>
      </w:pPr>
      <w:r>
        <w:t>Previous private sector senior management experience</w:t>
      </w:r>
    </w:p>
    <w:p w:rsidR="00AE4D85" w:rsidRDefault="00AE4D85" w:rsidP="00AE4D85">
      <w:pPr>
        <w:pStyle w:val="ListParagraph"/>
        <w:numPr>
          <w:ilvl w:val="0"/>
          <w:numId w:val="4"/>
        </w:numPr>
        <w:ind w:hanging="720"/>
      </w:pPr>
      <w:r>
        <w:t xml:space="preserve">Details of overall time to be allocated to the </w:t>
      </w:r>
      <w:proofErr w:type="spellStart"/>
      <w:r>
        <w:t>programme</w:t>
      </w:r>
      <w:proofErr w:type="spellEnd"/>
    </w:p>
    <w:p w:rsidR="00AE4D85" w:rsidRDefault="00AE4D85" w:rsidP="00AE4D85">
      <w:pPr>
        <w:pStyle w:val="ListParagraph"/>
        <w:numPr>
          <w:ilvl w:val="0"/>
          <w:numId w:val="4"/>
        </w:numPr>
        <w:ind w:hanging="720"/>
      </w:pPr>
      <w:r>
        <w:t xml:space="preserve">An outline of the </w:t>
      </w:r>
      <w:proofErr w:type="spellStart"/>
      <w:r>
        <w:t>programme</w:t>
      </w:r>
      <w:proofErr w:type="spellEnd"/>
      <w:r>
        <w:t xml:space="preserve"> to be delivered.  This should specify:</w:t>
      </w:r>
    </w:p>
    <w:p w:rsidR="00AE4D85" w:rsidRDefault="00AE4D85" w:rsidP="00AE4D85">
      <w:pPr>
        <w:pStyle w:val="ListParagraph"/>
        <w:numPr>
          <w:ilvl w:val="1"/>
          <w:numId w:val="5"/>
        </w:numPr>
      </w:pPr>
      <w:r>
        <w:t>Proposed content of each module</w:t>
      </w:r>
    </w:p>
    <w:p w:rsidR="00AE4D85" w:rsidRDefault="00AE4D85" w:rsidP="00AE4D85">
      <w:pPr>
        <w:pStyle w:val="ListParagraph"/>
        <w:numPr>
          <w:ilvl w:val="1"/>
          <w:numId w:val="5"/>
        </w:numPr>
      </w:pPr>
      <w:r>
        <w:t>Who will deliver each module (reference to 4 above) and who will deliver the on-site mentoring</w:t>
      </w:r>
    </w:p>
    <w:p w:rsidR="00AE4D85" w:rsidRDefault="00AE4D85" w:rsidP="00AE4D85">
      <w:pPr>
        <w:pStyle w:val="ListParagraph"/>
        <w:numPr>
          <w:ilvl w:val="1"/>
          <w:numId w:val="5"/>
        </w:numPr>
      </w:pPr>
      <w:r>
        <w:t xml:space="preserve">The materials to be used in the delivery of the </w:t>
      </w:r>
      <w:proofErr w:type="spellStart"/>
      <w:r>
        <w:t>programme</w:t>
      </w:r>
      <w:proofErr w:type="spellEnd"/>
    </w:p>
    <w:p w:rsidR="00AE4D85" w:rsidRDefault="00AE4D85" w:rsidP="00AE4D85">
      <w:pPr>
        <w:pStyle w:val="ListParagraph"/>
        <w:ind w:left="0" w:hanging="720"/>
      </w:pPr>
    </w:p>
    <w:p w:rsidR="00AE4D85" w:rsidRDefault="00AE4D85" w:rsidP="00AE4D85">
      <w:pPr>
        <w:pStyle w:val="ListParagraph"/>
        <w:numPr>
          <w:ilvl w:val="0"/>
          <w:numId w:val="4"/>
        </w:numPr>
        <w:ind w:hanging="720"/>
      </w:pPr>
      <w:r>
        <w:t>Describe reporting procedure to the Local Enterprise Office Kildare</w:t>
      </w:r>
    </w:p>
    <w:p w:rsidR="00AE4D85" w:rsidRDefault="00AE4D85" w:rsidP="00AE4D85">
      <w:pPr>
        <w:pStyle w:val="ListParagraph"/>
        <w:numPr>
          <w:ilvl w:val="0"/>
          <w:numId w:val="4"/>
        </w:numPr>
        <w:ind w:hanging="720"/>
      </w:pPr>
      <w:r>
        <w:t xml:space="preserve">The overall cost of the </w:t>
      </w:r>
      <w:proofErr w:type="spellStart"/>
      <w:r>
        <w:t>programme</w:t>
      </w:r>
      <w:proofErr w:type="spellEnd"/>
      <w:r>
        <w:t>, including a breakdown of the cost</w:t>
      </w:r>
    </w:p>
    <w:p w:rsidR="00AE4D85" w:rsidRDefault="00AE4D85" w:rsidP="00AE4D85">
      <w:pPr>
        <w:pStyle w:val="ListParagraph"/>
        <w:numPr>
          <w:ilvl w:val="0"/>
          <w:numId w:val="4"/>
        </w:numPr>
        <w:ind w:hanging="720"/>
      </w:pPr>
      <w:r>
        <w:t>Details of how progress of participants will be evaluated</w:t>
      </w:r>
    </w:p>
    <w:p w:rsidR="00AE4D85" w:rsidRDefault="00AE4D85" w:rsidP="00AE4D85">
      <w:pPr>
        <w:pStyle w:val="ListParagraph"/>
        <w:numPr>
          <w:ilvl w:val="0"/>
          <w:numId w:val="4"/>
        </w:numPr>
        <w:ind w:hanging="720"/>
      </w:pPr>
      <w:r>
        <w:t xml:space="preserve">Details of the accreditation of the proposed </w:t>
      </w:r>
      <w:proofErr w:type="spellStart"/>
      <w:r>
        <w:t>programme</w:t>
      </w:r>
      <w:proofErr w:type="spellEnd"/>
      <w:r>
        <w:t xml:space="preserve"> (state the awarding body, the name and type of award and the accreditation level under the National Framework of Qualifications)</w:t>
      </w:r>
    </w:p>
    <w:p w:rsidR="00AE4D85" w:rsidRDefault="00AE4D85" w:rsidP="00AE4D85">
      <w:pPr>
        <w:pStyle w:val="ListParagraph"/>
        <w:numPr>
          <w:ilvl w:val="0"/>
          <w:numId w:val="4"/>
        </w:numPr>
        <w:ind w:hanging="720"/>
      </w:pPr>
      <w:r>
        <w:t xml:space="preserve">Planned outputs from the </w:t>
      </w:r>
      <w:proofErr w:type="spellStart"/>
      <w:r>
        <w:t>programme</w:t>
      </w:r>
      <w:proofErr w:type="spellEnd"/>
    </w:p>
    <w:p w:rsidR="00AE4D85" w:rsidRDefault="00AE4D85" w:rsidP="00AE4D85">
      <w:pPr>
        <w:pStyle w:val="ListParagraph"/>
        <w:ind w:left="0" w:hanging="720"/>
      </w:pPr>
    </w:p>
    <w:p w:rsidR="00AE4D85" w:rsidRDefault="00F17544" w:rsidP="00AE4D85">
      <w:pPr>
        <w:pStyle w:val="ListParagraph"/>
        <w:ind w:left="0"/>
      </w:pPr>
      <w:r>
        <w:t>The Local Enterprise Office Kildare will arrange and pay for a suitable venue.</w:t>
      </w:r>
    </w:p>
    <w:p w:rsidR="00CE7922" w:rsidRDefault="00CE7922" w:rsidP="00AE4D85">
      <w:pPr>
        <w:pStyle w:val="ListParagraph"/>
        <w:ind w:left="0"/>
      </w:pPr>
      <w:r>
        <w:lastRenderedPageBreak/>
        <w:t>Facilitator will be expected to assist the LEO Staff to recruit suitable participants.</w:t>
      </w:r>
    </w:p>
    <w:p w:rsidR="00CE7922" w:rsidRDefault="00CE7922" w:rsidP="00AE4D85">
      <w:pPr>
        <w:pStyle w:val="ListParagraph"/>
        <w:ind w:left="0"/>
      </w:pPr>
    </w:p>
    <w:p w:rsidR="00AE4D85" w:rsidRDefault="00AE4D85" w:rsidP="00AE4D85">
      <w:pPr>
        <w:pStyle w:val="ListParagraph"/>
        <w:ind w:left="0"/>
      </w:pPr>
      <w:r>
        <w:t>The Local Enterprise Office Kildare evaluation process will be used.</w:t>
      </w:r>
    </w:p>
    <w:p w:rsidR="00AE4D85" w:rsidRDefault="00AE4D85" w:rsidP="00AE4D85">
      <w:pPr>
        <w:pStyle w:val="ListParagraph"/>
        <w:ind w:left="0"/>
      </w:pPr>
    </w:p>
    <w:p w:rsidR="00AE4D85" w:rsidRDefault="00AE4D85" w:rsidP="00AE4D85">
      <w:pPr>
        <w:pStyle w:val="ListParagraph"/>
        <w:ind w:left="0"/>
      </w:pPr>
      <w:r>
        <w:t xml:space="preserve">The lowest tender will not necessarily be accepted and the successful </w:t>
      </w:r>
      <w:proofErr w:type="spellStart"/>
      <w:r>
        <w:t>tenderer</w:t>
      </w:r>
      <w:proofErr w:type="spellEnd"/>
      <w:r>
        <w:t xml:space="preserve"> will be required to produce a current Tax Clearance Certificate and evidence of professional indemnity and public liability insurance before the contract is awarded.</w:t>
      </w:r>
    </w:p>
    <w:p w:rsidR="00AE4D85" w:rsidRDefault="00AE4D85" w:rsidP="00AE4D85">
      <w:pPr>
        <w:pStyle w:val="ListParagraph"/>
        <w:ind w:left="0"/>
      </w:pPr>
    </w:p>
    <w:p w:rsidR="00AE4D85" w:rsidRDefault="00AE4D85" w:rsidP="00AE4D85">
      <w:pPr>
        <w:pStyle w:val="ListParagraph"/>
        <w:ind w:left="0"/>
      </w:pPr>
      <w:r>
        <w:t>Course commencement is subject to funding being available from the DJEI and sufficient numbers of participation.  The Local Enterprise Office Kildare reserves the right to defer or cancel the course at two weeks’ notice with no liability.</w:t>
      </w:r>
    </w:p>
    <w:p w:rsidR="00AE4D85" w:rsidRDefault="00AE4D85" w:rsidP="00AE4D85">
      <w:pPr>
        <w:pStyle w:val="ListParagraph"/>
        <w:ind w:left="0"/>
      </w:pPr>
    </w:p>
    <w:p w:rsidR="00CE7922" w:rsidRDefault="00CE7922" w:rsidP="00AE4D85">
      <w:pPr>
        <w:pStyle w:val="ListParagraph"/>
        <w:ind w:left="0"/>
      </w:pPr>
      <w:r>
        <w:t xml:space="preserve">The successful bidder will be the approved facilitator of the Management Development </w:t>
      </w:r>
      <w:proofErr w:type="spellStart"/>
      <w:r>
        <w:t>Programme</w:t>
      </w:r>
      <w:proofErr w:type="spellEnd"/>
      <w:r>
        <w:t xml:space="preserve"> for a period of 3 years.</w:t>
      </w:r>
    </w:p>
    <w:p w:rsidR="00AE4D85" w:rsidRDefault="00AE4D85" w:rsidP="00AE4D85">
      <w:pPr>
        <w:pStyle w:val="ListParagraph"/>
        <w:ind w:left="0"/>
      </w:pPr>
    </w:p>
    <w:p w:rsidR="00AE4D85" w:rsidRDefault="00AE4D85" w:rsidP="00AE4D85">
      <w:pPr>
        <w:pStyle w:val="ListParagraph"/>
        <w:ind w:left="0"/>
      </w:pPr>
      <w:r>
        <w:t>Please make your submission to:</w:t>
      </w:r>
    </w:p>
    <w:p w:rsidR="00AE4D85" w:rsidRDefault="00AE4D85" w:rsidP="00AE4D85">
      <w:pPr>
        <w:pStyle w:val="ListParagraph"/>
        <w:ind w:left="0"/>
      </w:pPr>
    </w:p>
    <w:p w:rsidR="00AE4D85" w:rsidRDefault="00AE4D85" w:rsidP="00AE4D85">
      <w:pPr>
        <w:pStyle w:val="ListParagraph"/>
        <w:ind w:left="0"/>
        <w:rPr>
          <w:b/>
        </w:rPr>
      </w:pPr>
      <w:r>
        <w:rPr>
          <w:b/>
        </w:rPr>
        <w:t>Ms. Mary Fitzpatrick</w:t>
      </w:r>
    </w:p>
    <w:p w:rsidR="00AE4D85" w:rsidRDefault="00AE4D85" w:rsidP="00AE4D85">
      <w:pPr>
        <w:pStyle w:val="ListParagraph"/>
        <w:ind w:left="0"/>
        <w:rPr>
          <w:b/>
        </w:rPr>
      </w:pPr>
      <w:r>
        <w:rPr>
          <w:b/>
        </w:rPr>
        <w:t xml:space="preserve">Head of Local Enterprise </w:t>
      </w:r>
      <w:proofErr w:type="spellStart"/>
      <w:r>
        <w:rPr>
          <w:b/>
        </w:rPr>
        <w:t>Enterprise</w:t>
      </w:r>
      <w:proofErr w:type="spellEnd"/>
    </w:p>
    <w:p w:rsidR="00AE4D85" w:rsidRDefault="00AE4D85" w:rsidP="00AE4D85">
      <w:pPr>
        <w:pStyle w:val="ListParagraph"/>
        <w:ind w:left="0"/>
        <w:rPr>
          <w:b/>
        </w:rPr>
      </w:pPr>
      <w:r>
        <w:rPr>
          <w:b/>
        </w:rPr>
        <w:t>Local Enterprise Office Kildare</w:t>
      </w:r>
    </w:p>
    <w:p w:rsidR="00AE4D85" w:rsidRDefault="00AE4D85" w:rsidP="00AE4D85">
      <w:pPr>
        <w:pStyle w:val="ListParagraph"/>
        <w:ind w:left="0"/>
        <w:rPr>
          <w:b/>
        </w:rPr>
      </w:pPr>
      <w:r>
        <w:rPr>
          <w:b/>
        </w:rPr>
        <w:t xml:space="preserve">Aras Chill </w:t>
      </w:r>
      <w:proofErr w:type="spellStart"/>
      <w:r>
        <w:rPr>
          <w:b/>
        </w:rPr>
        <w:t>Dara</w:t>
      </w:r>
      <w:proofErr w:type="spellEnd"/>
    </w:p>
    <w:p w:rsidR="00AE4D85" w:rsidRDefault="00AE4D85" w:rsidP="00AE4D85">
      <w:pPr>
        <w:pStyle w:val="ListParagraph"/>
        <w:ind w:left="0"/>
        <w:rPr>
          <w:b/>
        </w:rPr>
      </w:pPr>
      <w:proofErr w:type="spellStart"/>
      <w:r>
        <w:rPr>
          <w:b/>
        </w:rPr>
        <w:t>Devoy</w:t>
      </w:r>
      <w:proofErr w:type="spellEnd"/>
      <w:r>
        <w:rPr>
          <w:b/>
        </w:rPr>
        <w:t xml:space="preserve"> Park, Naas</w:t>
      </w:r>
    </w:p>
    <w:p w:rsidR="00AE4D85" w:rsidRPr="00223A94" w:rsidRDefault="00AE4D85" w:rsidP="00AE4D85">
      <w:pPr>
        <w:pStyle w:val="ListParagraph"/>
        <w:ind w:left="0"/>
        <w:rPr>
          <w:b/>
        </w:rPr>
      </w:pPr>
      <w:r>
        <w:rPr>
          <w:b/>
        </w:rPr>
        <w:t>Co. Kildare</w:t>
      </w:r>
    </w:p>
    <w:p w:rsidR="00AE4D85" w:rsidRDefault="00AE4D85" w:rsidP="00AE4D85">
      <w:pPr>
        <w:pStyle w:val="ListParagraph"/>
        <w:ind w:left="0"/>
      </w:pPr>
    </w:p>
    <w:p w:rsidR="00AE4D85" w:rsidRDefault="00AE4D85" w:rsidP="00AE4D85">
      <w:pPr>
        <w:pStyle w:val="ListParagraph"/>
        <w:ind w:left="0"/>
      </w:pPr>
    </w:p>
    <w:p w:rsidR="00AE4D85" w:rsidRDefault="00AE4D85" w:rsidP="00AE4D85">
      <w:pPr>
        <w:pStyle w:val="ListParagraph"/>
        <w:ind w:left="0"/>
        <w:rPr>
          <w:b/>
        </w:rPr>
      </w:pPr>
      <w:r>
        <w:rPr>
          <w:b/>
        </w:rPr>
        <w:t xml:space="preserve">It is a requirement to submit </w:t>
      </w:r>
      <w:r w:rsidRPr="00AE4D85">
        <w:rPr>
          <w:b/>
          <w:sz w:val="28"/>
        </w:rPr>
        <w:t>3 hard copies</w:t>
      </w:r>
      <w:r>
        <w:rPr>
          <w:b/>
        </w:rPr>
        <w:t>.</w:t>
      </w:r>
      <w:r w:rsidR="009378BE">
        <w:rPr>
          <w:b/>
        </w:rPr>
        <w:t xml:space="preserve">  Tenders must be clearly marked “MDP Tender”.</w:t>
      </w:r>
    </w:p>
    <w:p w:rsidR="00AE4D85" w:rsidRDefault="00AE4D85" w:rsidP="00AE4D85">
      <w:pPr>
        <w:pStyle w:val="ListParagraph"/>
        <w:ind w:left="0"/>
        <w:rPr>
          <w:b/>
        </w:rPr>
      </w:pPr>
    </w:p>
    <w:p w:rsidR="00AE4D85" w:rsidRDefault="00AE4D85" w:rsidP="00AE4D85">
      <w:pPr>
        <w:pStyle w:val="ListParagraph"/>
        <w:ind w:left="0"/>
        <w:rPr>
          <w:b/>
        </w:rPr>
      </w:pPr>
      <w:r>
        <w:rPr>
          <w:b/>
        </w:rPr>
        <w:t xml:space="preserve">The closing date for receipt of tenders is 12 noon, </w:t>
      </w:r>
      <w:r w:rsidR="00CE7922">
        <w:rPr>
          <w:b/>
        </w:rPr>
        <w:t>Thursday 31</w:t>
      </w:r>
      <w:r w:rsidR="00CE7922" w:rsidRPr="00CE7922">
        <w:rPr>
          <w:b/>
          <w:vertAlign w:val="superscript"/>
        </w:rPr>
        <w:t>st</w:t>
      </w:r>
      <w:r w:rsidR="00CE7922">
        <w:rPr>
          <w:b/>
        </w:rPr>
        <w:t xml:space="preserve"> July</w:t>
      </w:r>
      <w:r>
        <w:rPr>
          <w:b/>
        </w:rPr>
        <w:t xml:space="preserve"> 2014.</w:t>
      </w:r>
    </w:p>
    <w:p w:rsidR="00AE4D85" w:rsidRDefault="00AE4D85" w:rsidP="00AE4D85">
      <w:pPr>
        <w:pStyle w:val="ListParagraph"/>
        <w:ind w:left="0"/>
        <w:rPr>
          <w:b/>
        </w:rPr>
      </w:pPr>
    </w:p>
    <w:p w:rsidR="00AE4D85" w:rsidRPr="00223A94" w:rsidRDefault="00AE4D85" w:rsidP="00AE4D85">
      <w:pPr>
        <w:pStyle w:val="ListParagraph"/>
        <w:ind w:left="0"/>
        <w:rPr>
          <w:b/>
        </w:rPr>
      </w:pPr>
      <w:r>
        <w:rPr>
          <w:b/>
        </w:rPr>
        <w:t>Please note that, if shortlisted, you may be required to attend for interview.</w:t>
      </w:r>
    </w:p>
    <w:p w:rsidR="00AE4D85" w:rsidRDefault="00AE4D85" w:rsidP="00AE4D85">
      <w:pPr>
        <w:pStyle w:val="ListParagraph"/>
        <w:ind w:left="0"/>
      </w:pPr>
    </w:p>
    <w:sectPr w:rsidR="00AE4D85" w:rsidSect="00F17544">
      <w:pgSz w:w="11906" w:h="16838"/>
      <w:pgMar w:top="2835"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62DA7"/>
    <w:multiLevelType w:val="hybridMultilevel"/>
    <w:tmpl w:val="29E4967A"/>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nsid w:val="10F24324"/>
    <w:multiLevelType w:val="hybridMultilevel"/>
    <w:tmpl w:val="DD405C8A"/>
    <w:lvl w:ilvl="0" w:tplc="324AC554">
      <w:start w:val="1"/>
      <w:numFmt w:val="decimal"/>
      <w:lvlText w:val="%1."/>
      <w:lvlJc w:val="left"/>
      <w:pPr>
        <w:ind w:left="720" w:hanging="360"/>
      </w:pPr>
      <w:rPr>
        <w:rFonts w:hint="default"/>
        <w:b/>
        <w:i w:val="0"/>
      </w:rPr>
    </w:lvl>
    <w:lvl w:ilvl="1" w:tplc="1809000B">
      <w:start w:val="1"/>
      <w:numFmt w:val="bullet"/>
      <w:lvlText w:val=""/>
      <w:lvlJc w:val="left"/>
      <w:pPr>
        <w:ind w:left="1440" w:hanging="360"/>
      </w:pPr>
      <w:rPr>
        <w:rFonts w:ascii="Wingdings" w:hAnsi="Wingding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5E970BDC"/>
    <w:multiLevelType w:val="hybridMultilevel"/>
    <w:tmpl w:val="66125198"/>
    <w:lvl w:ilvl="0" w:tplc="324AC554">
      <w:start w:val="1"/>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6B206F4B"/>
    <w:multiLevelType w:val="hybridMultilevel"/>
    <w:tmpl w:val="DD7806B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718A0297"/>
    <w:multiLevelType w:val="hybridMultilevel"/>
    <w:tmpl w:val="C60EBB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71D369A8"/>
    <w:multiLevelType w:val="hybridMultilevel"/>
    <w:tmpl w:val="326245E8"/>
    <w:lvl w:ilvl="0" w:tplc="324AC554">
      <w:start w:val="1"/>
      <w:numFmt w:val="decimal"/>
      <w:lvlText w:val="%1."/>
      <w:lvlJc w:val="left"/>
      <w:pPr>
        <w:ind w:left="720" w:hanging="360"/>
      </w:pPr>
      <w:rPr>
        <w:rFonts w:hint="default"/>
        <w:b/>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4D85"/>
    <w:rsid w:val="000B5108"/>
    <w:rsid w:val="00147B4B"/>
    <w:rsid w:val="003A4D3C"/>
    <w:rsid w:val="003F461A"/>
    <w:rsid w:val="005D3A86"/>
    <w:rsid w:val="00801BC7"/>
    <w:rsid w:val="008E452B"/>
    <w:rsid w:val="009378BE"/>
    <w:rsid w:val="009E5489"/>
    <w:rsid w:val="00AE4D85"/>
    <w:rsid w:val="00B24E3B"/>
    <w:rsid w:val="00C0273D"/>
    <w:rsid w:val="00C40C49"/>
    <w:rsid w:val="00CE7922"/>
    <w:rsid w:val="00D07705"/>
    <w:rsid w:val="00EA4CF8"/>
    <w:rsid w:val="00F1754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ahoma"/>
        <w:sz w:val="26"/>
        <w:szCs w:val="26"/>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85"/>
    <w:rPr>
      <w:rFonts w:ascii="Tahoma" w:eastAsia="Calibri" w:hAnsi="Tahoma"/>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D85"/>
    <w:pPr>
      <w:ind w:left="720"/>
      <w:contextualSpacing/>
    </w:pPr>
  </w:style>
  <w:style w:type="character" w:styleId="Hyperlink">
    <w:name w:val="Hyperlink"/>
    <w:basedOn w:val="DefaultParagraphFont"/>
    <w:uiPriority w:val="99"/>
    <w:unhideWhenUsed/>
    <w:rsid w:val="00AE4D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amburke</dc:creator>
  <cp:lastModifiedBy>amburke</cp:lastModifiedBy>
  <cp:revision>3</cp:revision>
  <cp:lastPrinted>2014-07-17T09:17:00Z</cp:lastPrinted>
  <dcterms:created xsi:type="dcterms:W3CDTF">2014-07-17T08:17:00Z</dcterms:created>
  <dcterms:modified xsi:type="dcterms:W3CDTF">2014-07-17T09:43:00Z</dcterms:modified>
</cp:coreProperties>
</file>