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FC7" w:rsidRPr="00795FC7" w:rsidRDefault="005E1673" w:rsidP="00795FC7">
      <w:pPr>
        <w:jc w:val="center"/>
        <w:rPr>
          <w:rFonts w:asciiTheme="minorHAnsi" w:hAnsiTheme="minorHAnsi" w:cs="Tahoma"/>
          <w:b/>
          <w:sz w:val="24"/>
          <w:szCs w:val="24"/>
          <w:lang w:val="en-IE"/>
        </w:rPr>
      </w:pPr>
      <w:r>
        <w:rPr>
          <w:rFonts w:asciiTheme="minorHAnsi" w:hAnsiTheme="minorHAnsi" w:cs="Tahoma"/>
          <w:b/>
          <w:sz w:val="24"/>
          <w:szCs w:val="24"/>
          <w:lang w:val="en-IE"/>
        </w:rPr>
        <w:t xml:space="preserve">Application for </w:t>
      </w:r>
      <w:r w:rsidR="00795FC7" w:rsidRPr="00795FC7">
        <w:rPr>
          <w:rFonts w:asciiTheme="minorHAnsi" w:hAnsiTheme="minorHAnsi" w:cs="Tahoma"/>
          <w:b/>
          <w:sz w:val="24"/>
          <w:szCs w:val="24"/>
          <w:lang w:val="en-IE"/>
        </w:rPr>
        <w:t>Mentor Panel</w:t>
      </w:r>
    </w:p>
    <w:p w:rsidR="00795FC7" w:rsidRPr="00795FC7" w:rsidRDefault="00795FC7" w:rsidP="00795FC7">
      <w:pPr>
        <w:jc w:val="center"/>
        <w:rPr>
          <w:rFonts w:ascii="Tahoma" w:hAnsi="Tahoma" w:cs="Tahoma"/>
          <w:b/>
          <w:sz w:val="16"/>
          <w:szCs w:val="16"/>
          <w:lang w:val="en-IE"/>
        </w:rPr>
      </w:pPr>
    </w:p>
    <w:p w:rsidR="00704E16" w:rsidRPr="00795FC7" w:rsidRDefault="00704E16" w:rsidP="00704E16">
      <w:pPr>
        <w:rPr>
          <w:rFonts w:asciiTheme="minorHAnsi" w:hAnsiTheme="minorHAnsi" w:cs="Tahoma"/>
          <w:b/>
          <w:sz w:val="22"/>
          <w:szCs w:val="22"/>
          <w:u w:val="single"/>
          <w:lang w:val="en-IE"/>
        </w:rPr>
      </w:pP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 xml:space="preserve">Name:  </w:t>
      </w:r>
      <w:r w:rsidR="008307B6"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="00DC410D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="00BB52AF"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="008307B6"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</w:p>
    <w:p w:rsidR="008307B6" w:rsidRPr="00795FC7" w:rsidRDefault="008307B6" w:rsidP="00704E16">
      <w:pPr>
        <w:rPr>
          <w:rFonts w:asciiTheme="minorHAnsi" w:hAnsiTheme="minorHAnsi" w:cs="Tahoma"/>
          <w:b/>
          <w:sz w:val="16"/>
          <w:szCs w:val="16"/>
          <w:lang w:val="en-IE"/>
        </w:rPr>
      </w:pPr>
    </w:p>
    <w:p w:rsidR="008307B6" w:rsidRPr="00795FC7" w:rsidRDefault="008307B6" w:rsidP="00704E16">
      <w:pPr>
        <w:rPr>
          <w:rFonts w:asciiTheme="minorHAnsi" w:hAnsiTheme="minorHAnsi" w:cs="Tahoma"/>
          <w:b/>
          <w:sz w:val="22"/>
          <w:szCs w:val="22"/>
          <w:u w:val="single"/>
          <w:lang w:val="en-IE"/>
        </w:rPr>
      </w:pP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 xml:space="preserve">Business/Company Name: </w:t>
      </w: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</w:p>
    <w:p w:rsidR="008307B6" w:rsidRPr="00795FC7" w:rsidRDefault="008307B6" w:rsidP="00704E16">
      <w:pPr>
        <w:rPr>
          <w:rFonts w:asciiTheme="minorHAnsi" w:hAnsiTheme="minorHAnsi" w:cs="Tahoma"/>
          <w:b/>
          <w:sz w:val="16"/>
          <w:szCs w:val="16"/>
          <w:lang w:val="en-IE"/>
        </w:rPr>
      </w:pPr>
    </w:p>
    <w:p w:rsidR="008307B6" w:rsidRPr="00795FC7" w:rsidRDefault="008307B6" w:rsidP="00704E16">
      <w:pPr>
        <w:rPr>
          <w:rFonts w:asciiTheme="minorHAnsi" w:hAnsiTheme="minorHAnsi" w:cs="Tahoma"/>
          <w:b/>
          <w:sz w:val="22"/>
          <w:szCs w:val="22"/>
          <w:u w:val="single"/>
          <w:lang w:val="en-IE"/>
        </w:rPr>
      </w:pP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 xml:space="preserve">Address: </w:t>
      </w: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</w:p>
    <w:p w:rsidR="008307B6" w:rsidRPr="00795FC7" w:rsidRDefault="008307B6" w:rsidP="00704E16">
      <w:pPr>
        <w:rPr>
          <w:rFonts w:asciiTheme="minorHAnsi" w:hAnsiTheme="minorHAnsi" w:cs="Tahoma"/>
          <w:b/>
          <w:sz w:val="16"/>
          <w:szCs w:val="16"/>
          <w:u w:val="single"/>
          <w:lang w:val="en-IE"/>
        </w:rPr>
      </w:pPr>
    </w:p>
    <w:p w:rsidR="008307B6" w:rsidRPr="00795FC7" w:rsidRDefault="008307B6" w:rsidP="00704E16">
      <w:pPr>
        <w:rPr>
          <w:rFonts w:asciiTheme="minorHAnsi" w:hAnsiTheme="minorHAnsi" w:cs="Tahoma"/>
          <w:b/>
          <w:sz w:val="22"/>
          <w:szCs w:val="22"/>
          <w:u w:val="single"/>
          <w:lang w:val="en-IE"/>
        </w:rPr>
      </w:pP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>Contact Telephone No:</w:t>
      </w: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ab/>
        <w:t xml:space="preserve">Office: </w:t>
      </w: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  <w:t xml:space="preserve"> </w:t>
      </w: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ab/>
        <w:t xml:space="preserve">Mobile: </w:t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</w:p>
    <w:p w:rsidR="008307B6" w:rsidRPr="00795FC7" w:rsidRDefault="008307B6" w:rsidP="00704E16">
      <w:pPr>
        <w:rPr>
          <w:rFonts w:asciiTheme="minorHAnsi" w:hAnsiTheme="minorHAnsi" w:cs="Tahoma"/>
          <w:b/>
          <w:sz w:val="16"/>
          <w:szCs w:val="16"/>
          <w:u w:val="single"/>
          <w:lang w:val="en-IE"/>
        </w:rPr>
      </w:pPr>
    </w:p>
    <w:p w:rsidR="008307B6" w:rsidRPr="00795FC7" w:rsidRDefault="008307B6" w:rsidP="00704E16">
      <w:pPr>
        <w:rPr>
          <w:rFonts w:asciiTheme="minorHAnsi" w:hAnsiTheme="minorHAnsi" w:cs="Tahoma"/>
          <w:b/>
          <w:sz w:val="22"/>
          <w:szCs w:val="22"/>
          <w:u w:val="single"/>
          <w:lang w:val="en-IE"/>
        </w:rPr>
      </w:pP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 xml:space="preserve">E-mail Address: </w:t>
      </w: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  <w:r w:rsidRPr="00795FC7">
        <w:rPr>
          <w:rFonts w:asciiTheme="minorHAnsi" w:hAnsiTheme="minorHAnsi" w:cs="Tahoma"/>
          <w:b/>
          <w:sz w:val="22"/>
          <w:szCs w:val="22"/>
          <w:u w:val="single"/>
          <w:lang w:val="en-IE"/>
        </w:rPr>
        <w:tab/>
      </w:r>
    </w:p>
    <w:p w:rsidR="008307B6" w:rsidRPr="00795FC7" w:rsidRDefault="008307B6" w:rsidP="00704E16">
      <w:pPr>
        <w:rPr>
          <w:rFonts w:asciiTheme="minorHAnsi" w:hAnsiTheme="minorHAnsi" w:cs="Tahoma"/>
          <w:b/>
          <w:sz w:val="16"/>
          <w:szCs w:val="16"/>
          <w:u w:val="single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6174"/>
        <w:gridCol w:w="2909"/>
      </w:tblGrid>
      <w:tr w:rsidR="00704E16" w:rsidRPr="00795FC7" w:rsidTr="00795FC7">
        <w:tc>
          <w:tcPr>
            <w:tcW w:w="738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  <w:t>1.</w:t>
            </w:r>
          </w:p>
        </w:tc>
        <w:tc>
          <w:tcPr>
            <w:tcW w:w="6174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Do you wish to be considered for inclusion as a Mentor on the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Local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Enterprise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Office Kilkenny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Mentor Panel?</w:t>
            </w:r>
          </w:p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</w:tc>
        <w:tc>
          <w:tcPr>
            <w:tcW w:w="2909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Yes □                No □</w:t>
            </w:r>
          </w:p>
        </w:tc>
      </w:tr>
      <w:tr w:rsidR="00704E16" w:rsidRPr="00795FC7" w:rsidTr="00795FC7">
        <w:tc>
          <w:tcPr>
            <w:tcW w:w="738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  <w:t>2.</w:t>
            </w:r>
          </w:p>
        </w:tc>
        <w:tc>
          <w:tcPr>
            <w:tcW w:w="6174" w:type="dxa"/>
            <w:shd w:val="clear" w:color="auto" w:fill="auto"/>
          </w:tcPr>
          <w:p w:rsidR="00704E16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Are you prepared to work for the current rates (i.e. €175 inclusive of VAT per mentor assignment - initial and any subsequent assignments)? </w:t>
            </w:r>
          </w:p>
          <w:p w:rsidR="00A549AA" w:rsidRDefault="00A549AA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  <w:p w:rsidR="00704E16" w:rsidRPr="00A549AA" w:rsidRDefault="00704E16" w:rsidP="009943D3">
            <w:pPr>
              <w:jc w:val="both"/>
              <w:rPr>
                <w:rFonts w:asciiTheme="minorHAnsi" w:hAnsiTheme="minorHAnsi" w:cs="Tahoma"/>
                <w:i/>
                <w:lang w:val="en-IE"/>
              </w:rPr>
            </w:pPr>
            <w:r w:rsidRPr="00A549AA">
              <w:rPr>
                <w:rFonts w:asciiTheme="minorHAnsi" w:hAnsiTheme="minorHAnsi" w:cs="Tahoma"/>
                <w:i/>
                <w:lang w:val="en-IE"/>
              </w:rPr>
              <w:t>Please note that this fee includes all costs (e.g., travel and subsistence).</w:t>
            </w:r>
          </w:p>
          <w:p w:rsidR="00795FC7" w:rsidRPr="00795FC7" w:rsidRDefault="00795FC7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</w:tc>
        <w:tc>
          <w:tcPr>
            <w:tcW w:w="2909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Yes □                No □</w:t>
            </w:r>
          </w:p>
        </w:tc>
      </w:tr>
      <w:tr w:rsidR="00704E16" w:rsidRPr="00795FC7" w:rsidTr="00795FC7">
        <w:tc>
          <w:tcPr>
            <w:tcW w:w="738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  <w:t>3.</w:t>
            </w:r>
          </w:p>
        </w:tc>
        <w:tc>
          <w:tcPr>
            <w:tcW w:w="6174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Do you have a current Tax Clearance Certificate?  </w:t>
            </w:r>
          </w:p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i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i/>
                <w:sz w:val="22"/>
                <w:szCs w:val="22"/>
                <w:lang w:val="en-IE"/>
              </w:rPr>
              <w:t xml:space="preserve">If so, please include </w:t>
            </w:r>
            <w:r w:rsidRPr="00795FC7">
              <w:rPr>
                <w:rFonts w:asciiTheme="minorHAnsi" w:hAnsiTheme="minorHAnsi" w:cs="Tahoma"/>
                <w:b/>
                <w:i/>
                <w:sz w:val="22"/>
                <w:szCs w:val="22"/>
                <w:lang w:val="en-IE"/>
              </w:rPr>
              <w:t xml:space="preserve">copy </w:t>
            </w:r>
            <w:r w:rsidRPr="00795FC7">
              <w:rPr>
                <w:rFonts w:asciiTheme="minorHAnsi" w:hAnsiTheme="minorHAnsi" w:cs="Tahoma"/>
                <w:i/>
                <w:sz w:val="22"/>
                <w:szCs w:val="22"/>
                <w:lang w:val="en-IE"/>
              </w:rPr>
              <w:t>of same with this document.</w:t>
            </w:r>
          </w:p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</w:tc>
        <w:tc>
          <w:tcPr>
            <w:tcW w:w="2909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Yes □                No □</w:t>
            </w:r>
          </w:p>
        </w:tc>
      </w:tr>
      <w:tr w:rsidR="00704E16" w:rsidRPr="00795FC7" w:rsidTr="00795FC7">
        <w:tc>
          <w:tcPr>
            <w:tcW w:w="738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  <w:t>4.</w:t>
            </w:r>
          </w:p>
        </w:tc>
        <w:tc>
          <w:tcPr>
            <w:tcW w:w="6174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u w:val="single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Please tick, which of the following functional areas you consider you are best placed to provide advice / expertise / mentoring?  </w:t>
            </w:r>
            <w:r w:rsidRPr="00795FC7">
              <w:rPr>
                <w:rFonts w:asciiTheme="minorHAnsi" w:hAnsiTheme="minorHAnsi" w:cs="Tahoma"/>
                <w:b/>
                <w:sz w:val="22"/>
                <w:szCs w:val="22"/>
                <w:u w:val="single"/>
                <w:lang w:val="en-IE"/>
              </w:rPr>
              <w:t>Please note that you should select one area only</w:t>
            </w:r>
            <w:r w:rsidRPr="00795FC7">
              <w:rPr>
                <w:rFonts w:asciiTheme="minorHAnsi" w:hAnsiTheme="minorHAnsi" w:cs="Tahoma"/>
                <w:sz w:val="22"/>
                <w:szCs w:val="22"/>
                <w:u w:val="single"/>
                <w:lang w:val="en-IE"/>
              </w:rPr>
              <w:t xml:space="preserve">!  </w:t>
            </w:r>
          </w:p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u w:val="single"/>
                <w:lang w:val="en-IE"/>
              </w:rPr>
            </w:pPr>
          </w:p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i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i/>
                <w:sz w:val="22"/>
                <w:szCs w:val="22"/>
                <w:lang w:val="en-IE"/>
              </w:rPr>
              <w:t>Please attach your Curriculum Vitae which will be used as part of the selection process.</w:t>
            </w:r>
          </w:p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</w:tc>
        <w:tc>
          <w:tcPr>
            <w:tcW w:w="2909" w:type="dxa"/>
            <w:shd w:val="clear" w:color="auto" w:fill="auto"/>
          </w:tcPr>
          <w:p w:rsidR="00704E16" w:rsidRPr="00795FC7" w:rsidRDefault="00704E16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Finance                   </w:t>
            </w:r>
            <w:r w:rsidR="001D745F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="008307B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</w:p>
          <w:p w:rsidR="008307B6" w:rsidRPr="00795FC7" w:rsidRDefault="008307B6" w:rsidP="008307B6">
            <w:pPr>
              <w:rPr>
                <w:rFonts w:asciiTheme="minorHAnsi" w:hAnsiTheme="minorHAnsi" w:cs="Tahoma"/>
                <w:sz w:val="16"/>
                <w:szCs w:val="16"/>
                <w:lang w:val="en-IE"/>
              </w:rPr>
            </w:pPr>
          </w:p>
          <w:p w:rsidR="00704E16" w:rsidRPr="00795FC7" w:rsidRDefault="00704E16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Marketing/</w:t>
            </w:r>
          </w:p>
          <w:p w:rsidR="008307B6" w:rsidRPr="00795FC7" w:rsidRDefault="00704E16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Market Research      </w:t>
            </w:r>
            <w:r w:rsidR="008307B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8307B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 </w:t>
            </w:r>
            <w:r w:rsidR="008307B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□ </w:t>
            </w:r>
          </w:p>
          <w:p w:rsidR="001D745F" w:rsidRPr="00795FC7" w:rsidRDefault="00704E16" w:rsidP="008307B6">
            <w:pPr>
              <w:rPr>
                <w:rFonts w:asciiTheme="minorHAnsi" w:hAnsiTheme="minorHAnsi" w:cs="Tahoma"/>
                <w:sz w:val="16"/>
                <w:szCs w:val="16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1D745F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</w:p>
          <w:p w:rsidR="008307B6" w:rsidRPr="00795FC7" w:rsidRDefault="00704E16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Human Resources    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8307B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 </w:t>
            </w:r>
            <w:r w:rsidR="008307B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</w:p>
          <w:p w:rsidR="00704E16" w:rsidRPr="00795FC7" w:rsidRDefault="00704E16" w:rsidP="008307B6">
            <w:pPr>
              <w:rPr>
                <w:rFonts w:asciiTheme="minorHAnsi" w:hAnsiTheme="minorHAnsi" w:cs="Tahoma"/>
                <w:sz w:val="16"/>
                <w:szCs w:val="16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</w:p>
          <w:p w:rsidR="00704E16" w:rsidRPr="00795FC7" w:rsidRDefault="00704E16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Product Design /</w:t>
            </w:r>
          </w:p>
          <w:p w:rsidR="008307B6" w:rsidRPr="00795FC7" w:rsidRDefault="009418D0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Research &amp; </w:t>
            </w:r>
            <w:r w:rsidR="00704E1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Development</w:t>
            </w:r>
            <w:r w:rsidR="001D745F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795FC7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  <w:r w:rsidR="001D745F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="008307B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="001D745F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="008307B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</w:p>
          <w:p w:rsidR="00704E16" w:rsidRPr="00795FC7" w:rsidRDefault="00B8330B" w:rsidP="008307B6">
            <w:pPr>
              <w:rPr>
                <w:rFonts w:asciiTheme="minorHAnsi" w:hAnsiTheme="minorHAnsi" w:cs="Tahoma"/>
                <w:sz w:val="16"/>
                <w:szCs w:val="16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</w:t>
            </w:r>
            <w:r w:rsidR="001D745F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</w:p>
          <w:p w:rsidR="00704E16" w:rsidRPr="00795FC7" w:rsidRDefault="00704E16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Strategic Planning    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8307B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</w:p>
          <w:p w:rsidR="00E8428C" w:rsidRPr="00795FC7" w:rsidRDefault="00E8428C" w:rsidP="008307B6">
            <w:pPr>
              <w:rPr>
                <w:rFonts w:asciiTheme="minorHAnsi" w:hAnsiTheme="minorHAnsi" w:cs="Tahoma"/>
                <w:sz w:val="16"/>
                <w:szCs w:val="16"/>
                <w:lang w:val="en-IE"/>
              </w:rPr>
            </w:pPr>
          </w:p>
          <w:p w:rsidR="00E8428C" w:rsidRPr="00795FC7" w:rsidRDefault="00704E16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ICT                        </w:t>
            </w:r>
            <w:r w:rsidR="001D745F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</w:p>
          <w:p w:rsidR="00704E16" w:rsidRPr="00795FC7" w:rsidRDefault="00B8330B" w:rsidP="008307B6">
            <w:pPr>
              <w:rPr>
                <w:rFonts w:asciiTheme="minorHAnsi" w:hAnsiTheme="minorHAnsi" w:cs="Tahoma"/>
                <w:sz w:val="16"/>
                <w:szCs w:val="16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</w:t>
            </w:r>
          </w:p>
          <w:p w:rsidR="00704E16" w:rsidRPr="00795FC7" w:rsidRDefault="009418D0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Sales</w:t>
            </w:r>
            <w:r w:rsidR="00704E1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               </w:t>
            </w:r>
            <w:r w:rsidR="001D745F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="001D745F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</w:t>
            </w:r>
          </w:p>
          <w:p w:rsidR="00704E16" w:rsidRPr="00795FC7" w:rsidRDefault="00E8428C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</w:t>
            </w:r>
          </w:p>
          <w:p w:rsidR="009418D0" w:rsidRPr="00795FC7" w:rsidRDefault="009418D0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Distribution/Logistics </w:t>
            </w:r>
            <w:r w:rsidR="00704E1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  <w:r w:rsidR="00704E1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</w:p>
          <w:p w:rsidR="009418D0" w:rsidRPr="00795FC7" w:rsidRDefault="009418D0" w:rsidP="008307B6">
            <w:pPr>
              <w:rPr>
                <w:rFonts w:asciiTheme="minorHAnsi" w:hAnsiTheme="minorHAnsi" w:cs="Tahoma"/>
                <w:sz w:val="16"/>
                <w:szCs w:val="16"/>
                <w:lang w:val="en-IE"/>
              </w:rPr>
            </w:pPr>
          </w:p>
          <w:p w:rsidR="009418D0" w:rsidRPr="00795FC7" w:rsidRDefault="009418D0" w:rsidP="009418D0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Health &amp; Safety            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</w:p>
          <w:p w:rsidR="00E8428C" w:rsidRPr="00795FC7" w:rsidRDefault="00704E16" w:rsidP="008307B6">
            <w:pPr>
              <w:rPr>
                <w:rFonts w:asciiTheme="minorHAnsi" w:hAnsiTheme="minorHAnsi" w:cs="Tahoma"/>
                <w:sz w:val="16"/>
                <w:szCs w:val="16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</w:p>
          <w:p w:rsidR="00E8428C" w:rsidRPr="00795FC7" w:rsidRDefault="009418D0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Quality Systems       </w:t>
            </w:r>
            <w:r w:rsidR="00704E16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</w:t>
            </w:r>
            <w:r w:rsidR="00B8330B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</w:p>
          <w:p w:rsidR="009418D0" w:rsidRPr="00795FC7" w:rsidRDefault="009418D0" w:rsidP="008307B6">
            <w:pPr>
              <w:rPr>
                <w:rFonts w:asciiTheme="minorHAnsi" w:hAnsiTheme="minorHAnsi" w:cs="Tahoma"/>
                <w:sz w:val="16"/>
                <w:szCs w:val="16"/>
                <w:lang w:val="en-IE"/>
              </w:rPr>
            </w:pPr>
          </w:p>
          <w:p w:rsidR="00B8330B" w:rsidRPr="00795FC7" w:rsidRDefault="00704E16" w:rsidP="008307B6">
            <w:pPr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Other 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                        </w:t>
            </w:r>
            <w:r w:rsid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    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□</w:t>
            </w:r>
          </w:p>
          <w:p w:rsidR="00E8428C" w:rsidRPr="00795FC7" w:rsidRDefault="00E8428C" w:rsidP="008307B6">
            <w:pPr>
              <w:rPr>
                <w:rFonts w:asciiTheme="minorHAnsi" w:hAnsiTheme="minorHAnsi" w:cs="Tahoma"/>
                <w:i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i/>
                <w:sz w:val="22"/>
                <w:szCs w:val="22"/>
                <w:lang w:val="en-IE"/>
              </w:rPr>
              <w:t>(Please specify)</w:t>
            </w:r>
          </w:p>
          <w:p w:rsidR="00E8428C" w:rsidRPr="00795FC7" w:rsidRDefault="00E8428C" w:rsidP="008307B6">
            <w:pPr>
              <w:rPr>
                <w:rFonts w:asciiTheme="minorHAnsi" w:hAnsiTheme="minorHAnsi" w:cs="Tahoma"/>
                <w:i/>
                <w:sz w:val="22"/>
                <w:szCs w:val="22"/>
                <w:u w:val="single"/>
                <w:lang w:val="en-IE"/>
              </w:rPr>
            </w:pPr>
            <w:r w:rsidRPr="00795FC7">
              <w:rPr>
                <w:rFonts w:asciiTheme="minorHAnsi" w:hAnsiTheme="minorHAnsi" w:cs="Tahoma"/>
                <w:i/>
                <w:noProof/>
                <w:sz w:val="22"/>
                <w:szCs w:val="22"/>
                <w:u w:val="single"/>
                <w:lang w:val="en-IE" w:eastAsia="en-I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1954B7" wp14:editId="4DD3BC9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4445</wp:posOffset>
                      </wp:positionV>
                      <wp:extent cx="1552575" cy="295275"/>
                      <wp:effectExtent l="0" t="0" r="9525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8428C" w:rsidRDefault="00E8428C" w:rsidP="00E8428C">
                                  <w:pPr>
                                    <w:pBdr>
                                      <w:bottom w:val="single" w:sz="4" w:space="1" w:color="auto"/>
                                    </w:pBd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95pt;margin-top:.35pt;width:122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" stroked="f">
                      <v:textbox>
                        <w:txbxContent>
                          <w:p w:rsidR="00E8428C" w:rsidRDefault="00E8428C" w:rsidP="00E8428C">
                            <w:pPr>
                              <w:pBdr>
                                <w:bottom w:val="single" w:sz="4" w:space="1" w:color="auto"/>
                              </w:pBd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95FC7" w:rsidRPr="00795FC7" w:rsidRDefault="00795FC7" w:rsidP="00B8330B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</w:tc>
      </w:tr>
      <w:tr w:rsidR="00704E16" w:rsidRPr="00795FC7" w:rsidTr="00A549AA">
        <w:tc>
          <w:tcPr>
            <w:tcW w:w="738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  <w:lastRenderedPageBreak/>
              <w:t>5.</w:t>
            </w:r>
          </w:p>
        </w:tc>
        <w:tc>
          <w:tcPr>
            <w:tcW w:w="6174" w:type="dxa"/>
            <w:tcBorders>
              <w:bottom w:val="single" w:sz="4" w:space="0" w:color="auto"/>
            </w:tcBorders>
            <w:shd w:val="clear" w:color="auto" w:fill="auto"/>
          </w:tcPr>
          <w:p w:rsidR="00704E16" w:rsidRDefault="00704E16" w:rsidP="00A549AA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Are you registered as a mentor with any other </w:t>
            </w:r>
            <w:r w:rsidR="00DC410D">
              <w:rPr>
                <w:rFonts w:asciiTheme="minorHAnsi" w:hAnsiTheme="minorHAnsi" w:cs="Tahoma"/>
                <w:sz w:val="22"/>
                <w:szCs w:val="22"/>
                <w:lang w:val="en-IE"/>
              </w:rPr>
              <w:t>Local Enterprise Office/</w:t>
            </w:r>
            <w:r w:rsidR="00E8428C"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former County Enterprise Board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and/or Enterprise Ireland?</w:t>
            </w:r>
          </w:p>
          <w:p w:rsidR="00A549AA" w:rsidRPr="00795FC7" w:rsidRDefault="00A549AA" w:rsidP="00A549AA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</w:tc>
        <w:tc>
          <w:tcPr>
            <w:tcW w:w="2909" w:type="dxa"/>
            <w:tcBorders>
              <w:bottom w:val="single" w:sz="4" w:space="0" w:color="auto"/>
            </w:tcBorders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Yes □                No □</w:t>
            </w:r>
          </w:p>
        </w:tc>
      </w:tr>
      <w:tr w:rsidR="00704E16" w:rsidRPr="00795FC7" w:rsidTr="009943D3">
        <w:tc>
          <w:tcPr>
            <w:tcW w:w="738" w:type="dxa"/>
            <w:shd w:val="clear" w:color="auto" w:fill="auto"/>
          </w:tcPr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b/>
                <w:sz w:val="22"/>
                <w:szCs w:val="22"/>
                <w:lang w:val="en-IE"/>
              </w:rPr>
              <w:t>6.</w:t>
            </w:r>
          </w:p>
        </w:tc>
        <w:tc>
          <w:tcPr>
            <w:tcW w:w="9083" w:type="dxa"/>
            <w:gridSpan w:val="2"/>
            <w:shd w:val="clear" w:color="auto" w:fill="auto"/>
          </w:tcPr>
          <w:p w:rsidR="00704E16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If Yes to Q.5 </w:t>
            </w:r>
            <w:r w:rsidR="00A549AA"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above </w:t>
            </w: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please provide details:</w:t>
            </w:r>
          </w:p>
          <w:p w:rsidR="00A549AA" w:rsidRPr="00795FC7" w:rsidRDefault="00A549AA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  <w:p w:rsidR="00704E16" w:rsidRPr="00A549AA" w:rsidRDefault="00A549AA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u w:val="single"/>
                <w:lang w:val="en-IE"/>
              </w:rPr>
            </w:pPr>
            <w:r>
              <w:rPr>
                <w:rFonts w:asciiTheme="minorHAnsi" w:hAnsiTheme="minorHAnsi" w:cs="Tahoma"/>
                <w:sz w:val="22"/>
                <w:szCs w:val="22"/>
                <w:lang w:val="en-IE"/>
              </w:rPr>
              <w:t xml:space="preserve"> </w:t>
            </w:r>
          </w:p>
          <w:p w:rsidR="00704E16" w:rsidRPr="00A549AA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u w:val="single"/>
                <w:lang w:val="en-IE"/>
              </w:rPr>
            </w:pPr>
          </w:p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  <w:p w:rsidR="00704E16" w:rsidRPr="00795FC7" w:rsidRDefault="00704E1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</w:tc>
      </w:tr>
      <w:tr w:rsidR="00CD2209" w:rsidRPr="00795FC7" w:rsidTr="00CD2209">
        <w:tc>
          <w:tcPr>
            <w:tcW w:w="738" w:type="dxa"/>
            <w:shd w:val="clear" w:color="auto" w:fill="auto"/>
          </w:tcPr>
          <w:p w:rsidR="00CD2209" w:rsidRPr="00A549AA" w:rsidRDefault="00CD2209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A549AA">
              <w:rPr>
                <w:rFonts w:asciiTheme="minorHAnsi" w:hAnsiTheme="minorHAnsi" w:cs="Tahoma"/>
                <w:sz w:val="22"/>
                <w:szCs w:val="22"/>
                <w:lang w:val="en-IE"/>
              </w:rPr>
              <w:t>7.</w:t>
            </w:r>
          </w:p>
        </w:tc>
        <w:tc>
          <w:tcPr>
            <w:tcW w:w="6174" w:type="dxa"/>
            <w:shd w:val="clear" w:color="auto" w:fill="auto"/>
          </w:tcPr>
          <w:p w:rsidR="00396DD6" w:rsidRPr="009B1B0E" w:rsidRDefault="009B1B0E" w:rsidP="00396DD6">
            <w:pPr>
              <w:jc w:val="both"/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>If successful, the</w:t>
            </w:r>
            <w:r w:rsidR="00CD2209"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 mentor</w:t>
            </w:r>
            <w:r w:rsidR="00396DD6"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 will be required to submit </w:t>
            </w:r>
            <w:r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the following documentation </w:t>
            </w:r>
            <w:r w:rsidR="00396DD6"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prior to commencing work: </w:t>
            </w:r>
          </w:p>
          <w:p w:rsidR="00396DD6" w:rsidRPr="009B1B0E" w:rsidRDefault="00A549AA" w:rsidP="00396DD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alibri" w:hAnsi="Calibri" w:cs="Tahoma"/>
                <w:sz w:val="22"/>
                <w:szCs w:val="22"/>
                <w:lang w:val="en-IE"/>
              </w:rPr>
            </w:pPr>
            <w:r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>Safety s</w:t>
            </w:r>
            <w:r w:rsidR="00CD2209"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>tatement &amp; /</w:t>
            </w:r>
            <w:r w:rsidR="00396DD6"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>or</w:t>
            </w:r>
            <w:r w:rsidR="00CD2209"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 appropri</w:t>
            </w:r>
            <w:r w:rsidR="00396DD6"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ate safe management systems, </w:t>
            </w:r>
            <w:r w:rsidR="006352C2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and a </w:t>
            </w:r>
            <w:bookmarkStart w:id="0" w:name="_GoBack"/>
            <w:bookmarkEnd w:id="0"/>
          </w:p>
          <w:p w:rsidR="00396DD6" w:rsidRPr="00A950FE" w:rsidRDefault="00396DD6" w:rsidP="00396DD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alibri" w:hAnsi="Calibri" w:cs="Tahoma"/>
                <w:sz w:val="22"/>
                <w:szCs w:val="22"/>
                <w:lang w:val="en-IE"/>
              </w:rPr>
            </w:pPr>
            <w:r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>Signed confidentiality agreement</w:t>
            </w:r>
            <w:r w:rsidR="00CD2209"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 </w:t>
            </w:r>
          </w:p>
          <w:p w:rsidR="00A950FE" w:rsidRPr="009B1B0E" w:rsidRDefault="00A950FE" w:rsidP="00A950FE">
            <w:pPr>
              <w:pStyle w:val="ListParagraph"/>
              <w:jc w:val="both"/>
              <w:rPr>
                <w:rFonts w:ascii="Calibri" w:hAnsi="Calibri" w:cs="Tahoma"/>
                <w:sz w:val="22"/>
                <w:szCs w:val="22"/>
                <w:lang w:val="en-IE"/>
              </w:rPr>
            </w:pPr>
          </w:p>
          <w:p w:rsidR="00CD2209" w:rsidRPr="009B1B0E" w:rsidRDefault="00396DD6" w:rsidP="00396DD6">
            <w:pPr>
              <w:jc w:val="both"/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</w:pPr>
            <w:r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Do you consent to provide </w:t>
            </w:r>
            <w:r w:rsidR="00A950F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all </w:t>
            </w:r>
            <w:r w:rsidRPr="009B1B0E">
              <w:rPr>
                <w:rFonts w:ascii="Calibri" w:hAnsi="Calibri" w:cs="Tahoma"/>
                <w:color w:val="000000"/>
                <w:sz w:val="22"/>
                <w:szCs w:val="22"/>
                <w:lang w:val="en-IE"/>
              </w:rPr>
              <w:t xml:space="preserve">this information if successful </w:t>
            </w:r>
          </w:p>
          <w:p w:rsidR="009B1B0E" w:rsidRPr="009B1B0E" w:rsidRDefault="009B1B0E" w:rsidP="00396DD6">
            <w:pPr>
              <w:jc w:val="both"/>
              <w:rPr>
                <w:rFonts w:ascii="Calibri" w:hAnsi="Calibri" w:cs="Tahoma"/>
                <w:sz w:val="22"/>
                <w:szCs w:val="22"/>
                <w:lang w:val="en-IE"/>
              </w:rPr>
            </w:pPr>
          </w:p>
        </w:tc>
        <w:tc>
          <w:tcPr>
            <w:tcW w:w="2909" w:type="dxa"/>
            <w:shd w:val="clear" w:color="auto" w:fill="auto"/>
          </w:tcPr>
          <w:p w:rsidR="00CD2209" w:rsidRDefault="00CD2209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</w:p>
          <w:p w:rsidR="00396DD6" w:rsidRPr="00795FC7" w:rsidRDefault="00396DD6" w:rsidP="009943D3">
            <w:pPr>
              <w:jc w:val="both"/>
              <w:rPr>
                <w:rFonts w:asciiTheme="minorHAnsi" w:hAnsiTheme="minorHAnsi" w:cs="Tahoma"/>
                <w:sz w:val="22"/>
                <w:szCs w:val="22"/>
                <w:lang w:val="en-IE"/>
              </w:rPr>
            </w:pPr>
            <w:r w:rsidRPr="00795FC7">
              <w:rPr>
                <w:rFonts w:asciiTheme="minorHAnsi" w:hAnsiTheme="minorHAnsi" w:cs="Tahoma"/>
                <w:sz w:val="22"/>
                <w:szCs w:val="22"/>
                <w:lang w:val="en-IE"/>
              </w:rPr>
              <w:t>Yes □                No □</w:t>
            </w:r>
          </w:p>
        </w:tc>
      </w:tr>
    </w:tbl>
    <w:p w:rsidR="00E8428C" w:rsidRPr="00795FC7" w:rsidRDefault="00E8428C" w:rsidP="00E8428C">
      <w:pPr>
        <w:jc w:val="both"/>
        <w:rPr>
          <w:rFonts w:asciiTheme="minorHAnsi" w:hAnsiTheme="minorHAnsi" w:cs="Tahoma"/>
          <w:b/>
          <w:sz w:val="22"/>
          <w:szCs w:val="22"/>
          <w:lang w:val="en-IE"/>
        </w:rPr>
      </w:pPr>
    </w:p>
    <w:p w:rsidR="00DC410D" w:rsidRDefault="00DC410D" w:rsidP="00E8428C">
      <w:pPr>
        <w:jc w:val="both"/>
        <w:rPr>
          <w:rFonts w:asciiTheme="minorHAnsi" w:hAnsiTheme="minorHAnsi" w:cs="Tahoma"/>
          <w:b/>
          <w:sz w:val="22"/>
          <w:szCs w:val="22"/>
          <w:lang w:val="en-IE"/>
        </w:rPr>
      </w:pPr>
      <w:r>
        <w:rPr>
          <w:rFonts w:asciiTheme="minorHAnsi" w:hAnsiTheme="minorHAnsi" w:cs="Tahoma"/>
          <w:b/>
          <w:sz w:val="22"/>
          <w:szCs w:val="22"/>
          <w:lang w:val="en-IE"/>
        </w:rPr>
        <w:t>PLEASE ENCLOSE COPY OF YOUR CURRENT TAX CLEARANCE CERTIFICATE AND CURRICULUM VITAE</w:t>
      </w:r>
    </w:p>
    <w:p w:rsidR="00E274EB" w:rsidRPr="00E274EB" w:rsidRDefault="00E274EB" w:rsidP="00E274EB">
      <w:pPr>
        <w:rPr>
          <w:rFonts w:ascii="Calibri" w:hAnsi="Calibri" w:cs="Tahoma"/>
          <w:b/>
          <w:sz w:val="22"/>
          <w:szCs w:val="22"/>
          <w:lang w:val="en-IE"/>
        </w:rPr>
      </w:pPr>
    </w:p>
    <w:p w:rsidR="00FA22DC" w:rsidRPr="00AD0F9B" w:rsidRDefault="00E274EB" w:rsidP="00E274EB">
      <w:pPr>
        <w:rPr>
          <w:rFonts w:ascii="Calibri" w:hAnsi="Calibri"/>
          <w:b/>
          <w:bCs/>
          <w:sz w:val="22"/>
          <w:szCs w:val="22"/>
          <w:u w:val="single"/>
        </w:rPr>
      </w:pPr>
      <w:r w:rsidRPr="00AD0F9B">
        <w:rPr>
          <w:rFonts w:ascii="Calibri" w:hAnsi="Calibri"/>
          <w:b/>
          <w:bCs/>
          <w:sz w:val="22"/>
          <w:szCs w:val="22"/>
          <w:u w:val="single"/>
        </w:rPr>
        <w:t xml:space="preserve">Please Note: </w:t>
      </w:r>
    </w:p>
    <w:p w:rsidR="00AD0F9B" w:rsidRDefault="00AD0F9B" w:rsidP="00E274EB">
      <w:pPr>
        <w:rPr>
          <w:rFonts w:ascii="Calibri" w:hAnsi="Calibri"/>
          <w:b/>
          <w:bCs/>
          <w:sz w:val="22"/>
          <w:szCs w:val="22"/>
        </w:rPr>
      </w:pPr>
    </w:p>
    <w:p w:rsidR="00FA22DC" w:rsidRDefault="007A6752" w:rsidP="00E274EB">
      <w:pPr>
        <w:rPr>
          <w:rFonts w:ascii="Calibri" w:hAnsi="Calibri" w:cs="Tahoma"/>
          <w:b/>
          <w:sz w:val="22"/>
          <w:lang w:val="en-IE"/>
        </w:rPr>
      </w:pPr>
      <w:r>
        <w:rPr>
          <w:rFonts w:ascii="Calibri" w:hAnsi="Calibri"/>
          <w:b/>
          <w:bCs/>
          <w:sz w:val="22"/>
          <w:szCs w:val="22"/>
        </w:rPr>
        <w:t xml:space="preserve">Closing Date is </w:t>
      </w:r>
      <w:r w:rsidRPr="00CB0AA9">
        <w:rPr>
          <w:rFonts w:ascii="Calibri" w:hAnsi="Calibri" w:cs="Tahoma"/>
          <w:b/>
          <w:sz w:val="22"/>
          <w:lang w:val="en-IE"/>
        </w:rPr>
        <w:t xml:space="preserve">Friday </w:t>
      </w:r>
      <w:r>
        <w:rPr>
          <w:rFonts w:ascii="Calibri" w:hAnsi="Calibri" w:cs="Tahoma"/>
          <w:b/>
          <w:sz w:val="22"/>
          <w:lang w:val="en-IE"/>
        </w:rPr>
        <w:t>6</w:t>
      </w:r>
      <w:r w:rsidRPr="00CB0AA9">
        <w:rPr>
          <w:rFonts w:ascii="Calibri" w:hAnsi="Calibri" w:cs="Tahoma"/>
          <w:b/>
          <w:sz w:val="22"/>
          <w:vertAlign w:val="superscript"/>
          <w:lang w:val="en-IE"/>
        </w:rPr>
        <w:t>th</w:t>
      </w:r>
      <w:r w:rsidRPr="00CB0AA9">
        <w:rPr>
          <w:rFonts w:ascii="Calibri" w:hAnsi="Calibri" w:cs="Tahoma"/>
          <w:b/>
          <w:sz w:val="22"/>
          <w:lang w:val="en-IE"/>
        </w:rPr>
        <w:t xml:space="preserve"> </w:t>
      </w:r>
      <w:r>
        <w:rPr>
          <w:rFonts w:ascii="Calibri" w:hAnsi="Calibri" w:cs="Tahoma"/>
          <w:b/>
          <w:sz w:val="22"/>
          <w:lang w:val="en-IE"/>
        </w:rPr>
        <w:t>June</w:t>
      </w:r>
      <w:r w:rsidRPr="00CB0AA9">
        <w:rPr>
          <w:rFonts w:ascii="Calibri" w:hAnsi="Calibri" w:cs="Tahoma"/>
          <w:b/>
          <w:sz w:val="22"/>
          <w:lang w:val="en-IE"/>
        </w:rPr>
        <w:t xml:space="preserve"> 2014</w:t>
      </w:r>
      <w:r>
        <w:rPr>
          <w:rFonts w:ascii="Calibri" w:hAnsi="Calibri" w:cs="Tahoma"/>
          <w:b/>
          <w:sz w:val="22"/>
          <w:lang w:val="en-IE"/>
        </w:rPr>
        <w:t xml:space="preserve"> @4pm. </w:t>
      </w:r>
    </w:p>
    <w:p w:rsidR="00FA22DC" w:rsidRDefault="00E274EB" w:rsidP="00E274EB">
      <w:pPr>
        <w:rPr>
          <w:rFonts w:ascii="Calibri" w:hAnsi="Calibri"/>
          <w:b/>
          <w:bCs/>
          <w:sz w:val="22"/>
          <w:szCs w:val="22"/>
        </w:rPr>
      </w:pPr>
      <w:r w:rsidRPr="00E274EB">
        <w:rPr>
          <w:rFonts w:ascii="Calibri" w:hAnsi="Calibri"/>
          <w:b/>
          <w:bCs/>
          <w:sz w:val="22"/>
          <w:szCs w:val="22"/>
        </w:rPr>
        <w:t>Late ap</w:t>
      </w:r>
      <w:r w:rsidR="00FA22DC">
        <w:rPr>
          <w:rFonts w:ascii="Calibri" w:hAnsi="Calibri"/>
          <w:b/>
          <w:bCs/>
          <w:sz w:val="22"/>
          <w:szCs w:val="22"/>
        </w:rPr>
        <w:t xml:space="preserve">plications will not be accepted. </w:t>
      </w:r>
    </w:p>
    <w:p w:rsidR="00E274EB" w:rsidRPr="00E274EB" w:rsidRDefault="00DC410D" w:rsidP="00E274EB">
      <w:pPr>
        <w:rPr>
          <w:rFonts w:ascii="Calibri" w:hAnsi="Calibri" w:cs="Tahoma"/>
          <w:b/>
          <w:sz w:val="22"/>
          <w:szCs w:val="22"/>
          <w:lang w:val="en-IE"/>
        </w:rPr>
      </w:pPr>
      <w:r>
        <w:rPr>
          <w:rFonts w:ascii="Calibri" w:hAnsi="Calibri"/>
          <w:b/>
          <w:bCs/>
          <w:sz w:val="22"/>
          <w:szCs w:val="22"/>
        </w:rPr>
        <w:t xml:space="preserve">N.B.: </w:t>
      </w:r>
      <w:r w:rsidR="00FA22DC">
        <w:rPr>
          <w:rFonts w:ascii="Calibri" w:hAnsi="Calibri"/>
          <w:b/>
          <w:bCs/>
          <w:sz w:val="22"/>
          <w:szCs w:val="22"/>
        </w:rPr>
        <w:t>O</w:t>
      </w:r>
      <w:r w:rsidR="00E274EB" w:rsidRPr="00E274EB">
        <w:rPr>
          <w:rFonts w:ascii="Calibri" w:hAnsi="Calibri"/>
          <w:b/>
          <w:bCs/>
          <w:sz w:val="22"/>
          <w:szCs w:val="22"/>
        </w:rPr>
        <w:t>nly fully completed applications that have all the necessary supporting documentation enclosed</w:t>
      </w:r>
      <w:r w:rsidR="00E274EB">
        <w:rPr>
          <w:rFonts w:ascii="Calibri" w:hAnsi="Calibri"/>
          <w:b/>
          <w:bCs/>
          <w:sz w:val="22"/>
          <w:szCs w:val="22"/>
        </w:rPr>
        <w:t xml:space="preserve"> </w:t>
      </w:r>
      <w:r w:rsidR="00E274EB" w:rsidRPr="00E274EB">
        <w:rPr>
          <w:rFonts w:ascii="Calibri" w:hAnsi="Calibri"/>
          <w:b/>
          <w:bCs/>
          <w:sz w:val="22"/>
          <w:szCs w:val="22"/>
        </w:rPr>
        <w:t xml:space="preserve">will be considered for </w:t>
      </w:r>
      <w:r w:rsidR="00FA22DC">
        <w:rPr>
          <w:rFonts w:ascii="Calibri" w:hAnsi="Calibri"/>
          <w:b/>
          <w:bCs/>
          <w:sz w:val="22"/>
          <w:szCs w:val="22"/>
        </w:rPr>
        <w:t>inclusion</w:t>
      </w:r>
      <w:r w:rsidR="00E274EB" w:rsidRPr="00E274EB">
        <w:rPr>
          <w:rFonts w:ascii="Calibri" w:hAnsi="Calibri"/>
          <w:sz w:val="22"/>
          <w:szCs w:val="22"/>
        </w:rPr>
        <w:t>.</w:t>
      </w:r>
      <w:r w:rsidR="007A6752">
        <w:rPr>
          <w:rFonts w:ascii="Calibri" w:hAnsi="Calibri"/>
          <w:sz w:val="22"/>
          <w:szCs w:val="22"/>
        </w:rPr>
        <w:t xml:space="preserve"> </w:t>
      </w:r>
    </w:p>
    <w:p w:rsidR="002F7476" w:rsidRPr="00795FC7" w:rsidRDefault="002F7476">
      <w:pPr>
        <w:rPr>
          <w:rFonts w:asciiTheme="minorHAnsi" w:hAnsiTheme="minorHAnsi"/>
          <w:sz w:val="22"/>
          <w:szCs w:val="22"/>
        </w:rPr>
      </w:pPr>
    </w:p>
    <w:sectPr w:rsidR="002F7476" w:rsidRPr="00795FC7" w:rsidSect="004D6A26">
      <w:headerReference w:type="default" r:id="rId9"/>
      <w:footerReference w:type="default" r:id="rId10"/>
      <w:pgSz w:w="11909" w:h="16834" w:code="9"/>
      <w:pgMar w:top="1440" w:right="1152" w:bottom="1440" w:left="115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45F" w:rsidRDefault="001D745F" w:rsidP="001D745F">
      <w:r>
        <w:separator/>
      </w:r>
    </w:p>
  </w:endnote>
  <w:endnote w:type="continuationSeparator" w:id="0">
    <w:p w:rsidR="001D745F" w:rsidRDefault="001D745F" w:rsidP="001D7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FC7" w:rsidRPr="00795FC7" w:rsidRDefault="00795FC7" w:rsidP="00795FC7">
    <w:pPr>
      <w:pStyle w:val="Footer"/>
      <w:jc w:val="right"/>
      <w:rPr>
        <w:b/>
      </w:rPr>
    </w:pPr>
    <w:r>
      <w:rPr>
        <w:noProof/>
        <w:lang w:val="en-IE" w:eastAsia="en-IE"/>
      </w:rPr>
      <w:drawing>
        <wp:inline distT="0" distB="0" distL="0" distR="0">
          <wp:extent cx="495300" cy="542925"/>
          <wp:effectExtent l="0" t="0" r="0" b="9525"/>
          <wp:docPr id="5" name="Picture 5" descr="ER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ER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45F" w:rsidRDefault="001D745F" w:rsidP="001D745F">
      <w:r>
        <w:separator/>
      </w:r>
    </w:p>
  </w:footnote>
  <w:footnote w:type="continuationSeparator" w:id="0">
    <w:p w:rsidR="001D745F" w:rsidRDefault="001D745F" w:rsidP="001D74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5F" w:rsidRDefault="00795FC7">
    <w:pPr>
      <w:pStyle w:val="Header"/>
    </w:pPr>
    <w:r>
      <w:rPr>
        <w:noProof/>
        <w:lang w:val="en-IE" w:eastAsia="en-IE"/>
      </w:rPr>
      <w:drawing>
        <wp:inline distT="0" distB="0" distL="0" distR="0">
          <wp:extent cx="2790825" cy="1266825"/>
          <wp:effectExtent l="0" t="0" r="9525" b="9525"/>
          <wp:docPr id="2" name="Picture 2" descr="LEO_master_LS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EO_master_LS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9082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03973"/>
    <w:multiLevelType w:val="hybridMultilevel"/>
    <w:tmpl w:val="D79AD980"/>
    <w:lvl w:ilvl="0" w:tplc="9732EBA0">
      <w:start w:val="1"/>
      <w:numFmt w:val="decimal"/>
      <w:lvlText w:val="(%1)"/>
      <w:lvlJc w:val="left"/>
      <w:pPr>
        <w:ind w:left="720" w:hanging="360"/>
      </w:pPr>
      <w:rPr>
        <w:rFonts w:hint="default"/>
        <w:color w:val="000000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E16"/>
    <w:rsid w:val="001D745F"/>
    <w:rsid w:val="002F7476"/>
    <w:rsid w:val="00396DD6"/>
    <w:rsid w:val="004C1CB9"/>
    <w:rsid w:val="005E1673"/>
    <w:rsid w:val="006352C2"/>
    <w:rsid w:val="00704E16"/>
    <w:rsid w:val="00795FC7"/>
    <w:rsid w:val="007A6752"/>
    <w:rsid w:val="008307B6"/>
    <w:rsid w:val="009418D0"/>
    <w:rsid w:val="009B1B0E"/>
    <w:rsid w:val="00A549AA"/>
    <w:rsid w:val="00A950FE"/>
    <w:rsid w:val="00AD0F9B"/>
    <w:rsid w:val="00B8330B"/>
    <w:rsid w:val="00BB52AF"/>
    <w:rsid w:val="00CD2209"/>
    <w:rsid w:val="00DC410D"/>
    <w:rsid w:val="00E274EB"/>
    <w:rsid w:val="00E8428C"/>
    <w:rsid w:val="00FA2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4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45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74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45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45F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96D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E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74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745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D74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745F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4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45F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96D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C8EDFA-CE7A-44A2-877B-81A7C9F47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 McSweeney</dc:creator>
  <cp:lastModifiedBy>Catherine  Hennessy</cp:lastModifiedBy>
  <cp:revision>14</cp:revision>
  <dcterms:created xsi:type="dcterms:W3CDTF">2014-04-29T15:51:00Z</dcterms:created>
  <dcterms:modified xsi:type="dcterms:W3CDTF">2014-05-14T15:09:00Z</dcterms:modified>
</cp:coreProperties>
</file>