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76" w:rsidRDefault="00FE5376" w:rsidP="00FE5376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8F500BC" wp14:editId="0A29E971">
            <wp:extent cx="2179320" cy="828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 logo 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2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drawing>
          <wp:inline distT="0" distB="0" distL="0" distR="0">
            <wp:extent cx="1996440" cy="723769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C Logo with Writing - July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302" cy="7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376" w:rsidRDefault="00FE5376" w:rsidP="00FE5376">
      <w:pPr>
        <w:rPr>
          <w:b/>
          <w:i/>
        </w:rPr>
      </w:pPr>
    </w:p>
    <w:p w:rsidR="00FE5376" w:rsidRDefault="00FE5376" w:rsidP="00FE5376">
      <w:pPr>
        <w:rPr>
          <w:b/>
          <w:i/>
        </w:rPr>
      </w:pPr>
    </w:p>
    <w:p w:rsidR="00FE5376" w:rsidRDefault="00FE5376" w:rsidP="00FE5376">
      <w:pPr>
        <w:rPr>
          <w:b/>
          <w:i/>
        </w:rPr>
      </w:pPr>
      <w:r>
        <w:rPr>
          <w:b/>
          <w:i/>
        </w:rPr>
        <w:t>Press Release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6</w:t>
      </w:r>
      <w:r w:rsidRPr="00FE5376">
        <w:rPr>
          <w:b/>
          <w:i/>
          <w:vertAlign w:val="superscript"/>
        </w:rPr>
        <w:t>th</w:t>
      </w:r>
      <w:r>
        <w:rPr>
          <w:b/>
          <w:i/>
        </w:rPr>
        <w:t xml:space="preserve"> May 2021</w:t>
      </w:r>
    </w:p>
    <w:p w:rsidR="00E31C74" w:rsidRPr="00770C05" w:rsidRDefault="00E31C74" w:rsidP="00E31C7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ENTERPRISING STUDENTS FROM KILKENNY ALL SET FOR THE VIRTUAL </w:t>
      </w:r>
      <w:r w:rsidRPr="00770C05">
        <w:rPr>
          <w:b/>
          <w:bCs/>
          <w:sz w:val="44"/>
          <w:szCs w:val="44"/>
        </w:rPr>
        <w:t>NATIONAL FINAL</w:t>
      </w:r>
    </w:p>
    <w:p w:rsidR="00A6307F" w:rsidRDefault="00A6307F" w:rsidP="00E31C7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134E2">
        <w:rPr>
          <w:rFonts w:cstheme="minorHAnsi"/>
        </w:rPr>
        <w:t xml:space="preserve">A formal presentation by the </w:t>
      </w:r>
      <w:proofErr w:type="spellStart"/>
      <w:r w:rsidRPr="000134E2">
        <w:rPr>
          <w:rFonts w:cstheme="minorHAnsi"/>
        </w:rPr>
        <w:t>Cathaoirleach</w:t>
      </w:r>
      <w:proofErr w:type="spellEnd"/>
      <w:r w:rsidRPr="000134E2">
        <w:rPr>
          <w:rFonts w:cstheme="minorHAnsi"/>
        </w:rPr>
        <w:t xml:space="preserve"> Cllr Andrew McGuinness took place </w:t>
      </w:r>
      <w:r w:rsidR="00E31C74">
        <w:rPr>
          <w:rFonts w:cstheme="minorHAnsi"/>
        </w:rPr>
        <w:t xml:space="preserve">recently </w:t>
      </w:r>
      <w:r w:rsidRPr="000134E2">
        <w:rPr>
          <w:rFonts w:cstheme="minorHAnsi"/>
        </w:rPr>
        <w:t xml:space="preserve">whereby specially commissioned Jerpoint </w:t>
      </w:r>
      <w:r>
        <w:rPr>
          <w:rFonts w:cstheme="minorHAnsi"/>
        </w:rPr>
        <w:t>G</w:t>
      </w:r>
      <w:r w:rsidRPr="000134E2">
        <w:rPr>
          <w:rFonts w:cstheme="minorHAnsi"/>
        </w:rPr>
        <w:t xml:space="preserve">lass was presented </w:t>
      </w:r>
      <w:r>
        <w:rPr>
          <w:rFonts w:cstheme="minorHAnsi"/>
        </w:rPr>
        <w:t xml:space="preserve">to the </w:t>
      </w:r>
      <w:r w:rsidR="00653D84">
        <w:rPr>
          <w:rFonts w:cstheme="minorHAnsi"/>
        </w:rPr>
        <w:t xml:space="preserve">Kilkenny </w:t>
      </w:r>
      <w:r>
        <w:rPr>
          <w:rFonts w:cstheme="minorHAnsi"/>
        </w:rPr>
        <w:t>finalists in advance of the National Student Enterprise Programme Final</w:t>
      </w:r>
      <w:r w:rsidR="00E31C74">
        <w:rPr>
          <w:rFonts w:cstheme="minorHAnsi"/>
        </w:rPr>
        <w:t xml:space="preserve"> </w:t>
      </w:r>
      <w:r w:rsidR="00E31C74">
        <w:t>on Friday 14</w:t>
      </w:r>
      <w:r w:rsidR="00E31C74" w:rsidRPr="00E31C74">
        <w:rPr>
          <w:vertAlign w:val="superscript"/>
        </w:rPr>
        <w:t>th</w:t>
      </w:r>
      <w:r w:rsidR="00E31C74">
        <w:t xml:space="preserve"> May</w:t>
      </w:r>
      <w:r>
        <w:rPr>
          <w:rFonts w:cstheme="minorHAnsi"/>
        </w:rPr>
        <w:t xml:space="preserve">. </w:t>
      </w:r>
      <w:r w:rsidR="00FE5376">
        <w:t>For the second year, the Student Enterprise Programme National Final will take place virtually with approximately 80 finalist teams logging in all over the country.</w:t>
      </w:r>
      <w:r w:rsidR="00E31C74">
        <w:t xml:space="preserve"> The </w:t>
      </w:r>
      <w:r w:rsidR="00E31C74" w:rsidRPr="00EA453E">
        <w:rPr>
          <w:rFonts w:ascii="Calibri" w:eastAsia="Geogrotesque-Regular" w:hAnsi="Calibri" w:cs="Calibri"/>
          <w:color w:val="292929"/>
        </w:rPr>
        <w:t xml:space="preserve">2021 virtual National Final will be broadcasted live </w:t>
      </w:r>
      <w:r w:rsidR="00E31C74">
        <w:rPr>
          <w:rFonts w:ascii="Calibri" w:eastAsia="Geogrotesque-Regular" w:hAnsi="Calibri" w:cs="Calibri"/>
          <w:color w:val="292929"/>
        </w:rPr>
        <w:t xml:space="preserve">from Croke Park </w:t>
      </w:r>
      <w:r w:rsidR="00E31C74" w:rsidRPr="00EA453E">
        <w:rPr>
          <w:rFonts w:ascii="Calibri" w:eastAsia="Geogrotesque-Regular" w:hAnsi="Calibri" w:cs="Calibri"/>
          <w:color w:val="292929"/>
        </w:rPr>
        <w:t>via the Student Enterprise Programme Facebook and YouTube channels and will be publicly available</w:t>
      </w:r>
      <w:r w:rsidR="00E31C74">
        <w:t xml:space="preserve">. </w:t>
      </w:r>
    </w:p>
    <w:p w:rsidR="00A6307F" w:rsidRDefault="00A6307F" w:rsidP="00A6307F">
      <w:pPr>
        <w:jc w:val="both"/>
      </w:pPr>
      <w:r>
        <w:t xml:space="preserve">In the </w:t>
      </w:r>
      <w:r w:rsidRPr="00770C05">
        <w:t>Senior Category of the competitio</w:t>
      </w:r>
      <w:r>
        <w:t xml:space="preserve">n, </w:t>
      </w:r>
      <w:r w:rsidRPr="00770C05">
        <w:t>Tara McGuire of Presentation Secondary School</w:t>
      </w:r>
      <w:r>
        <w:t xml:space="preserve"> </w:t>
      </w:r>
      <w:r w:rsidR="008402B9">
        <w:t xml:space="preserve">will </w:t>
      </w:r>
      <w:r>
        <w:t>represen</w:t>
      </w:r>
      <w:r w:rsidR="008402B9">
        <w:t>t</w:t>
      </w:r>
      <w:r>
        <w:t xml:space="preserve"> Kilkenny with her </w:t>
      </w:r>
      <w:r w:rsidRPr="00770C05">
        <w:t>mini-company ‘Slates by Tara’</w:t>
      </w:r>
      <w:r>
        <w:t xml:space="preserve">. Tara designs and </w:t>
      </w:r>
      <w:r w:rsidRPr="00770C05">
        <w:t xml:space="preserve">sells decorative hand painted artwork on 100-year-old recycled Blue Bangor slates.  </w:t>
      </w:r>
      <w:r w:rsidRPr="00C13A3A">
        <w:t xml:space="preserve">In the Junior Category, </w:t>
      </w:r>
      <w:r>
        <w:t xml:space="preserve">the finalists </w:t>
      </w:r>
      <w:r w:rsidR="008402B9">
        <w:t>ar</w:t>
      </w:r>
      <w:r>
        <w:t xml:space="preserve">e </w:t>
      </w:r>
      <w:r w:rsidRPr="00C13A3A">
        <w:t xml:space="preserve">Noah Cahill, Ian McDonald and </w:t>
      </w:r>
      <w:r w:rsidRPr="00770C05">
        <w:t xml:space="preserve">Thomas Deegan from </w:t>
      </w:r>
      <w:proofErr w:type="spellStart"/>
      <w:r w:rsidRPr="00770C05">
        <w:t>Coláiste</w:t>
      </w:r>
      <w:proofErr w:type="spellEnd"/>
      <w:r w:rsidRPr="00770C05">
        <w:t xml:space="preserve"> </w:t>
      </w:r>
      <w:proofErr w:type="spellStart"/>
      <w:r w:rsidRPr="00770C05">
        <w:t>Éamann</w:t>
      </w:r>
      <w:proofErr w:type="spellEnd"/>
      <w:r w:rsidRPr="00770C05">
        <w:t xml:space="preserve"> </w:t>
      </w:r>
      <w:proofErr w:type="spellStart"/>
      <w:r w:rsidRPr="00770C05">
        <w:t>Rís</w:t>
      </w:r>
      <w:proofErr w:type="spellEnd"/>
      <w:r>
        <w:t xml:space="preserve">, </w:t>
      </w:r>
      <w:r w:rsidRPr="00770C05">
        <w:t xml:space="preserve">Callan with their business ‘Parcel Trust’ which manufactures high-quality secure outdoor storage boxes designed particularly with online deliveries in mind. </w:t>
      </w:r>
    </w:p>
    <w:p w:rsidR="00A6307F" w:rsidRDefault="00A6307F" w:rsidP="00A6307F">
      <w:pPr>
        <w:jc w:val="both"/>
      </w:pPr>
      <w:r>
        <w:t>I</w:t>
      </w:r>
      <w:r w:rsidRPr="00770C05">
        <w:t xml:space="preserve">n the </w:t>
      </w:r>
      <w:r>
        <w:t>‘</w:t>
      </w:r>
      <w:r w:rsidRPr="00770C05">
        <w:t>Most Creative Business Idea</w:t>
      </w:r>
      <w:r>
        <w:t>’</w:t>
      </w:r>
      <w:r w:rsidRPr="00770C05">
        <w:t xml:space="preserve"> </w:t>
      </w:r>
      <w:r>
        <w:t>competition which is o</w:t>
      </w:r>
      <w:r w:rsidRPr="00770C05">
        <w:t xml:space="preserve">pen to senior students, Rachel Brennan of Loreto Secondary School </w:t>
      </w:r>
      <w:r w:rsidR="008402B9">
        <w:t>i</w:t>
      </w:r>
      <w:r>
        <w:t xml:space="preserve">s the finalist with her </w:t>
      </w:r>
      <w:r w:rsidRPr="00770C05">
        <w:t xml:space="preserve">Covid-19 related business idea </w:t>
      </w:r>
      <w:r>
        <w:t xml:space="preserve">“Counting after </w:t>
      </w:r>
      <w:proofErr w:type="spellStart"/>
      <w:r>
        <w:t>Covid</w:t>
      </w:r>
      <w:proofErr w:type="spellEnd"/>
      <w:r>
        <w:t>”</w:t>
      </w:r>
      <w:r w:rsidRPr="00770C05">
        <w:t xml:space="preserve">. </w:t>
      </w:r>
      <w:r>
        <w:t xml:space="preserve">Rachel’s idea involved the development of customised framed money box containing imagery to motivate people to save for trips, adventures, etc. </w:t>
      </w:r>
      <w:r w:rsidR="001E7387">
        <w:t>post</w:t>
      </w:r>
      <w:r>
        <w:t xml:space="preserve"> </w:t>
      </w:r>
      <w:proofErr w:type="spellStart"/>
      <w:r>
        <w:t>Covid</w:t>
      </w:r>
      <w:proofErr w:type="spellEnd"/>
      <w:r>
        <w:t xml:space="preserve">. </w:t>
      </w:r>
      <w:r w:rsidRPr="00770C05">
        <w:t xml:space="preserve">  </w:t>
      </w:r>
    </w:p>
    <w:p w:rsidR="00A6307F" w:rsidRDefault="00A6307F" w:rsidP="00A6307F">
      <w:pPr>
        <w:jc w:val="both"/>
      </w:pPr>
      <w:r>
        <w:t xml:space="preserve">Meanwhile, </w:t>
      </w:r>
      <w:r w:rsidRPr="00770C05">
        <w:t xml:space="preserve">Mark Srouji </w:t>
      </w:r>
      <w:r>
        <w:t xml:space="preserve">also </w:t>
      </w:r>
      <w:r w:rsidRPr="00770C05">
        <w:t xml:space="preserve">from </w:t>
      </w:r>
      <w:proofErr w:type="spellStart"/>
      <w:r w:rsidRPr="00770C05">
        <w:t>Coláiste</w:t>
      </w:r>
      <w:proofErr w:type="spellEnd"/>
      <w:r w:rsidRPr="00770C05">
        <w:t xml:space="preserve"> </w:t>
      </w:r>
      <w:proofErr w:type="spellStart"/>
      <w:r w:rsidRPr="00770C05">
        <w:t>Éamann</w:t>
      </w:r>
      <w:proofErr w:type="spellEnd"/>
      <w:r w:rsidRPr="00770C05">
        <w:t xml:space="preserve"> </w:t>
      </w:r>
      <w:proofErr w:type="spellStart"/>
      <w:r w:rsidRPr="00770C05">
        <w:t>Rís</w:t>
      </w:r>
      <w:proofErr w:type="spellEnd"/>
      <w:r w:rsidRPr="00770C05">
        <w:t xml:space="preserve"> </w:t>
      </w:r>
      <w:r>
        <w:t xml:space="preserve"> represent</w:t>
      </w:r>
      <w:r w:rsidR="008402B9">
        <w:t>s</w:t>
      </w:r>
      <w:r>
        <w:t xml:space="preserve"> Kilkenny in the ‘</w:t>
      </w:r>
      <w:r w:rsidRPr="00770C05">
        <w:t>My Entrepreneurial Journey</w:t>
      </w:r>
      <w:r>
        <w:t>’</w:t>
      </w:r>
      <w:r w:rsidRPr="00770C05">
        <w:rPr>
          <w:i/>
          <w:iCs/>
        </w:rPr>
        <w:t xml:space="preserve"> </w:t>
      </w:r>
      <w:r w:rsidRPr="00770C05">
        <w:t>c</w:t>
      </w:r>
      <w:r>
        <w:t xml:space="preserve">ompetition </w:t>
      </w:r>
      <w:r w:rsidRPr="00770C05">
        <w:t xml:space="preserve">at </w:t>
      </w:r>
      <w:r>
        <w:t>I</w:t>
      </w:r>
      <w:r w:rsidRPr="00770C05">
        <w:t>ntermediate leve</w:t>
      </w:r>
      <w:r>
        <w:t>l. Mark interviewed Anne Neary of Ryeland House Cookery School as his case study and also outlined his entrepreneurial journey having set up a business called “Mark’s Productions” making themed table centrepieces. Mark is no stranger to the National Finals</w:t>
      </w:r>
      <w:r w:rsidR="001E7387">
        <w:t>;</w:t>
      </w:r>
      <w:r>
        <w:t xml:space="preserve"> last year, himself and his twin brother Evan were successful in winning a Special Merit Award in the Intermediate Category of the main Student Enterprise Programme. </w:t>
      </w:r>
    </w:p>
    <w:p w:rsidR="00A6307F" w:rsidRPr="00A6307F" w:rsidRDefault="00A6307F" w:rsidP="00A6307F">
      <w:pPr>
        <w:jc w:val="both"/>
      </w:pPr>
      <w:r w:rsidRPr="00A6307F">
        <w:t>Catha</w:t>
      </w:r>
      <w:r w:rsidR="00E31C74">
        <w:t>o</w:t>
      </w:r>
      <w:r w:rsidRPr="00A6307F">
        <w:t xml:space="preserve">irleach </w:t>
      </w:r>
      <w:r w:rsidR="008402B9">
        <w:t xml:space="preserve">Cllr </w:t>
      </w:r>
      <w:r w:rsidRPr="00A6307F">
        <w:t xml:space="preserve">Andrew McGuiness </w:t>
      </w:r>
      <w:r w:rsidR="008402B9">
        <w:t xml:space="preserve">congratulated the county winners and </w:t>
      </w:r>
      <w:r w:rsidRPr="00A6307F">
        <w:t>said “</w:t>
      </w:r>
      <w:r w:rsidR="00071EF9">
        <w:rPr>
          <w:rFonts w:cstheme="minorHAnsi"/>
          <w:color w:val="000000" w:themeColor="text1"/>
        </w:rPr>
        <w:t>o</w:t>
      </w:r>
      <w:r w:rsidRPr="00A6307F">
        <w:rPr>
          <w:rFonts w:cstheme="minorHAnsi"/>
          <w:color w:val="000000" w:themeColor="text1"/>
        </w:rPr>
        <w:t>ur national finalists are excellent ambassadors for the programme and we want to wish them the very best of luck at the Nationals Final taking place on 14</w:t>
      </w:r>
      <w:r w:rsidRPr="00A6307F">
        <w:rPr>
          <w:rFonts w:cstheme="minorHAnsi"/>
          <w:color w:val="000000" w:themeColor="text1"/>
          <w:vertAlign w:val="superscript"/>
        </w:rPr>
        <w:t>th</w:t>
      </w:r>
      <w:r w:rsidRPr="00A6307F">
        <w:rPr>
          <w:rFonts w:cstheme="minorHAnsi"/>
          <w:color w:val="000000" w:themeColor="text1"/>
        </w:rPr>
        <w:t xml:space="preserve"> May. </w:t>
      </w:r>
      <w:r w:rsidRPr="00A6307F">
        <w:rPr>
          <w:rFonts w:ascii="Calibri" w:hAnsi="Calibri" w:cs="Calibri"/>
        </w:rPr>
        <w:t>The Student Enterprise Programme is aimed at fostering a more enterprising culture for start-ups and to encourage more young people to start a business. By participating in the programme, students develop practical business experience and learn what it is really like to identify a business idea and set up a business</w:t>
      </w:r>
      <w:r w:rsidR="00FE5376">
        <w:rPr>
          <w:rFonts w:ascii="Calibri" w:hAnsi="Calibri" w:cs="Calibri"/>
        </w:rPr>
        <w:t>”</w:t>
      </w:r>
      <w:r w:rsidRPr="00A6307F">
        <w:rPr>
          <w:rFonts w:ascii="Calibri" w:hAnsi="Calibri" w:cs="Calibri"/>
        </w:rPr>
        <w:t xml:space="preserve">. </w:t>
      </w:r>
    </w:p>
    <w:p w:rsidR="00A6307F" w:rsidRDefault="00A6307F" w:rsidP="00A6307F">
      <w:p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A6307F">
        <w:rPr>
          <w:rFonts w:eastAsia="Times New Roman" w:cstheme="minorHAnsi"/>
          <w:lang w:eastAsia="en-GB"/>
        </w:rPr>
        <w:lastRenderedPageBreak/>
        <w:t>Fiona Deegan, Head of Enterprise with Local Enterprise Office Kilkenny</w:t>
      </w:r>
      <w:r w:rsidRPr="00A6307F">
        <w:rPr>
          <w:rFonts w:eastAsia="Times New Roman" w:cstheme="minorHAnsi"/>
          <w:color w:val="FF0000"/>
          <w:lang w:eastAsia="en-GB"/>
        </w:rPr>
        <w:t xml:space="preserve"> </w:t>
      </w:r>
      <w:r w:rsidR="001E7387" w:rsidRPr="001E7387">
        <w:rPr>
          <w:rFonts w:eastAsia="Times New Roman" w:cstheme="minorHAnsi"/>
          <w:lang w:eastAsia="en-GB"/>
        </w:rPr>
        <w:t>acknowledged the support provided by the schools involved saying:</w:t>
      </w:r>
      <w:r w:rsidRPr="001E7387">
        <w:rPr>
          <w:rFonts w:eastAsia="Times New Roman" w:cstheme="minorHAnsi"/>
          <w:lang w:eastAsia="en-GB"/>
        </w:rPr>
        <w:t xml:space="preserve"> </w:t>
      </w:r>
      <w:r w:rsidRPr="00A6307F">
        <w:rPr>
          <w:rFonts w:eastAsia="Times New Roman" w:cstheme="minorHAnsi"/>
          <w:lang w:eastAsia="en-GB"/>
        </w:rPr>
        <w:t>“</w:t>
      </w:r>
      <w:r w:rsidR="00D62D4F">
        <w:rPr>
          <w:rFonts w:eastAsia="Times New Roman" w:cstheme="minorHAnsi"/>
          <w:lang w:eastAsia="en-GB"/>
        </w:rPr>
        <w:t>t</w:t>
      </w:r>
      <w:r w:rsidRPr="00A6307F">
        <w:rPr>
          <w:rFonts w:cstheme="minorHAnsi"/>
          <w:color w:val="000000" w:themeColor="text1"/>
        </w:rPr>
        <w:t xml:space="preserve">hanks to the support </w:t>
      </w:r>
      <w:r w:rsidRPr="00A6307F">
        <w:rPr>
          <w:rFonts w:cstheme="minorHAnsi"/>
          <w:bCs/>
        </w:rPr>
        <w:t>and back-up</w:t>
      </w:r>
      <w:r w:rsidRPr="00A6307F">
        <w:rPr>
          <w:rFonts w:cstheme="minorHAnsi"/>
        </w:rPr>
        <w:t xml:space="preserve"> provided by all of the second level schools </w:t>
      </w:r>
      <w:r w:rsidR="008402B9">
        <w:rPr>
          <w:rFonts w:cstheme="minorHAnsi"/>
        </w:rPr>
        <w:t xml:space="preserve">who </w:t>
      </w:r>
      <w:r w:rsidRPr="00A6307F">
        <w:rPr>
          <w:rFonts w:cstheme="minorHAnsi"/>
        </w:rPr>
        <w:t>participated</w:t>
      </w:r>
      <w:r w:rsidR="008402B9">
        <w:rPr>
          <w:rFonts w:cstheme="minorHAnsi"/>
        </w:rPr>
        <w:t xml:space="preserve"> this year with a total of 538 students from 15 schools taking part</w:t>
      </w:r>
      <w:r w:rsidR="001E7387">
        <w:rPr>
          <w:rFonts w:cstheme="minorHAnsi"/>
        </w:rPr>
        <w:t xml:space="preserve"> throughout the County</w:t>
      </w:r>
      <w:r w:rsidR="008402B9">
        <w:rPr>
          <w:rFonts w:cstheme="minorHAnsi"/>
        </w:rPr>
        <w:t>.</w:t>
      </w:r>
      <w:r w:rsidR="00071EF9">
        <w:rPr>
          <w:rFonts w:cstheme="minorHAnsi"/>
        </w:rPr>
        <w:t xml:space="preserve"> W</w:t>
      </w:r>
      <w:r w:rsidR="008402B9">
        <w:rPr>
          <w:rFonts w:cstheme="minorHAnsi"/>
        </w:rPr>
        <w:t xml:space="preserve">e would like to acknowledge </w:t>
      </w:r>
      <w:r w:rsidRPr="00A6307F">
        <w:rPr>
          <w:rFonts w:cstheme="minorHAnsi"/>
        </w:rPr>
        <w:t xml:space="preserve">the </w:t>
      </w:r>
      <w:r w:rsidRPr="00A6307F">
        <w:rPr>
          <w:rFonts w:cstheme="minorHAnsi"/>
          <w:bCs/>
        </w:rPr>
        <w:t>advice and encouragement</w:t>
      </w:r>
      <w:r w:rsidRPr="00A6307F">
        <w:rPr>
          <w:rFonts w:cstheme="minorHAnsi"/>
        </w:rPr>
        <w:t xml:space="preserve"> of the teachers involved, particularly this year, as remote learning became the new school classroom environment</w:t>
      </w:r>
      <w:r w:rsidR="008402B9">
        <w:rPr>
          <w:rFonts w:cstheme="minorHAnsi"/>
        </w:rPr>
        <w:t>”</w:t>
      </w:r>
      <w:r w:rsidRPr="00A6307F">
        <w:rPr>
          <w:rFonts w:cstheme="minorHAnsi"/>
          <w:color w:val="000000" w:themeColor="text1"/>
        </w:rPr>
        <w:t xml:space="preserve">. </w:t>
      </w:r>
      <w:r w:rsidR="008402B9">
        <w:rPr>
          <w:rFonts w:cstheme="minorHAnsi"/>
          <w:color w:val="000000" w:themeColor="text1"/>
        </w:rPr>
        <w:t>She added “t</w:t>
      </w:r>
      <w:r w:rsidRPr="00A6307F">
        <w:rPr>
          <w:rFonts w:cstheme="minorHAnsi"/>
          <w:color w:val="000000" w:themeColor="text1"/>
        </w:rPr>
        <w:t>he programme encourages more students to consider entrepreneurship as a future career choice, with Local Enterprise Office Kilkenny</w:t>
      </w:r>
      <w:r w:rsidRPr="00A6307F">
        <w:rPr>
          <w:rFonts w:cstheme="minorHAnsi"/>
          <w:color w:val="FF0000"/>
        </w:rPr>
        <w:t xml:space="preserve"> </w:t>
      </w:r>
      <w:r w:rsidRPr="00A6307F">
        <w:rPr>
          <w:rFonts w:cstheme="minorHAnsi"/>
          <w:color w:val="000000" w:themeColor="text1"/>
        </w:rPr>
        <w:t>on hand to help.”</w:t>
      </w:r>
    </w:p>
    <w:p w:rsidR="00E06027" w:rsidRPr="00E73985" w:rsidRDefault="00E06027" w:rsidP="00E06027">
      <w:pPr>
        <w:pStyle w:val="NoSpacing"/>
      </w:pPr>
      <w:r w:rsidRPr="0023021E">
        <w:t>The enterprise education initiative</w:t>
      </w:r>
      <w:r w:rsidR="000A0C0A">
        <w:t xml:space="preserve"> is </w:t>
      </w:r>
      <w:bookmarkStart w:id="0" w:name="_GoBack"/>
      <w:bookmarkEnd w:id="0"/>
      <w:r w:rsidRPr="0023021E">
        <w:t xml:space="preserve">funded by the Government of Ireland through Enterprise Ireland and </w:t>
      </w:r>
      <w:r w:rsidRPr="0023021E">
        <w:rPr>
          <w:iCs/>
        </w:rPr>
        <w:t>delivered by the 31 Local Enterprise Offices in local authorities throughout the country</w:t>
      </w:r>
      <w:r>
        <w:rPr>
          <w:iCs/>
        </w:rPr>
        <w:t xml:space="preserve">. </w:t>
      </w:r>
      <w:r w:rsidRPr="00E73985">
        <w:t xml:space="preserve">Further information </w:t>
      </w:r>
      <w:r>
        <w:t>on</w:t>
      </w:r>
      <w:r w:rsidRPr="00E73985">
        <w:t xml:space="preserve"> the Student Enterprise Programme is available from </w:t>
      </w:r>
      <w:hyperlink r:id="rId6" w:history="1">
        <w:r w:rsidRPr="00E73985">
          <w:rPr>
            <w:rStyle w:val="Hyperlink"/>
          </w:rPr>
          <w:t>www.studententerprise.ie</w:t>
        </w:r>
      </w:hyperlink>
      <w:r w:rsidRPr="00E73985">
        <w:t xml:space="preserve"> and by searching </w:t>
      </w:r>
      <w:r w:rsidRPr="006D0DEF">
        <w:rPr>
          <w:b/>
        </w:rPr>
        <w:t>#studententerprise</w:t>
      </w:r>
      <w:r w:rsidRPr="00E73985">
        <w:t xml:space="preserve"> on social media.</w:t>
      </w:r>
    </w:p>
    <w:p w:rsidR="00E06027" w:rsidRDefault="00E06027" w:rsidP="00E06027">
      <w:pPr>
        <w:jc w:val="both"/>
      </w:pPr>
    </w:p>
    <w:p w:rsidR="00A6307F" w:rsidRDefault="008402B9" w:rsidP="00A6307F">
      <w:p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ENDS </w:t>
      </w:r>
    </w:p>
    <w:p w:rsidR="00E06027" w:rsidRDefault="00E06027" w:rsidP="00A6307F">
      <w:p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</w:p>
    <w:p w:rsidR="00E06027" w:rsidRDefault="00E06027" w:rsidP="00E06027">
      <w:pPr>
        <w:rPr>
          <w:b/>
          <w:bCs/>
        </w:rPr>
      </w:pPr>
      <w:r>
        <w:rPr>
          <w:b/>
          <w:bCs/>
        </w:rPr>
        <w:t>For further information, please contact Local Enterprise Office Kilkenny</w:t>
      </w:r>
    </w:p>
    <w:p w:rsidR="00E06027" w:rsidRDefault="00E06027" w:rsidP="00E06027">
      <w:pPr>
        <w:rPr>
          <w:b/>
          <w:bCs/>
        </w:rPr>
      </w:pPr>
      <w:r>
        <w:rPr>
          <w:b/>
          <w:bCs/>
        </w:rPr>
        <w:t xml:space="preserve">Catherine Hennessy </w:t>
      </w:r>
    </w:p>
    <w:p w:rsidR="00E06027" w:rsidRDefault="00E06027" w:rsidP="00E06027">
      <w:pPr>
        <w:rPr>
          <w:b/>
          <w:bCs/>
        </w:rPr>
      </w:pPr>
      <w:r>
        <w:rPr>
          <w:b/>
          <w:bCs/>
        </w:rPr>
        <w:t xml:space="preserve">Local Enterprise Office Kilkenny </w:t>
      </w:r>
    </w:p>
    <w:p w:rsidR="00E06027" w:rsidRDefault="00E06027" w:rsidP="00E06027">
      <w:pPr>
        <w:rPr>
          <w:b/>
          <w:bCs/>
        </w:rPr>
      </w:pPr>
      <w:r>
        <w:rPr>
          <w:b/>
          <w:bCs/>
        </w:rPr>
        <w:t xml:space="preserve">Kilkenny County Council </w:t>
      </w:r>
    </w:p>
    <w:p w:rsidR="00E06027" w:rsidRDefault="00E06027" w:rsidP="00E06027">
      <w:pPr>
        <w:rPr>
          <w:b/>
          <w:bCs/>
        </w:rPr>
      </w:pPr>
      <w:r>
        <w:rPr>
          <w:b/>
          <w:bCs/>
        </w:rPr>
        <w:t xml:space="preserve">John Street </w:t>
      </w:r>
    </w:p>
    <w:p w:rsidR="00E06027" w:rsidRDefault="00E06027" w:rsidP="00E06027">
      <w:pPr>
        <w:rPr>
          <w:b/>
          <w:bCs/>
        </w:rPr>
      </w:pPr>
      <w:r>
        <w:rPr>
          <w:b/>
          <w:bCs/>
        </w:rPr>
        <w:t xml:space="preserve">Kilkenny </w:t>
      </w:r>
    </w:p>
    <w:p w:rsidR="00AD0508" w:rsidRDefault="00AD0508" w:rsidP="00E06027">
      <w:pPr>
        <w:rPr>
          <w:b/>
          <w:bCs/>
        </w:rPr>
      </w:pPr>
      <w:r>
        <w:rPr>
          <w:b/>
          <w:bCs/>
        </w:rPr>
        <w:t>catherine.hennessy@leo.kilkennycoco.ie</w:t>
      </w:r>
    </w:p>
    <w:p w:rsidR="00E06027" w:rsidRPr="00E06027" w:rsidRDefault="00E06027" w:rsidP="00A6307F">
      <w:pPr>
        <w:spacing w:before="100" w:beforeAutospacing="1" w:after="100" w:afterAutospacing="1" w:line="240" w:lineRule="auto"/>
        <w:rPr>
          <w:rFonts w:cstheme="minorHAnsi"/>
          <w:b/>
          <w:color w:val="000000" w:themeColor="text1"/>
        </w:rPr>
      </w:pPr>
    </w:p>
    <w:p w:rsidR="008402B9" w:rsidRPr="008402B9" w:rsidRDefault="008402B9" w:rsidP="008402B9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 w:themeColor="text1"/>
        </w:rPr>
      </w:pPr>
      <w:r w:rsidRPr="008402B9">
        <w:rPr>
          <w:rFonts w:cstheme="minorHAnsi"/>
          <w:b/>
          <w:color w:val="000000" w:themeColor="text1"/>
        </w:rPr>
        <w:t xml:space="preserve">National </w:t>
      </w:r>
      <w:r>
        <w:rPr>
          <w:rFonts w:cstheme="minorHAnsi"/>
          <w:b/>
          <w:color w:val="000000" w:themeColor="text1"/>
        </w:rPr>
        <w:t>F</w:t>
      </w:r>
      <w:r w:rsidRPr="008402B9">
        <w:rPr>
          <w:rFonts w:cstheme="minorHAnsi"/>
          <w:b/>
          <w:color w:val="000000" w:themeColor="text1"/>
        </w:rPr>
        <w:t>inalists</w:t>
      </w:r>
    </w:p>
    <w:p w:rsidR="008402B9" w:rsidRPr="008402B9" w:rsidRDefault="008402B9" w:rsidP="008402B9">
      <w:pPr>
        <w:rPr>
          <w:sz w:val="20"/>
          <w:szCs w:val="20"/>
        </w:rPr>
      </w:pPr>
      <w:r w:rsidRPr="008402B9">
        <w:rPr>
          <w:b/>
          <w:bCs/>
          <w:sz w:val="20"/>
          <w:szCs w:val="20"/>
        </w:rPr>
        <w:t>Senior Level</w:t>
      </w:r>
    </w:p>
    <w:tbl>
      <w:tblPr>
        <w:tblpPr w:leftFromText="180" w:rightFromText="180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3775"/>
        <w:gridCol w:w="1701"/>
        <w:gridCol w:w="2268"/>
      </w:tblGrid>
      <w:tr w:rsidR="008402B9" w:rsidRPr="008402B9" w:rsidTr="008402B9"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Business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Student(s)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School </w:t>
            </w:r>
          </w:p>
        </w:tc>
      </w:tr>
      <w:tr w:rsidR="008402B9" w:rsidRPr="008402B9" w:rsidTr="008402B9"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Winner </w:t>
            </w:r>
          </w:p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1</w:t>
            </w:r>
            <w:r w:rsidRPr="008402B9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8402B9">
              <w:rPr>
                <w:b/>
                <w:bCs/>
                <w:sz w:val="20"/>
                <w:szCs w:val="20"/>
              </w:rPr>
              <w:t xml:space="preserve"> Senior Category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Slates by Tara: </w:t>
            </w:r>
            <w:r w:rsidRPr="008402B9">
              <w:rPr>
                <w:sz w:val="20"/>
                <w:szCs w:val="20"/>
              </w:rPr>
              <w:t xml:space="preserve">Handmade slate art for indoors and outdoors made with recycled 100-year-old Blue Bangor slates. </w:t>
            </w:r>
            <w:r w:rsidRPr="00840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>Tara McGuire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 xml:space="preserve">Presentation Secondary School </w:t>
            </w:r>
          </w:p>
        </w:tc>
      </w:tr>
      <w:tr w:rsidR="008402B9" w:rsidRPr="008402B9" w:rsidTr="008402B9"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1</w:t>
            </w:r>
            <w:r w:rsidRPr="008402B9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8402B9">
              <w:rPr>
                <w:b/>
                <w:bCs/>
                <w:sz w:val="20"/>
                <w:szCs w:val="20"/>
              </w:rPr>
              <w:t xml:space="preserve"> Creative Business Idea Senior Competition</w:t>
            </w:r>
          </w:p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Counting after </w:t>
            </w:r>
            <w:proofErr w:type="spellStart"/>
            <w:r w:rsidRPr="008402B9">
              <w:rPr>
                <w:b/>
                <w:bCs/>
                <w:sz w:val="20"/>
                <w:szCs w:val="20"/>
              </w:rPr>
              <w:t>Covid</w:t>
            </w:r>
            <w:proofErr w:type="spellEnd"/>
            <w:r w:rsidRPr="008402B9">
              <w:rPr>
                <w:b/>
                <w:bCs/>
                <w:sz w:val="20"/>
                <w:szCs w:val="20"/>
              </w:rPr>
              <w:t>:</w:t>
            </w:r>
            <w:r w:rsidRPr="008402B9">
              <w:rPr>
                <w:sz w:val="20"/>
                <w:szCs w:val="20"/>
              </w:rPr>
              <w:t xml:space="preserve"> Customised framed money box containing imagery to motivate you to save for the things you want to do after </w:t>
            </w:r>
            <w:proofErr w:type="spellStart"/>
            <w:r w:rsidRPr="008402B9">
              <w:rPr>
                <w:sz w:val="20"/>
                <w:szCs w:val="20"/>
              </w:rPr>
              <w:t>Covid</w:t>
            </w:r>
            <w:proofErr w:type="spellEnd"/>
            <w:r w:rsidRPr="008402B9">
              <w:rPr>
                <w:sz w:val="20"/>
                <w:szCs w:val="20"/>
              </w:rPr>
              <w:t xml:space="preserve"> such as going on trips, adventures and doing other activities.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>Rachel Brennan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>Loreto Secondary School</w:t>
            </w:r>
          </w:p>
        </w:tc>
      </w:tr>
    </w:tbl>
    <w:p w:rsidR="00AD0508" w:rsidRDefault="00AD0508" w:rsidP="008402B9">
      <w:pPr>
        <w:rPr>
          <w:b/>
          <w:bCs/>
          <w:sz w:val="20"/>
          <w:szCs w:val="20"/>
        </w:rPr>
      </w:pPr>
    </w:p>
    <w:p w:rsidR="00AD0508" w:rsidRPr="008402B9" w:rsidRDefault="00AD0508" w:rsidP="00AD0508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 w:themeColor="text1"/>
        </w:rPr>
      </w:pPr>
      <w:r w:rsidRPr="008402B9">
        <w:rPr>
          <w:rFonts w:cstheme="minorHAnsi"/>
          <w:b/>
          <w:color w:val="000000" w:themeColor="text1"/>
        </w:rPr>
        <w:t xml:space="preserve">National </w:t>
      </w:r>
      <w:r>
        <w:rPr>
          <w:rFonts w:cstheme="minorHAnsi"/>
          <w:b/>
          <w:color w:val="000000" w:themeColor="text1"/>
        </w:rPr>
        <w:t>F</w:t>
      </w:r>
      <w:r w:rsidRPr="008402B9">
        <w:rPr>
          <w:rFonts w:cstheme="minorHAnsi"/>
          <w:b/>
          <w:color w:val="000000" w:themeColor="text1"/>
        </w:rPr>
        <w:t>inalists</w:t>
      </w:r>
    </w:p>
    <w:p w:rsidR="00AD0508" w:rsidRDefault="00AD0508" w:rsidP="008402B9">
      <w:pPr>
        <w:rPr>
          <w:b/>
          <w:bCs/>
          <w:sz w:val="20"/>
          <w:szCs w:val="20"/>
        </w:rPr>
      </w:pPr>
    </w:p>
    <w:p w:rsidR="008402B9" w:rsidRPr="008402B9" w:rsidRDefault="008402B9" w:rsidP="008402B9">
      <w:pPr>
        <w:rPr>
          <w:b/>
          <w:bCs/>
          <w:sz w:val="20"/>
          <w:szCs w:val="20"/>
        </w:rPr>
      </w:pPr>
      <w:r w:rsidRPr="008402B9">
        <w:rPr>
          <w:b/>
          <w:bCs/>
          <w:sz w:val="20"/>
          <w:szCs w:val="20"/>
        </w:rPr>
        <w:t xml:space="preserve">Intermediate Level – My Entrepreneurial Journey Competition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3579"/>
        <w:gridCol w:w="1320"/>
        <w:gridCol w:w="2649"/>
      </w:tblGrid>
      <w:tr w:rsidR="008402B9" w:rsidRPr="008402B9" w:rsidTr="008402B9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Business Details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Student(s) 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School </w:t>
            </w:r>
          </w:p>
        </w:tc>
      </w:tr>
      <w:tr w:rsidR="008402B9" w:rsidRPr="008402B9" w:rsidTr="008402B9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Winner </w:t>
            </w:r>
          </w:p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My Entrepreneurial Journey Competition</w:t>
            </w:r>
          </w:p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 xml:space="preserve">Mark interviewed Anne Neary of </w:t>
            </w:r>
            <w:proofErr w:type="spellStart"/>
            <w:r w:rsidRPr="008402B9">
              <w:rPr>
                <w:sz w:val="20"/>
                <w:szCs w:val="20"/>
              </w:rPr>
              <w:t>Ryeland</w:t>
            </w:r>
            <w:proofErr w:type="spellEnd"/>
            <w:r w:rsidRPr="008402B9">
              <w:rPr>
                <w:sz w:val="20"/>
                <w:szCs w:val="20"/>
              </w:rPr>
              <w:t xml:space="preserve"> House Cookery School and also outlined his entrepreneurial journey having set up a business called ‘Mark’s Productions’, making themed table centrepieces for different occasions.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>Mark Srouji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proofErr w:type="spellStart"/>
            <w:r w:rsidRPr="008402B9">
              <w:rPr>
                <w:sz w:val="20"/>
                <w:szCs w:val="20"/>
              </w:rPr>
              <w:t>Coláiste</w:t>
            </w:r>
            <w:proofErr w:type="spellEnd"/>
            <w:r w:rsidRPr="008402B9">
              <w:rPr>
                <w:sz w:val="20"/>
                <w:szCs w:val="20"/>
              </w:rPr>
              <w:t xml:space="preserve"> </w:t>
            </w:r>
            <w:proofErr w:type="spellStart"/>
            <w:r w:rsidRPr="008402B9">
              <w:rPr>
                <w:sz w:val="20"/>
                <w:szCs w:val="20"/>
              </w:rPr>
              <w:t>Éamann</w:t>
            </w:r>
            <w:proofErr w:type="spellEnd"/>
            <w:r w:rsidRPr="008402B9">
              <w:rPr>
                <w:sz w:val="20"/>
                <w:szCs w:val="20"/>
              </w:rPr>
              <w:t xml:space="preserve"> </w:t>
            </w:r>
            <w:proofErr w:type="spellStart"/>
            <w:r w:rsidRPr="008402B9">
              <w:rPr>
                <w:sz w:val="20"/>
                <w:szCs w:val="20"/>
              </w:rPr>
              <w:t>Rís</w:t>
            </w:r>
            <w:proofErr w:type="spellEnd"/>
          </w:p>
        </w:tc>
      </w:tr>
    </w:tbl>
    <w:p w:rsidR="008402B9" w:rsidRPr="008402B9" w:rsidRDefault="008402B9" w:rsidP="008402B9">
      <w:pPr>
        <w:rPr>
          <w:b/>
          <w:bCs/>
          <w:sz w:val="20"/>
          <w:szCs w:val="20"/>
        </w:rPr>
      </w:pPr>
      <w:r w:rsidRPr="008402B9">
        <w:rPr>
          <w:b/>
          <w:bCs/>
          <w:sz w:val="20"/>
          <w:szCs w:val="20"/>
        </w:rPr>
        <w:t>Junior Level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3543"/>
        <w:gridCol w:w="1227"/>
        <w:gridCol w:w="2742"/>
      </w:tblGrid>
      <w:tr w:rsidR="008402B9" w:rsidRPr="008402B9" w:rsidTr="008402B9"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Business Name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Student(s) 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School </w:t>
            </w:r>
          </w:p>
        </w:tc>
      </w:tr>
      <w:tr w:rsidR="008402B9" w:rsidRPr="008402B9" w:rsidTr="008402B9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Winner </w:t>
            </w:r>
          </w:p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>1</w:t>
            </w:r>
            <w:r w:rsidRPr="008402B9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8402B9">
              <w:rPr>
                <w:b/>
                <w:bCs/>
                <w:sz w:val="20"/>
                <w:szCs w:val="20"/>
              </w:rPr>
              <w:t xml:space="preserve"> Junior  Category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r w:rsidRPr="008402B9">
              <w:rPr>
                <w:b/>
                <w:bCs/>
                <w:sz w:val="20"/>
                <w:szCs w:val="20"/>
              </w:rPr>
              <w:t xml:space="preserve">Parcel Trust: </w:t>
            </w:r>
            <w:r w:rsidRPr="008402B9">
              <w:rPr>
                <w:sz w:val="20"/>
                <w:szCs w:val="20"/>
              </w:rPr>
              <w:t xml:space="preserve">High-quality multi-functional secure outdoor storage boxes for online deliveries.       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sz w:val="20"/>
                <w:szCs w:val="20"/>
              </w:rPr>
            </w:pPr>
            <w:r w:rsidRPr="008402B9">
              <w:rPr>
                <w:sz w:val="20"/>
                <w:szCs w:val="20"/>
              </w:rPr>
              <w:t>Noah Cahill, Ian McDonald, Thomas Deegan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9" w:rsidRPr="008402B9" w:rsidRDefault="008402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2B9">
              <w:rPr>
                <w:sz w:val="20"/>
                <w:szCs w:val="20"/>
              </w:rPr>
              <w:t>Coláiste</w:t>
            </w:r>
            <w:proofErr w:type="spellEnd"/>
            <w:r w:rsidRPr="008402B9">
              <w:rPr>
                <w:sz w:val="20"/>
                <w:szCs w:val="20"/>
              </w:rPr>
              <w:t xml:space="preserve"> </w:t>
            </w:r>
            <w:proofErr w:type="spellStart"/>
            <w:r w:rsidRPr="008402B9">
              <w:rPr>
                <w:sz w:val="20"/>
                <w:szCs w:val="20"/>
              </w:rPr>
              <w:t>Éamann</w:t>
            </w:r>
            <w:proofErr w:type="spellEnd"/>
            <w:r w:rsidRPr="008402B9">
              <w:rPr>
                <w:sz w:val="20"/>
                <w:szCs w:val="20"/>
              </w:rPr>
              <w:t xml:space="preserve"> </w:t>
            </w:r>
            <w:proofErr w:type="spellStart"/>
            <w:r w:rsidRPr="008402B9">
              <w:rPr>
                <w:sz w:val="20"/>
                <w:szCs w:val="20"/>
              </w:rPr>
              <w:t>Rís</w:t>
            </w:r>
            <w:proofErr w:type="spellEnd"/>
          </w:p>
        </w:tc>
      </w:tr>
    </w:tbl>
    <w:p w:rsidR="008402B9" w:rsidRPr="008402B9" w:rsidRDefault="008402B9" w:rsidP="008402B9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sectPr w:rsidR="008402B9" w:rsidRPr="00840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7F"/>
    <w:rsid w:val="00071EF9"/>
    <w:rsid w:val="000A0C0A"/>
    <w:rsid w:val="000C4499"/>
    <w:rsid w:val="001E7387"/>
    <w:rsid w:val="00451FDB"/>
    <w:rsid w:val="00653D84"/>
    <w:rsid w:val="008402B9"/>
    <w:rsid w:val="00A6307F"/>
    <w:rsid w:val="00AD0508"/>
    <w:rsid w:val="00D62D4F"/>
    <w:rsid w:val="00E06027"/>
    <w:rsid w:val="00E31C74"/>
    <w:rsid w:val="00E66395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BEB1"/>
  <w15:chartTrackingRefBased/>
  <w15:docId w15:val="{FBB53976-5B0A-4CC5-9CAA-9215FDAE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6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Hennessy</dc:creator>
  <cp:keywords/>
  <dc:description/>
  <cp:lastModifiedBy>Fiona Deegan</cp:lastModifiedBy>
  <cp:revision>5</cp:revision>
  <dcterms:created xsi:type="dcterms:W3CDTF">2021-05-06T08:31:00Z</dcterms:created>
  <dcterms:modified xsi:type="dcterms:W3CDTF">2021-05-06T09:30:00Z</dcterms:modified>
</cp:coreProperties>
</file>