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480" w:rsidRDefault="003E3480" w:rsidP="00257586">
      <w:pPr>
        <w:jc w:val="both"/>
        <w:rPr>
          <w:rFonts w:ascii="Tahoma" w:hAnsi="Tahoma" w:cs="Tahoma"/>
          <w:b/>
          <w:sz w:val="22"/>
          <w:szCs w:val="22"/>
          <w:lang w:val="en-IE"/>
        </w:rPr>
      </w:pPr>
      <w:r>
        <w:rPr>
          <w:rFonts w:ascii="Euphemia" w:hAnsi="Euphemia"/>
          <w:noProof/>
          <w:sz w:val="28"/>
          <w:lang w:val="en-IE" w:eastAsia="en-IE"/>
        </w:rPr>
        <w:drawing>
          <wp:anchor distT="0" distB="0" distL="114300" distR="114300" simplePos="0" relativeHeight="251658240" behindDoc="0" locked="0" layoutInCell="1" allowOverlap="1" wp14:anchorId="0EE2382F" wp14:editId="1792264A">
            <wp:simplePos x="0" y="0"/>
            <wp:positionH relativeFrom="column">
              <wp:posOffset>4024630</wp:posOffset>
            </wp:positionH>
            <wp:positionV relativeFrom="paragraph">
              <wp:posOffset>-704215</wp:posOffset>
            </wp:positionV>
            <wp:extent cx="2172335" cy="1041400"/>
            <wp:effectExtent l="0" t="0" r="0" b="635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2335" cy="1041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E3480" w:rsidRDefault="003E3480" w:rsidP="00257586">
      <w:pPr>
        <w:jc w:val="both"/>
        <w:rPr>
          <w:rFonts w:ascii="Tahoma" w:hAnsi="Tahoma" w:cs="Tahoma"/>
          <w:b/>
          <w:sz w:val="22"/>
          <w:szCs w:val="22"/>
          <w:lang w:val="en-IE"/>
        </w:rPr>
      </w:pPr>
    </w:p>
    <w:p w:rsidR="003E3480" w:rsidRDefault="003E3480" w:rsidP="00257586">
      <w:pPr>
        <w:jc w:val="both"/>
        <w:rPr>
          <w:rFonts w:ascii="Tahoma" w:hAnsi="Tahoma" w:cs="Tahoma"/>
          <w:b/>
          <w:sz w:val="22"/>
          <w:szCs w:val="22"/>
          <w:lang w:val="en-IE"/>
        </w:rPr>
      </w:pPr>
    </w:p>
    <w:p w:rsidR="00257586" w:rsidRPr="00DB0744" w:rsidRDefault="00257586" w:rsidP="00257586">
      <w:pPr>
        <w:jc w:val="both"/>
        <w:rPr>
          <w:rFonts w:ascii="Tahoma" w:hAnsi="Tahoma" w:cs="Tahoma"/>
          <w:b/>
          <w:sz w:val="22"/>
          <w:szCs w:val="22"/>
          <w:lang w:val="en-IE"/>
        </w:rPr>
      </w:pPr>
      <w:r w:rsidRPr="00DB0744">
        <w:rPr>
          <w:rFonts w:ascii="Tahoma" w:hAnsi="Tahoma" w:cs="Tahoma"/>
          <w:b/>
          <w:sz w:val="22"/>
          <w:szCs w:val="22"/>
          <w:lang w:val="en-IE"/>
        </w:rPr>
        <w:t>Local Enterprise Office Louth</w:t>
      </w:r>
      <w:r w:rsidR="003E3480">
        <w:rPr>
          <w:rFonts w:ascii="Tahoma" w:hAnsi="Tahoma" w:cs="Tahoma"/>
          <w:b/>
          <w:sz w:val="22"/>
          <w:szCs w:val="22"/>
          <w:lang w:val="en-IE"/>
        </w:rPr>
        <w:t xml:space="preserve"> Call for Applications</w:t>
      </w:r>
      <w:r w:rsidRPr="00DB0744">
        <w:rPr>
          <w:rFonts w:ascii="Tahoma" w:hAnsi="Tahoma" w:cs="Tahoma"/>
          <w:b/>
          <w:sz w:val="22"/>
          <w:szCs w:val="22"/>
          <w:lang w:val="en-IE"/>
        </w:rPr>
        <w:t xml:space="preserve"> Showcase Ireland </w:t>
      </w:r>
      <w:r w:rsidR="001F1990" w:rsidRPr="00DB0744">
        <w:rPr>
          <w:rFonts w:ascii="Tahoma" w:hAnsi="Tahoma" w:cs="Tahoma"/>
          <w:b/>
          <w:sz w:val="22"/>
          <w:szCs w:val="22"/>
          <w:lang w:val="en-IE"/>
        </w:rPr>
        <w:t>2019</w:t>
      </w:r>
    </w:p>
    <w:p w:rsidR="00257586" w:rsidRPr="00DB0744" w:rsidRDefault="00257586" w:rsidP="00257586">
      <w:pPr>
        <w:jc w:val="both"/>
        <w:rPr>
          <w:rFonts w:ascii="Tahoma" w:hAnsi="Tahoma" w:cs="Tahoma"/>
          <w:sz w:val="22"/>
          <w:szCs w:val="22"/>
          <w:lang w:val="en-IE"/>
        </w:rPr>
      </w:pPr>
    </w:p>
    <w:p w:rsidR="00257586" w:rsidRPr="00DB0744" w:rsidRDefault="00257586" w:rsidP="00257586">
      <w:pPr>
        <w:jc w:val="both"/>
        <w:rPr>
          <w:rFonts w:ascii="Tahoma" w:hAnsi="Tahoma" w:cs="Tahoma"/>
          <w:sz w:val="22"/>
          <w:szCs w:val="22"/>
          <w:lang w:val="en-IE"/>
        </w:rPr>
      </w:pPr>
      <w:r w:rsidRPr="00DB0744">
        <w:rPr>
          <w:rFonts w:ascii="Tahoma" w:hAnsi="Tahoma" w:cs="Tahoma"/>
          <w:sz w:val="22"/>
          <w:szCs w:val="22"/>
          <w:lang w:val="en-IE"/>
        </w:rPr>
        <w:t xml:space="preserve">Showcase Ireland </w:t>
      </w:r>
      <w:r w:rsidR="001F1990" w:rsidRPr="00DB0744">
        <w:rPr>
          <w:rFonts w:ascii="Tahoma" w:hAnsi="Tahoma" w:cs="Tahoma"/>
          <w:sz w:val="22"/>
          <w:szCs w:val="22"/>
          <w:lang w:val="en-IE"/>
        </w:rPr>
        <w:t>2019</w:t>
      </w:r>
      <w:r w:rsidRPr="00DB0744">
        <w:rPr>
          <w:rFonts w:ascii="Tahoma" w:hAnsi="Tahoma" w:cs="Tahoma"/>
          <w:sz w:val="22"/>
          <w:szCs w:val="22"/>
          <w:lang w:val="en-IE"/>
        </w:rPr>
        <w:t xml:space="preserve">, Ireland’s Creative Expo, showcasing Ireland’s leading makers and designers, will take place from </w:t>
      </w:r>
      <w:r w:rsidR="001F1990" w:rsidRPr="00DB0744">
        <w:rPr>
          <w:rFonts w:ascii="Tahoma" w:hAnsi="Tahoma" w:cs="Tahoma"/>
          <w:sz w:val="22"/>
          <w:szCs w:val="22"/>
          <w:lang w:val="en-IE"/>
        </w:rPr>
        <w:t>Sunday 20th to Wednesday 23rd</w:t>
      </w:r>
      <w:r w:rsidRPr="00DB0744">
        <w:rPr>
          <w:rFonts w:ascii="Tahoma" w:hAnsi="Tahoma" w:cs="Tahoma"/>
          <w:sz w:val="22"/>
          <w:szCs w:val="22"/>
          <w:vertAlign w:val="superscript"/>
          <w:lang w:val="en-IE"/>
        </w:rPr>
        <w:t xml:space="preserve"> </w:t>
      </w:r>
      <w:r w:rsidR="001F1990" w:rsidRPr="00DB0744">
        <w:rPr>
          <w:rFonts w:ascii="Tahoma" w:hAnsi="Tahoma" w:cs="Tahoma"/>
          <w:sz w:val="22"/>
          <w:szCs w:val="22"/>
          <w:lang w:val="en-IE"/>
        </w:rPr>
        <w:t>January 2019</w:t>
      </w:r>
      <w:r w:rsidRPr="00DB0744">
        <w:rPr>
          <w:rFonts w:ascii="Tahoma" w:hAnsi="Tahoma" w:cs="Tahoma"/>
          <w:sz w:val="22"/>
          <w:szCs w:val="22"/>
          <w:lang w:val="en-IE"/>
        </w:rPr>
        <w:t xml:space="preserve"> at the RDS, Ballsbridge, Dublin. See </w:t>
      </w:r>
      <w:r w:rsidRPr="00DB0744">
        <w:rPr>
          <w:rFonts w:ascii="Tahoma" w:hAnsi="Tahoma" w:cs="Tahoma"/>
          <w:b/>
          <w:i/>
          <w:sz w:val="22"/>
          <w:szCs w:val="22"/>
          <w:lang w:val="en-IE"/>
        </w:rPr>
        <w:t>www.showcaseireland.com</w:t>
      </w:r>
      <w:r w:rsidRPr="00DB0744">
        <w:rPr>
          <w:rFonts w:ascii="Tahoma" w:hAnsi="Tahoma" w:cs="Tahoma"/>
          <w:sz w:val="22"/>
          <w:szCs w:val="22"/>
          <w:lang w:val="en-IE"/>
        </w:rPr>
        <w:t xml:space="preserve"> for more information.</w:t>
      </w:r>
    </w:p>
    <w:p w:rsidR="00257586" w:rsidRPr="00DB0744" w:rsidRDefault="00257586" w:rsidP="00257586">
      <w:pPr>
        <w:jc w:val="both"/>
        <w:rPr>
          <w:rFonts w:ascii="Tahoma" w:hAnsi="Tahoma" w:cs="Tahoma"/>
          <w:b/>
          <w:i/>
          <w:sz w:val="22"/>
          <w:szCs w:val="22"/>
          <w:lang w:val="en-IE"/>
        </w:rPr>
      </w:pPr>
    </w:p>
    <w:p w:rsidR="00257586" w:rsidRPr="00DB0744" w:rsidRDefault="001F1990" w:rsidP="00257586">
      <w:pPr>
        <w:jc w:val="both"/>
        <w:rPr>
          <w:rFonts w:ascii="Tahoma" w:hAnsi="Tahoma" w:cs="Tahoma"/>
          <w:sz w:val="22"/>
          <w:szCs w:val="22"/>
          <w:lang w:val="en-IE"/>
        </w:rPr>
      </w:pPr>
      <w:r w:rsidRPr="00DB0744">
        <w:rPr>
          <w:rFonts w:ascii="Tahoma" w:hAnsi="Tahoma" w:cs="Tahoma"/>
          <w:sz w:val="22"/>
          <w:szCs w:val="22"/>
          <w:lang w:val="en-IE"/>
        </w:rPr>
        <w:t>In 2019</w:t>
      </w:r>
      <w:r w:rsidR="00257586" w:rsidRPr="00DB0744">
        <w:rPr>
          <w:rFonts w:ascii="Tahoma" w:hAnsi="Tahoma" w:cs="Tahoma"/>
          <w:sz w:val="22"/>
          <w:szCs w:val="22"/>
          <w:lang w:val="en-IE"/>
        </w:rPr>
        <w:t xml:space="preserve"> Local Enterprise Office Louth will take three individual stands in the LEO Pavilion which features first time and emerging exhibitors.</w:t>
      </w:r>
    </w:p>
    <w:p w:rsidR="00257586" w:rsidRPr="00DB0744" w:rsidRDefault="00257586" w:rsidP="00257586">
      <w:pPr>
        <w:jc w:val="both"/>
        <w:rPr>
          <w:rFonts w:ascii="Tahoma" w:hAnsi="Tahoma" w:cs="Tahoma"/>
          <w:sz w:val="22"/>
          <w:szCs w:val="22"/>
          <w:lang w:val="en-IE"/>
        </w:rPr>
      </w:pPr>
    </w:p>
    <w:p w:rsidR="00257586" w:rsidRPr="00DB0744" w:rsidRDefault="00257586" w:rsidP="00257586">
      <w:pPr>
        <w:jc w:val="both"/>
        <w:rPr>
          <w:rFonts w:ascii="Tahoma" w:hAnsi="Tahoma" w:cs="Tahoma"/>
          <w:sz w:val="22"/>
          <w:szCs w:val="22"/>
          <w:lang w:val="en-IE"/>
        </w:rPr>
      </w:pPr>
      <w:r w:rsidRPr="00DB0744">
        <w:rPr>
          <w:rFonts w:ascii="Tahoma" w:hAnsi="Tahoma" w:cs="Tahoma"/>
          <w:sz w:val="22"/>
          <w:szCs w:val="22"/>
          <w:lang w:val="en-IE"/>
        </w:rPr>
        <w:t xml:space="preserve">Local Enterprise Office Louth is offering places to a combination of first time exhibitors and those who may have exhibited at Showcase Ireland before. Participants must be running their own craft/design/creative business in County Louth. </w:t>
      </w:r>
    </w:p>
    <w:p w:rsidR="00257586" w:rsidRPr="00DB0744" w:rsidRDefault="00257586" w:rsidP="00257586">
      <w:pPr>
        <w:jc w:val="both"/>
        <w:rPr>
          <w:rFonts w:ascii="Tahoma" w:hAnsi="Tahoma" w:cs="Tahoma"/>
          <w:sz w:val="22"/>
          <w:szCs w:val="22"/>
          <w:lang w:val="en-IE"/>
        </w:rPr>
      </w:pPr>
    </w:p>
    <w:p w:rsidR="00257586" w:rsidRPr="00DB0744" w:rsidRDefault="00257586" w:rsidP="00257586">
      <w:pPr>
        <w:jc w:val="both"/>
        <w:rPr>
          <w:rFonts w:ascii="Tahoma" w:hAnsi="Tahoma" w:cs="Tahoma"/>
          <w:sz w:val="22"/>
          <w:szCs w:val="22"/>
          <w:lang w:val="en-IE"/>
        </w:rPr>
      </w:pPr>
      <w:r w:rsidRPr="00DB0744">
        <w:rPr>
          <w:rFonts w:ascii="Tahoma" w:hAnsi="Tahoma" w:cs="Tahoma"/>
          <w:sz w:val="22"/>
          <w:szCs w:val="22"/>
          <w:lang w:val="en-IE"/>
        </w:rPr>
        <w:t>Showcase Ireland is a Trade Fair, and those who wish to apply should fully understand and be prepared, willing and able to deal with the wholesale aspect of a Trade Fair. Please look at the exhibitor categories on the Showcase Ireland website to check that this is the right trade fair for your products.</w:t>
      </w:r>
    </w:p>
    <w:p w:rsidR="00257586" w:rsidRPr="00DB0744" w:rsidRDefault="00257586" w:rsidP="00257586">
      <w:pPr>
        <w:jc w:val="both"/>
        <w:rPr>
          <w:rFonts w:ascii="Tahoma" w:hAnsi="Tahoma" w:cs="Tahoma"/>
          <w:sz w:val="22"/>
          <w:szCs w:val="22"/>
          <w:lang w:val="en-IE"/>
        </w:rPr>
      </w:pPr>
    </w:p>
    <w:p w:rsidR="00257586" w:rsidRPr="00DB0744" w:rsidRDefault="00257586" w:rsidP="00257586">
      <w:pPr>
        <w:jc w:val="both"/>
        <w:rPr>
          <w:rFonts w:ascii="Tahoma" w:hAnsi="Tahoma" w:cs="Tahoma"/>
          <w:sz w:val="22"/>
          <w:szCs w:val="22"/>
          <w:lang w:val="en-IE"/>
        </w:rPr>
      </w:pPr>
      <w:r w:rsidRPr="00DB0744">
        <w:rPr>
          <w:rFonts w:ascii="Tahoma" w:hAnsi="Tahoma" w:cs="Tahoma"/>
          <w:sz w:val="22"/>
          <w:szCs w:val="22"/>
          <w:lang w:val="en-IE"/>
        </w:rPr>
        <w:t xml:space="preserve">Training will be provided </w:t>
      </w:r>
      <w:r w:rsidR="00DB0744">
        <w:rPr>
          <w:rFonts w:ascii="Tahoma" w:hAnsi="Tahoma" w:cs="Tahoma"/>
          <w:sz w:val="22"/>
          <w:szCs w:val="22"/>
          <w:lang w:val="en-IE"/>
        </w:rPr>
        <w:t xml:space="preserve">by LEO Louth </w:t>
      </w:r>
      <w:r w:rsidRPr="00DB0744">
        <w:rPr>
          <w:rFonts w:ascii="Tahoma" w:hAnsi="Tahoma" w:cs="Tahoma"/>
          <w:sz w:val="22"/>
          <w:szCs w:val="22"/>
          <w:lang w:val="en-IE"/>
        </w:rPr>
        <w:t xml:space="preserve">to those </w:t>
      </w:r>
      <w:r w:rsidR="00DB0744">
        <w:rPr>
          <w:rFonts w:ascii="Tahoma" w:hAnsi="Tahoma" w:cs="Tahoma"/>
          <w:sz w:val="22"/>
          <w:szCs w:val="22"/>
          <w:lang w:val="en-IE"/>
        </w:rPr>
        <w:t>who are selected</w:t>
      </w:r>
      <w:r w:rsidRPr="00DB0744">
        <w:rPr>
          <w:rFonts w:ascii="Tahoma" w:hAnsi="Tahoma" w:cs="Tahoma"/>
          <w:sz w:val="22"/>
          <w:szCs w:val="22"/>
          <w:lang w:val="en-IE"/>
        </w:rPr>
        <w:t xml:space="preserve"> </w:t>
      </w:r>
      <w:r w:rsidR="00DB0744">
        <w:rPr>
          <w:rFonts w:ascii="Tahoma" w:hAnsi="Tahoma" w:cs="Tahoma"/>
          <w:sz w:val="22"/>
          <w:szCs w:val="22"/>
          <w:lang w:val="en-IE"/>
        </w:rPr>
        <w:t xml:space="preserve">which </w:t>
      </w:r>
      <w:r w:rsidRPr="00DB0744">
        <w:rPr>
          <w:rFonts w:ascii="Tahoma" w:hAnsi="Tahoma" w:cs="Tahoma"/>
          <w:sz w:val="22"/>
          <w:szCs w:val="22"/>
          <w:lang w:val="en-IE"/>
        </w:rPr>
        <w:t xml:space="preserve">will prepare exhibitors for Showcase Ireland </w:t>
      </w:r>
      <w:r w:rsidR="001F1990" w:rsidRPr="00DB0744">
        <w:rPr>
          <w:rFonts w:ascii="Tahoma" w:hAnsi="Tahoma" w:cs="Tahoma"/>
          <w:sz w:val="22"/>
          <w:szCs w:val="22"/>
          <w:lang w:val="en-IE"/>
        </w:rPr>
        <w:t>2019</w:t>
      </w:r>
      <w:r w:rsidRPr="00DB0744">
        <w:rPr>
          <w:rFonts w:ascii="Tahoma" w:hAnsi="Tahoma" w:cs="Tahoma"/>
          <w:sz w:val="22"/>
          <w:szCs w:val="22"/>
          <w:lang w:val="en-IE"/>
        </w:rPr>
        <w:t xml:space="preserve">.  </w:t>
      </w:r>
      <w:r w:rsidR="00DB0744" w:rsidRPr="00DB0744">
        <w:rPr>
          <w:rFonts w:ascii="Tahoma" w:hAnsi="Tahoma" w:cs="Tahoma"/>
          <w:color w:val="333333"/>
          <w:sz w:val="22"/>
          <w:szCs w:val="22"/>
          <w:shd w:val="clear" w:color="auto" w:fill="FFFFFF"/>
        </w:rPr>
        <w:t>Applicants will</w:t>
      </w:r>
      <w:r w:rsidR="00DB0744">
        <w:rPr>
          <w:rFonts w:ascii="Tahoma" w:hAnsi="Tahoma" w:cs="Tahoma"/>
          <w:color w:val="333333"/>
          <w:sz w:val="22"/>
          <w:szCs w:val="22"/>
          <w:shd w:val="clear" w:color="auto" w:fill="FFFFFF"/>
        </w:rPr>
        <w:t xml:space="preserve"> also</w:t>
      </w:r>
      <w:r w:rsidR="00DB0744" w:rsidRPr="00DB0744">
        <w:rPr>
          <w:rFonts w:ascii="Tahoma" w:hAnsi="Tahoma" w:cs="Tahoma"/>
          <w:color w:val="333333"/>
          <w:sz w:val="22"/>
          <w:szCs w:val="22"/>
          <w:shd w:val="clear" w:color="auto" w:fill="FFFFFF"/>
        </w:rPr>
        <w:t xml:space="preserve"> need to be available for the briefing</w:t>
      </w:r>
      <w:r w:rsidR="00DB0744">
        <w:rPr>
          <w:rFonts w:ascii="Tahoma" w:hAnsi="Tahoma" w:cs="Tahoma"/>
          <w:color w:val="333333"/>
          <w:sz w:val="22"/>
          <w:szCs w:val="22"/>
          <w:shd w:val="clear" w:color="auto" w:fill="FFFFFF"/>
        </w:rPr>
        <w:t xml:space="preserve"> by the Showcase organisers on</w:t>
      </w:r>
      <w:r w:rsidR="00DB0744" w:rsidRPr="00DB0744">
        <w:rPr>
          <w:rFonts w:ascii="Tahoma" w:hAnsi="Tahoma" w:cs="Tahoma"/>
          <w:color w:val="333333"/>
          <w:sz w:val="22"/>
          <w:szCs w:val="22"/>
          <w:shd w:val="clear" w:color="auto" w:fill="FFFFFF"/>
        </w:rPr>
        <w:t> Wednesday 10</w:t>
      </w:r>
      <w:r w:rsidR="00DB0744" w:rsidRPr="00DB0744">
        <w:rPr>
          <w:rFonts w:ascii="Tahoma" w:hAnsi="Tahoma" w:cs="Tahoma"/>
          <w:color w:val="333333"/>
          <w:sz w:val="22"/>
          <w:szCs w:val="22"/>
          <w:bdr w:val="none" w:sz="0" w:space="0" w:color="auto" w:frame="1"/>
          <w:shd w:val="clear" w:color="auto" w:fill="FFFFFF"/>
          <w:vertAlign w:val="superscript"/>
        </w:rPr>
        <w:t>th</w:t>
      </w:r>
      <w:r w:rsidR="00DB0744">
        <w:rPr>
          <w:rFonts w:ascii="Tahoma" w:hAnsi="Tahoma" w:cs="Tahoma"/>
          <w:color w:val="333333"/>
          <w:sz w:val="22"/>
          <w:szCs w:val="22"/>
          <w:shd w:val="clear" w:color="auto" w:fill="FFFFFF"/>
        </w:rPr>
        <w:t xml:space="preserve"> October 2018 at the </w:t>
      </w:r>
      <w:r w:rsidR="00DB0744" w:rsidRPr="00DB0744">
        <w:rPr>
          <w:rFonts w:ascii="Tahoma" w:hAnsi="Tahoma" w:cs="Tahoma"/>
          <w:color w:val="333333"/>
          <w:sz w:val="22"/>
          <w:szCs w:val="22"/>
          <w:shd w:val="clear" w:color="auto" w:fill="FFFFFF"/>
        </w:rPr>
        <w:t>Crowne Plaza Blanchardstown</w:t>
      </w:r>
      <w:r w:rsidR="00DB0744">
        <w:rPr>
          <w:rFonts w:ascii="Tahoma" w:hAnsi="Tahoma" w:cs="Tahoma"/>
          <w:color w:val="333333"/>
          <w:sz w:val="22"/>
          <w:szCs w:val="22"/>
          <w:shd w:val="clear" w:color="auto" w:fill="FFFFFF"/>
        </w:rPr>
        <w:t xml:space="preserve">. </w:t>
      </w:r>
      <w:r w:rsidRPr="00DB0744">
        <w:rPr>
          <w:rFonts w:ascii="Tahoma" w:hAnsi="Tahoma" w:cs="Tahoma"/>
          <w:b/>
          <w:sz w:val="22"/>
          <w:szCs w:val="22"/>
          <w:lang w:val="en-IE"/>
        </w:rPr>
        <w:t>Participation in this training is a requirement of exhibiting on the Local Enterprise Office Louth stand.</w:t>
      </w:r>
    </w:p>
    <w:p w:rsidR="00257586" w:rsidRPr="00DB0744" w:rsidRDefault="00257586" w:rsidP="00257586">
      <w:pPr>
        <w:jc w:val="both"/>
        <w:rPr>
          <w:rFonts w:ascii="Tahoma" w:hAnsi="Tahoma" w:cs="Tahoma"/>
          <w:sz w:val="22"/>
          <w:szCs w:val="22"/>
          <w:lang w:val="en-IE"/>
        </w:rPr>
      </w:pPr>
    </w:p>
    <w:p w:rsidR="00257586" w:rsidRPr="00DB0744" w:rsidRDefault="00257586" w:rsidP="00257586">
      <w:pPr>
        <w:jc w:val="both"/>
        <w:rPr>
          <w:rFonts w:ascii="Tahoma" w:hAnsi="Tahoma" w:cs="Tahoma"/>
          <w:color w:val="000000"/>
          <w:sz w:val="22"/>
          <w:szCs w:val="22"/>
          <w:lang w:val="en-IE"/>
        </w:rPr>
      </w:pPr>
      <w:r w:rsidRPr="00DB0744">
        <w:rPr>
          <w:rFonts w:ascii="Tahoma" w:hAnsi="Tahoma" w:cs="Tahoma"/>
          <w:sz w:val="22"/>
          <w:szCs w:val="22"/>
          <w:lang w:val="en-IE"/>
        </w:rPr>
        <w:t xml:space="preserve">Individual spaces on the stands and the pre-event training are worth over </w:t>
      </w:r>
      <w:r w:rsidRPr="00DB0744">
        <w:rPr>
          <w:rFonts w:ascii="Tahoma" w:hAnsi="Tahoma" w:cs="Tahoma"/>
          <w:color w:val="000000"/>
          <w:sz w:val="22"/>
          <w:szCs w:val="22"/>
          <w:lang w:val="en-IE"/>
        </w:rPr>
        <w:t xml:space="preserve">€3,000 (includes electricity and lights) for 4 days exposure. Selected participants will be charged a subsidised rate of €750. </w:t>
      </w:r>
    </w:p>
    <w:p w:rsidR="00257586" w:rsidRPr="00DB0744" w:rsidRDefault="00257586" w:rsidP="00257586">
      <w:pPr>
        <w:jc w:val="both"/>
        <w:rPr>
          <w:rFonts w:ascii="Tahoma" w:hAnsi="Tahoma" w:cs="Tahoma"/>
          <w:sz w:val="22"/>
          <w:szCs w:val="22"/>
          <w:lang w:val="en-IE"/>
        </w:rPr>
      </w:pPr>
    </w:p>
    <w:p w:rsidR="00257586" w:rsidRPr="00DB0744" w:rsidRDefault="00257586" w:rsidP="00257586">
      <w:pPr>
        <w:jc w:val="both"/>
        <w:rPr>
          <w:rFonts w:ascii="Tahoma" w:hAnsi="Tahoma" w:cs="Tahoma"/>
          <w:b/>
          <w:sz w:val="22"/>
          <w:szCs w:val="22"/>
        </w:rPr>
      </w:pPr>
      <w:r w:rsidRPr="00DB0744">
        <w:rPr>
          <w:rFonts w:ascii="Tahoma" w:hAnsi="Tahoma" w:cs="Tahoma"/>
          <w:sz w:val="22"/>
          <w:szCs w:val="22"/>
        </w:rPr>
        <w:t xml:space="preserve">All Applications will be subject to a Selection Process.  </w:t>
      </w:r>
      <w:r w:rsidRPr="00DB0744">
        <w:rPr>
          <w:rFonts w:ascii="Tahoma" w:hAnsi="Tahoma" w:cs="Tahoma"/>
          <w:b/>
          <w:sz w:val="22"/>
          <w:szCs w:val="22"/>
        </w:rPr>
        <w:t>Selection will be made on the Application Form and Supporting Materials alone.</w:t>
      </w:r>
    </w:p>
    <w:p w:rsidR="00257586" w:rsidRPr="00DB0744" w:rsidRDefault="00257586" w:rsidP="00257586">
      <w:pPr>
        <w:jc w:val="both"/>
        <w:rPr>
          <w:rFonts w:ascii="Tahoma" w:hAnsi="Tahoma" w:cs="Tahoma"/>
          <w:sz w:val="22"/>
          <w:szCs w:val="22"/>
          <w:lang w:val="en-IE"/>
        </w:rPr>
      </w:pPr>
    </w:p>
    <w:p w:rsidR="00257586" w:rsidRPr="00DB0744" w:rsidRDefault="00257586" w:rsidP="00257586">
      <w:pPr>
        <w:pStyle w:val="BodyText3"/>
        <w:rPr>
          <w:rFonts w:ascii="Tahoma" w:hAnsi="Tahoma" w:cs="Tahoma"/>
          <w:szCs w:val="22"/>
        </w:rPr>
      </w:pPr>
      <w:r w:rsidRPr="00943108">
        <w:rPr>
          <w:rFonts w:ascii="Tahoma" w:hAnsi="Tahoma" w:cs="Tahoma"/>
          <w:b w:val="0"/>
          <w:szCs w:val="22"/>
        </w:rPr>
        <w:t>If you would like to apply please complete the enclosed APPLICA</w:t>
      </w:r>
      <w:r w:rsidR="00943108">
        <w:rPr>
          <w:rFonts w:ascii="Tahoma" w:hAnsi="Tahoma" w:cs="Tahoma"/>
          <w:b w:val="0"/>
          <w:szCs w:val="22"/>
        </w:rPr>
        <w:t xml:space="preserve">TION FORM and return it with </w:t>
      </w:r>
      <w:r w:rsidR="00943108" w:rsidRPr="00943108">
        <w:rPr>
          <w:rFonts w:ascii="Tahoma" w:hAnsi="Tahoma" w:cs="Tahoma"/>
          <w:b w:val="0"/>
          <w:color w:val="333333"/>
          <w:szCs w:val="22"/>
          <w:shd w:val="clear" w:color="auto" w:fill="FFFFFF"/>
        </w:rPr>
        <w:t>together with product portfolios including indicative wholesale prices and other relevant materials</w:t>
      </w:r>
      <w:r w:rsidR="003E3480" w:rsidRPr="00943108">
        <w:rPr>
          <w:rFonts w:ascii="Tahoma" w:hAnsi="Tahoma" w:cs="Tahoma"/>
          <w:b w:val="0"/>
          <w:szCs w:val="22"/>
        </w:rPr>
        <w:t xml:space="preserve"> </w:t>
      </w:r>
      <w:r w:rsidR="00DB0744" w:rsidRPr="00943108">
        <w:rPr>
          <w:rFonts w:ascii="Tahoma" w:hAnsi="Tahoma" w:cs="Tahoma"/>
          <w:b w:val="0"/>
          <w:szCs w:val="22"/>
        </w:rPr>
        <w:t>to</w:t>
      </w:r>
      <w:r w:rsidR="00873D61">
        <w:rPr>
          <w:rFonts w:ascii="Tahoma" w:hAnsi="Tahoma" w:cs="Tahoma"/>
          <w:b w:val="0"/>
          <w:szCs w:val="22"/>
        </w:rPr>
        <w:t xml:space="preserve"> </w:t>
      </w:r>
      <w:hyperlink r:id="rId9" w:history="1">
        <w:r w:rsidR="00873D61" w:rsidRPr="003E60DB">
          <w:rPr>
            <w:rStyle w:val="Hyperlink"/>
            <w:rFonts w:ascii="Tahoma" w:hAnsi="Tahoma" w:cs="Tahoma"/>
            <w:b w:val="0"/>
            <w:szCs w:val="22"/>
          </w:rPr>
          <w:t>applications@leo.louthcoco.ie</w:t>
        </w:r>
      </w:hyperlink>
      <w:r w:rsidR="00873D61">
        <w:rPr>
          <w:rFonts w:ascii="Tahoma" w:hAnsi="Tahoma" w:cs="Tahoma"/>
          <w:b w:val="0"/>
          <w:szCs w:val="22"/>
        </w:rPr>
        <w:t xml:space="preserve"> or to</w:t>
      </w:r>
      <w:bookmarkStart w:id="0" w:name="_GoBack"/>
      <w:bookmarkEnd w:id="0"/>
      <w:r w:rsidR="00DB0744" w:rsidRPr="00943108">
        <w:rPr>
          <w:rFonts w:ascii="Tahoma" w:hAnsi="Tahoma" w:cs="Tahoma"/>
          <w:b w:val="0"/>
          <w:szCs w:val="22"/>
        </w:rPr>
        <w:t xml:space="preserve"> </w:t>
      </w:r>
      <w:r w:rsidR="00943108" w:rsidRPr="00943108">
        <w:rPr>
          <w:rFonts w:ascii="Tahoma" w:hAnsi="Tahoma" w:cs="Tahoma"/>
          <w:b w:val="0"/>
        </w:rPr>
        <w:t xml:space="preserve">LEO Louth, Town Hall, </w:t>
      </w:r>
      <w:proofErr w:type="gramStart"/>
      <w:r w:rsidR="00943108" w:rsidRPr="00943108">
        <w:rPr>
          <w:rFonts w:ascii="Tahoma" w:hAnsi="Tahoma" w:cs="Tahoma"/>
          <w:b w:val="0"/>
        </w:rPr>
        <w:t>Crowe</w:t>
      </w:r>
      <w:proofErr w:type="gramEnd"/>
      <w:r w:rsidR="00943108" w:rsidRPr="00943108">
        <w:rPr>
          <w:rFonts w:ascii="Tahoma" w:hAnsi="Tahoma" w:cs="Tahoma"/>
          <w:b w:val="0"/>
        </w:rPr>
        <w:t xml:space="preserve"> Street Dundalk </w:t>
      </w:r>
      <w:r w:rsidR="003E3480" w:rsidRPr="00943108">
        <w:rPr>
          <w:rFonts w:ascii="Tahoma" w:hAnsi="Tahoma" w:cs="Tahoma"/>
          <w:b w:val="0"/>
          <w:szCs w:val="22"/>
        </w:rPr>
        <w:t xml:space="preserve">by Thursday May </w:t>
      </w:r>
      <w:r w:rsidR="00F83C31" w:rsidRPr="00943108">
        <w:rPr>
          <w:rFonts w:ascii="Tahoma" w:hAnsi="Tahoma" w:cs="Tahoma"/>
          <w:b w:val="0"/>
          <w:szCs w:val="22"/>
        </w:rPr>
        <w:t>17</w:t>
      </w:r>
      <w:r w:rsidR="00F83C31" w:rsidRPr="00943108">
        <w:rPr>
          <w:rFonts w:ascii="Tahoma" w:hAnsi="Tahoma" w:cs="Tahoma"/>
          <w:b w:val="0"/>
          <w:szCs w:val="22"/>
          <w:vertAlign w:val="superscript"/>
        </w:rPr>
        <w:t>th</w:t>
      </w:r>
      <w:r w:rsidR="00F83C31" w:rsidRPr="00943108">
        <w:rPr>
          <w:rFonts w:ascii="Tahoma" w:hAnsi="Tahoma" w:cs="Tahoma"/>
          <w:b w:val="0"/>
          <w:szCs w:val="22"/>
        </w:rPr>
        <w:t xml:space="preserve">. </w:t>
      </w:r>
      <w:r w:rsidRPr="00943108">
        <w:rPr>
          <w:rFonts w:ascii="Tahoma" w:hAnsi="Tahoma" w:cs="Tahoma"/>
          <w:b w:val="0"/>
          <w:szCs w:val="22"/>
        </w:rPr>
        <w:t>Applications arriving after this date will not be accepted.</w:t>
      </w:r>
    </w:p>
    <w:p w:rsidR="00257586" w:rsidRPr="00DB0744" w:rsidRDefault="00257586" w:rsidP="00257586">
      <w:pPr>
        <w:pStyle w:val="BodyText3"/>
        <w:rPr>
          <w:rFonts w:ascii="Tahoma" w:hAnsi="Tahoma" w:cs="Tahoma"/>
          <w:b w:val="0"/>
          <w:szCs w:val="22"/>
        </w:rPr>
      </w:pPr>
    </w:p>
    <w:p w:rsidR="00257586" w:rsidRPr="00DB0744" w:rsidRDefault="00257586" w:rsidP="00257586">
      <w:pPr>
        <w:jc w:val="both"/>
        <w:rPr>
          <w:rFonts w:ascii="Tahoma" w:hAnsi="Tahoma" w:cs="Tahoma"/>
          <w:color w:val="000000"/>
          <w:sz w:val="22"/>
          <w:szCs w:val="22"/>
        </w:rPr>
      </w:pPr>
      <w:r w:rsidRPr="00DB0744">
        <w:rPr>
          <w:rFonts w:ascii="Tahoma" w:hAnsi="Tahoma" w:cs="Tahoma"/>
          <w:color w:val="000000"/>
          <w:sz w:val="22"/>
          <w:szCs w:val="22"/>
        </w:rPr>
        <w:t>If you have any queries, or need more information, pleas</w:t>
      </w:r>
      <w:r w:rsidR="00DB0744">
        <w:rPr>
          <w:rFonts w:ascii="Tahoma" w:hAnsi="Tahoma" w:cs="Tahoma"/>
          <w:color w:val="000000"/>
          <w:sz w:val="22"/>
          <w:szCs w:val="22"/>
        </w:rPr>
        <w:t xml:space="preserve">e do not hesitate to contact the </w:t>
      </w:r>
      <w:r w:rsidR="003E3480">
        <w:rPr>
          <w:rFonts w:ascii="Tahoma" w:hAnsi="Tahoma" w:cs="Tahoma"/>
          <w:color w:val="000000"/>
          <w:sz w:val="22"/>
          <w:szCs w:val="22"/>
        </w:rPr>
        <w:t xml:space="preserve">LEO </w:t>
      </w:r>
      <w:r w:rsidR="00DB0744">
        <w:rPr>
          <w:rFonts w:ascii="Tahoma" w:hAnsi="Tahoma" w:cs="Tahoma"/>
          <w:color w:val="000000"/>
          <w:sz w:val="22"/>
          <w:szCs w:val="22"/>
        </w:rPr>
        <w:t>office on 1890 202 303.</w:t>
      </w:r>
    </w:p>
    <w:p w:rsidR="00257586" w:rsidRPr="00DB0744" w:rsidRDefault="00257586" w:rsidP="00257586">
      <w:pPr>
        <w:rPr>
          <w:rFonts w:ascii="Tahoma" w:hAnsi="Tahoma" w:cs="Tahoma"/>
          <w:b/>
          <w:noProof/>
          <w:sz w:val="22"/>
          <w:szCs w:val="22"/>
        </w:rPr>
      </w:pPr>
    </w:p>
    <w:p w:rsidR="00257586" w:rsidRPr="00DB0744" w:rsidRDefault="00257586">
      <w:pPr>
        <w:spacing w:after="200" w:line="276" w:lineRule="auto"/>
        <w:rPr>
          <w:rFonts w:ascii="Tahoma" w:hAnsi="Tahoma" w:cs="Tahoma"/>
          <w:b/>
          <w:noProof/>
          <w:sz w:val="22"/>
          <w:szCs w:val="22"/>
        </w:rPr>
      </w:pPr>
      <w:r w:rsidRPr="00DB0744">
        <w:rPr>
          <w:rFonts w:ascii="Tahoma" w:hAnsi="Tahoma" w:cs="Tahoma"/>
          <w:b/>
          <w:noProof/>
          <w:sz w:val="22"/>
          <w:szCs w:val="22"/>
        </w:rPr>
        <w:br w:type="page"/>
      </w:r>
    </w:p>
    <w:tbl>
      <w:tblPr>
        <w:tblStyle w:val="TableGrid"/>
        <w:tblW w:w="10031" w:type="dxa"/>
        <w:tblLook w:val="04A0" w:firstRow="1" w:lastRow="0" w:firstColumn="1" w:lastColumn="0" w:noHBand="0" w:noVBand="1"/>
      </w:tblPr>
      <w:tblGrid>
        <w:gridCol w:w="1339"/>
        <w:gridCol w:w="282"/>
        <w:gridCol w:w="277"/>
        <w:gridCol w:w="707"/>
        <w:gridCol w:w="1645"/>
        <w:gridCol w:w="451"/>
        <w:gridCol w:w="371"/>
        <w:gridCol w:w="674"/>
        <w:gridCol w:w="356"/>
        <w:gridCol w:w="666"/>
        <w:gridCol w:w="3263"/>
      </w:tblGrid>
      <w:tr w:rsidR="00257586" w:rsidRPr="001D3582" w:rsidTr="001F1990">
        <w:tc>
          <w:tcPr>
            <w:tcW w:w="1102" w:type="dxa"/>
            <w:vAlign w:val="center"/>
          </w:tcPr>
          <w:p w:rsidR="00257586" w:rsidRPr="00665B02" w:rsidRDefault="00257586" w:rsidP="001F1990">
            <w:pPr>
              <w:rPr>
                <w:rFonts w:eastAsia="Times New Roman" w:cstheme="minorHAnsi"/>
                <w:b/>
                <w:color w:val="000000"/>
              </w:rPr>
            </w:pPr>
            <w:r w:rsidRPr="00665B02">
              <w:rPr>
                <w:rFonts w:eastAsia="Times New Roman" w:cstheme="minorHAnsi"/>
                <w:b/>
                <w:color w:val="000000"/>
              </w:rPr>
              <w:lastRenderedPageBreak/>
              <w:t>Name of Business</w:t>
            </w:r>
            <w:r>
              <w:rPr>
                <w:rFonts w:eastAsia="Times New Roman" w:cstheme="minorHAnsi"/>
                <w:b/>
                <w:color w:val="000000"/>
              </w:rPr>
              <w:t>:</w:t>
            </w:r>
          </w:p>
        </w:tc>
        <w:tc>
          <w:tcPr>
            <w:tcW w:w="3826" w:type="dxa"/>
            <w:gridSpan w:val="6"/>
            <w:vAlign w:val="center"/>
          </w:tcPr>
          <w:p w:rsidR="00257586" w:rsidRPr="00665B02" w:rsidRDefault="00257586" w:rsidP="001F1990">
            <w:pPr>
              <w:rPr>
                <w:rFonts w:eastAsia="Times New Roman" w:cstheme="minorHAnsi"/>
                <w:b/>
                <w:color w:val="000000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257586" w:rsidRPr="00665B02" w:rsidRDefault="00257586" w:rsidP="001F1990">
            <w:pPr>
              <w:rPr>
                <w:rFonts w:eastAsia="Times New Roman" w:cstheme="minorHAnsi"/>
                <w:b/>
                <w:color w:val="000000"/>
              </w:rPr>
            </w:pPr>
            <w:r w:rsidRPr="00665B02">
              <w:rPr>
                <w:rFonts w:eastAsia="Times New Roman" w:cstheme="minorHAnsi"/>
                <w:b/>
                <w:color w:val="000000"/>
              </w:rPr>
              <w:t xml:space="preserve">Contact </w:t>
            </w:r>
          </w:p>
          <w:p w:rsidR="00257586" w:rsidRPr="00665B02" w:rsidRDefault="00257586" w:rsidP="001F1990">
            <w:pPr>
              <w:rPr>
                <w:rFonts w:eastAsia="Times New Roman" w:cstheme="minorHAnsi"/>
                <w:b/>
                <w:color w:val="000000"/>
              </w:rPr>
            </w:pPr>
            <w:r w:rsidRPr="00665B02">
              <w:rPr>
                <w:rFonts w:eastAsia="Times New Roman" w:cstheme="minorHAnsi"/>
                <w:b/>
                <w:color w:val="000000"/>
              </w:rPr>
              <w:t>Person</w:t>
            </w:r>
            <w:r>
              <w:rPr>
                <w:rFonts w:eastAsia="Times New Roman" w:cstheme="minorHAnsi"/>
                <w:b/>
                <w:color w:val="000000"/>
              </w:rPr>
              <w:t>:</w:t>
            </w:r>
          </w:p>
        </w:tc>
        <w:tc>
          <w:tcPr>
            <w:tcW w:w="4110" w:type="dxa"/>
            <w:gridSpan w:val="2"/>
            <w:vAlign w:val="center"/>
          </w:tcPr>
          <w:p w:rsidR="00257586" w:rsidRPr="00665B02" w:rsidRDefault="00257586" w:rsidP="001F1990">
            <w:pPr>
              <w:rPr>
                <w:rFonts w:eastAsia="Times New Roman" w:cstheme="minorHAnsi"/>
                <w:b/>
                <w:color w:val="000000"/>
              </w:rPr>
            </w:pPr>
          </w:p>
        </w:tc>
      </w:tr>
      <w:tr w:rsidR="00257586" w:rsidRPr="001D3582" w:rsidTr="001F1990">
        <w:trPr>
          <w:trHeight w:val="311"/>
        </w:trPr>
        <w:tc>
          <w:tcPr>
            <w:tcW w:w="1102" w:type="dxa"/>
            <w:vAlign w:val="center"/>
          </w:tcPr>
          <w:p w:rsidR="00257586" w:rsidRPr="00665B02" w:rsidRDefault="00257586" w:rsidP="001F1990">
            <w:pPr>
              <w:rPr>
                <w:rFonts w:eastAsia="Times New Roman" w:cstheme="minorHAnsi"/>
                <w:b/>
                <w:color w:val="000000"/>
              </w:rPr>
            </w:pPr>
            <w:r w:rsidRPr="00665B02">
              <w:rPr>
                <w:rFonts w:eastAsia="Times New Roman" w:cstheme="minorHAnsi"/>
                <w:b/>
                <w:color w:val="000000"/>
              </w:rPr>
              <w:t>Business Address</w:t>
            </w:r>
            <w:r>
              <w:rPr>
                <w:rFonts w:eastAsia="Times New Roman" w:cstheme="minorHAnsi"/>
                <w:b/>
                <w:color w:val="000000"/>
              </w:rPr>
              <w:t>:</w:t>
            </w:r>
          </w:p>
        </w:tc>
        <w:tc>
          <w:tcPr>
            <w:tcW w:w="3826" w:type="dxa"/>
            <w:gridSpan w:val="6"/>
            <w:vAlign w:val="center"/>
          </w:tcPr>
          <w:p w:rsidR="00257586" w:rsidRDefault="00257586" w:rsidP="001F1990">
            <w:pPr>
              <w:rPr>
                <w:rFonts w:eastAsia="Times New Roman" w:cstheme="minorHAnsi"/>
                <w:b/>
                <w:color w:val="000000"/>
              </w:rPr>
            </w:pPr>
          </w:p>
          <w:p w:rsidR="00257586" w:rsidRPr="00665B02" w:rsidRDefault="00257586" w:rsidP="001F1990">
            <w:pPr>
              <w:rPr>
                <w:rFonts w:eastAsia="Times New Roman" w:cstheme="minorHAnsi"/>
                <w:b/>
                <w:color w:val="000000"/>
              </w:rPr>
            </w:pPr>
          </w:p>
        </w:tc>
        <w:tc>
          <w:tcPr>
            <w:tcW w:w="5103" w:type="dxa"/>
            <w:gridSpan w:val="4"/>
            <w:vAlign w:val="center"/>
          </w:tcPr>
          <w:p w:rsidR="00257586" w:rsidRDefault="00257586" w:rsidP="001F1990">
            <w:pPr>
              <w:rPr>
                <w:rFonts w:eastAsia="Times New Roman" w:cstheme="minorHAnsi"/>
                <w:b/>
                <w:color w:val="000000"/>
              </w:rPr>
            </w:pPr>
            <w:r>
              <w:rPr>
                <w:rFonts w:eastAsia="Times New Roman" w:cstheme="minorHAnsi"/>
                <w:b/>
                <w:color w:val="000000"/>
              </w:rPr>
              <w:t>No. of Employees:</w:t>
            </w:r>
          </w:p>
          <w:p w:rsidR="00257586" w:rsidRDefault="00257586" w:rsidP="001F1990">
            <w:pPr>
              <w:rPr>
                <w:rFonts w:eastAsia="Times New Roman" w:cstheme="minorHAnsi"/>
                <w:b/>
                <w:color w:val="000000"/>
              </w:rPr>
            </w:pPr>
          </w:p>
          <w:p w:rsidR="00257586" w:rsidRPr="00665B02" w:rsidRDefault="00257586" w:rsidP="001F1990">
            <w:pPr>
              <w:rPr>
                <w:rFonts w:eastAsia="Times New Roman" w:cstheme="minorHAnsi"/>
                <w:b/>
                <w:color w:val="000000"/>
              </w:rPr>
            </w:pPr>
          </w:p>
        </w:tc>
      </w:tr>
      <w:tr w:rsidR="00257586" w:rsidRPr="001D3582" w:rsidTr="001F1990">
        <w:tc>
          <w:tcPr>
            <w:tcW w:w="1385" w:type="dxa"/>
            <w:gridSpan w:val="2"/>
            <w:vAlign w:val="center"/>
          </w:tcPr>
          <w:p w:rsidR="00257586" w:rsidRPr="00665B02" w:rsidRDefault="00257586" w:rsidP="001F1990">
            <w:pPr>
              <w:rPr>
                <w:rFonts w:eastAsia="Times New Roman" w:cstheme="minorHAnsi"/>
                <w:b/>
                <w:color w:val="000000"/>
              </w:rPr>
            </w:pPr>
            <w:r w:rsidRPr="00665B02">
              <w:rPr>
                <w:rFonts w:eastAsia="Times New Roman" w:cstheme="minorHAnsi"/>
                <w:b/>
                <w:color w:val="000000"/>
              </w:rPr>
              <w:t>Telephone</w:t>
            </w:r>
            <w:r>
              <w:rPr>
                <w:rFonts w:eastAsia="Times New Roman" w:cstheme="minorHAnsi"/>
                <w:b/>
                <w:color w:val="000000"/>
              </w:rPr>
              <w:t>:</w:t>
            </w:r>
          </w:p>
        </w:tc>
        <w:tc>
          <w:tcPr>
            <w:tcW w:w="3170" w:type="dxa"/>
            <w:gridSpan w:val="4"/>
            <w:vAlign w:val="center"/>
          </w:tcPr>
          <w:p w:rsidR="00257586" w:rsidRPr="00665B02" w:rsidRDefault="00257586" w:rsidP="001F1990">
            <w:pPr>
              <w:rPr>
                <w:rFonts w:eastAsia="Times New Roman" w:cstheme="minorHAnsi"/>
                <w:b/>
                <w:color w:val="000000"/>
              </w:rPr>
            </w:pPr>
          </w:p>
          <w:p w:rsidR="00257586" w:rsidRPr="00665B02" w:rsidRDefault="00257586" w:rsidP="001F1990">
            <w:pPr>
              <w:rPr>
                <w:rFonts w:eastAsia="Times New Roman" w:cstheme="minorHAnsi"/>
                <w:b/>
                <w:color w:val="000000"/>
              </w:rPr>
            </w:pPr>
          </w:p>
        </w:tc>
        <w:tc>
          <w:tcPr>
            <w:tcW w:w="1024" w:type="dxa"/>
            <w:gridSpan w:val="2"/>
            <w:vAlign w:val="center"/>
          </w:tcPr>
          <w:p w:rsidR="00257586" w:rsidRPr="00665B02" w:rsidRDefault="00257586" w:rsidP="001F1990">
            <w:pPr>
              <w:rPr>
                <w:rFonts w:eastAsia="Times New Roman" w:cstheme="minorHAnsi"/>
                <w:b/>
                <w:color w:val="000000"/>
              </w:rPr>
            </w:pPr>
            <w:r w:rsidRPr="00665B02">
              <w:rPr>
                <w:rFonts w:eastAsia="Times New Roman" w:cstheme="minorHAnsi"/>
                <w:b/>
                <w:color w:val="000000"/>
              </w:rPr>
              <w:t>Mobile</w:t>
            </w:r>
            <w:r>
              <w:rPr>
                <w:rFonts w:eastAsia="Times New Roman" w:cstheme="minorHAnsi"/>
                <w:b/>
                <w:color w:val="000000"/>
              </w:rPr>
              <w:t>:</w:t>
            </w:r>
          </w:p>
        </w:tc>
        <w:tc>
          <w:tcPr>
            <w:tcW w:w="4452" w:type="dxa"/>
            <w:gridSpan w:val="3"/>
            <w:vAlign w:val="center"/>
          </w:tcPr>
          <w:p w:rsidR="00257586" w:rsidRPr="00665B02" w:rsidRDefault="00257586" w:rsidP="001F1990">
            <w:pPr>
              <w:rPr>
                <w:rFonts w:eastAsia="Times New Roman" w:cstheme="minorHAnsi"/>
                <w:b/>
                <w:color w:val="000000"/>
              </w:rPr>
            </w:pPr>
          </w:p>
        </w:tc>
      </w:tr>
      <w:tr w:rsidR="00257586" w:rsidRPr="001D3582" w:rsidTr="001F1990">
        <w:tc>
          <w:tcPr>
            <w:tcW w:w="1102" w:type="dxa"/>
            <w:vAlign w:val="center"/>
          </w:tcPr>
          <w:p w:rsidR="00257586" w:rsidRPr="00665B02" w:rsidRDefault="00257586" w:rsidP="001F1990">
            <w:pPr>
              <w:rPr>
                <w:rFonts w:eastAsia="Times New Roman" w:cstheme="minorHAnsi"/>
                <w:b/>
                <w:color w:val="000000"/>
              </w:rPr>
            </w:pPr>
            <w:r w:rsidRPr="00665B02">
              <w:rPr>
                <w:rFonts w:eastAsia="Times New Roman" w:cstheme="minorHAnsi"/>
                <w:b/>
                <w:color w:val="000000"/>
              </w:rPr>
              <w:t>Website</w:t>
            </w:r>
            <w:r>
              <w:rPr>
                <w:rFonts w:eastAsia="Times New Roman" w:cstheme="minorHAnsi"/>
                <w:b/>
                <w:color w:val="000000"/>
              </w:rPr>
              <w:t>:</w:t>
            </w:r>
          </w:p>
        </w:tc>
        <w:tc>
          <w:tcPr>
            <w:tcW w:w="3453" w:type="dxa"/>
            <w:gridSpan w:val="5"/>
            <w:vAlign w:val="center"/>
          </w:tcPr>
          <w:p w:rsidR="00257586" w:rsidRPr="00665B02" w:rsidRDefault="00257586" w:rsidP="001F1990">
            <w:pPr>
              <w:rPr>
                <w:rFonts w:eastAsia="Times New Roman" w:cstheme="minorHAnsi"/>
                <w:b/>
                <w:color w:val="000000"/>
              </w:rPr>
            </w:pPr>
          </w:p>
          <w:p w:rsidR="00257586" w:rsidRPr="00665B02" w:rsidRDefault="00257586" w:rsidP="001F1990">
            <w:pPr>
              <w:rPr>
                <w:rFonts w:eastAsia="Times New Roman" w:cstheme="minorHAnsi"/>
                <w:b/>
                <w:color w:val="000000"/>
              </w:rPr>
            </w:pPr>
          </w:p>
        </w:tc>
        <w:tc>
          <w:tcPr>
            <w:tcW w:w="1024" w:type="dxa"/>
            <w:gridSpan w:val="2"/>
            <w:vAlign w:val="center"/>
          </w:tcPr>
          <w:p w:rsidR="00257586" w:rsidRPr="00665B02" w:rsidRDefault="00257586" w:rsidP="001F1990">
            <w:pPr>
              <w:rPr>
                <w:rFonts w:eastAsia="Times New Roman" w:cstheme="minorHAnsi"/>
                <w:b/>
                <w:color w:val="000000"/>
              </w:rPr>
            </w:pPr>
            <w:r w:rsidRPr="00665B02">
              <w:rPr>
                <w:rFonts w:eastAsia="Times New Roman" w:cstheme="minorHAnsi"/>
                <w:b/>
                <w:color w:val="000000"/>
              </w:rPr>
              <w:t>Email</w:t>
            </w:r>
            <w:r>
              <w:rPr>
                <w:rFonts w:eastAsia="Times New Roman" w:cstheme="minorHAnsi"/>
                <w:b/>
                <w:color w:val="000000"/>
              </w:rPr>
              <w:t>:</w:t>
            </w:r>
          </w:p>
        </w:tc>
        <w:tc>
          <w:tcPr>
            <w:tcW w:w="4452" w:type="dxa"/>
            <w:gridSpan w:val="3"/>
            <w:vAlign w:val="center"/>
          </w:tcPr>
          <w:p w:rsidR="00257586" w:rsidRPr="00665B02" w:rsidRDefault="00257586" w:rsidP="001F1990">
            <w:pPr>
              <w:rPr>
                <w:rFonts w:eastAsia="Times New Roman" w:cstheme="minorHAnsi"/>
                <w:b/>
                <w:color w:val="000000"/>
              </w:rPr>
            </w:pPr>
          </w:p>
        </w:tc>
      </w:tr>
      <w:tr w:rsidR="00257586" w:rsidRPr="001D3582" w:rsidTr="001F1990">
        <w:tc>
          <w:tcPr>
            <w:tcW w:w="1668" w:type="dxa"/>
            <w:gridSpan w:val="3"/>
          </w:tcPr>
          <w:p w:rsidR="00257586" w:rsidRPr="00665B02" w:rsidRDefault="00257586" w:rsidP="001F1990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Social Media Account Handles:</w:t>
            </w:r>
          </w:p>
        </w:tc>
        <w:tc>
          <w:tcPr>
            <w:tcW w:w="2409" w:type="dxa"/>
            <w:gridSpan w:val="2"/>
          </w:tcPr>
          <w:p w:rsidR="00257586" w:rsidRDefault="00257586" w:rsidP="001F1990">
            <w:pPr>
              <w:rPr>
                <w:rFonts w:eastAsia="Times New Roman" w:cstheme="minorHAnsi"/>
                <w:b/>
                <w:color w:val="000000"/>
              </w:rPr>
            </w:pPr>
            <w:r>
              <w:rPr>
                <w:rFonts w:eastAsia="Times New Roman" w:cstheme="minorHAnsi"/>
                <w:b/>
                <w:color w:val="000000"/>
              </w:rPr>
              <w:t>Facebook:</w:t>
            </w:r>
          </w:p>
          <w:p w:rsidR="00257586" w:rsidRPr="00665B02" w:rsidRDefault="00257586" w:rsidP="001F1990">
            <w:pPr>
              <w:rPr>
                <w:rFonts w:eastAsia="Times New Roman" w:cstheme="minorHAnsi"/>
                <w:b/>
                <w:color w:val="000000"/>
              </w:rPr>
            </w:pPr>
          </w:p>
        </w:tc>
        <w:tc>
          <w:tcPr>
            <w:tcW w:w="2552" w:type="dxa"/>
            <w:gridSpan w:val="5"/>
          </w:tcPr>
          <w:p w:rsidR="00257586" w:rsidRPr="00665B02" w:rsidRDefault="00257586" w:rsidP="001F1990">
            <w:pPr>
              <w:rPr>
                <w:rFonts w:eastAsia="Times New Roman" w:cstheme="minorHAnsi"/>
                <w:b/>
                <w:color w:val="000000"/>
              </w:rPr>
            </w:pPr>
            <w:r>
              <w:rPr>
                <w:rFonts w:eastAsia="Times New Roman" w:cstheme="minorHAnsi"/>
                <w:b/>
                <w:color w:val="000000"/>
              </w:rPr>
              <w:t>Instagram:</w:t>
            </w:r>
          </w:p>
        </w:tc>
        <w:tc>
          <w:tcPr>
            <w:tcW w:w="3402" w:type="dxa"/>
          </w:tcPr>
          <w:p w:rsidR="00257586" w:rsidRPr="00665B02" w:rsidRDefault="00257586" w:rsidP="001F1990">
            <w:pPr>
              <w:rPr>
                <w:rFonts w:eastAsia="Times New Roman" w:cstheme="minorHAnsi"/>
                <w:b/>
                <w:color w:val="000000"/>
              </w:rPr>
            </w:pPr>
            <w:r>
              <w:rPr>
                <w:rFonts w:eastAsia="Times New Roman" w:cstheme="minorHAnsi"/>
                <w:b/>
                <w:color w:val="000000"/>
              </w:rPr>
              <w:t>Twitter:</w:t>
            </w:r>
          </w:p>
        </w:tc>
      </w:tr>
      <w:tr w:rsidR="00257586" w:rsidRPr="001D3582" w:rsidTr="001F1990">
        <w:tc>
          <w:tcPr>
            <w:tcW w:w="2376" w:type="dxa"/>
            <w:gridSpan w:val="4"/>
          </w:tcPr>
          <w:p w:rsidR="00257586" w:rsidRPr="00665B02" w:rsidRDefault="00257586" w:rsidP="001F1990">
            <w:pPr>
              <w:rPr>
                <w:rFonts w:eastAsia="Times New Roman" w:cstheme="minorHAnsi"/>
                <w:b/>
                <w:color w:val="000000"/>
              </w:rPr>
            </w:pPr>
            <w:r w:rsidRPr="00665B02">
              <w:rPr>
                <w:rFonts w:cstheme="minorHAnsi"/>
                <w:b/>
              </w:rPr>
              <w:t>Craft/Design/Creative Discipline</w:t>
            </w:r>
            <w:r>
              <w:rPr>
                <w:rFonts w:cstheme="minorHAnsi"/>
                <w:b/>
              </w:rPr>
              <w:t>:</w:t>
            </w:r>
          </w:p>
        </w:tc>
        <w:tc>
          <w:tcPr>
            <w:tcW w:w="7655" w:type="dxa"/>
            <w:gridSpan w:val="7"/>
          </w:tcPr>
          <w:p w:rsidR="00257586" w:rsidRPr="00665B02" w:rsidRDefault="00257586" w:rsidP="001F1990">
            <w:pPr>
              <w:rPr>
                <w:rFonts w:eastAsia="Times New Roman" w:cstheme="minorHAnsi"/>
                <w:b/>
                <w:color w:val="000000"/>
              </w:rPr>
            </w:pPr>
          </w:p>
        </w:tc>
      </w:tr>
      <w:tr w:rsidR="00257586" w:rsidRPr="001D3582" w:rsidTr="001F1990">
        <w:tc>
          <w:tcPr>
            <w:tcW w:w="10031" w:type="dxa"/>
            <w:gridSpan w:val="11"/>
          </w:tcPr>
          <w:p w:rsidR="00257586" w:rsidRPr="00665B02" w:rsidRDefault="00257586" w:rsidP="001F1990">
            <w:pPr>
              <w:rPr>
                <w:rFonts w:cstheme="minorHAnsi"/>
                <w:b/>
              </w:rPr>
            </w:pPr>
            <w:r w:rsidRPr="00665B02">
              <w:rPr>
                <w:rFonts w:cstheme="minorHAnsi"/>
                <w:b/>
              </w:rPr>
              <w:t>Year the company was established:                              Legal Structure:</w:t>
            </w:r>
          </w:p>
          <w:p w:rsidR="00257586" w:rsidRPr="00665B02" w:rsidRDefault="00257586" w:rsidP="001F1990">
            <w:pPr>
              <w:rPr>
                <w:rFonts w:cstheme="minorHAnsi"/>
                <w:b/>
              </w:rPr>
            </w:pPr>
          </w:p>
        </w:tc>
      </w:tr>
      <w:tr w:rsidR="00257586" w:rsidRPr="001D3582" w:rsidTr="001F1990">
        <w:tc>
          <w:tcPr>
            <w:tcW w:w="10031" w:type="dxa"/>
            <w:gridSpan w:val="11"/>
          </w:tcPr>
          <w:p w:rsidR="00257586" w:rsidRPr="00665B02" w:rsidRDefault="00257586" w:rsidP="001F1990">
            <w:pPr>
              <w:rPr>
                <w:rFonts w:eastAsia="Times New Roman" w:cstheme="minorHAnsi"/>
                <w:b/>
                <w:color w:val="000000"/>
              </w:rPr>
            </w:pPr>
            <w:r w:rsidRPr="00665B02">
              <w:rPr>
                <w:rFonts w:cstheme="minorHAnsi"/>
                <w:b/>
              </w:rPr>
              <w:t>Brief Description of Your Business</w:t>
            </w:r>
            <w:r>
              <w:rPr>
                <w:rFonts w:cstheme="minorHAnsi"/>
                <w:b/>
              </w:rPr>
              <w:t>:</w:t>
            </w:r>
          </w:p>
        </w:tc>
      </w:tr>
      <w:tr w:rsidR="00257586" w:rsidRPr="001D3582" w:rsidTr="001F1990">
        <w:tc>
          <w:tcPr>
            <w:tcW w:w="10031" w:type="dxa"/>
            <w:gridSpan w:val="11"/>
          </w:tcPr>
          <w:p w:rsidR="00257586" w:rsidRPr="00665B02" w:rsidRDefault="00257586" w:rsidP="001F1990">
            <w:pPr>
              <w:rPr>
                <w:rFonts w:eastAsia="Times New Roman" w:cstheme="minorHAnsi"/>
                <w:b/>
                <w:color w:val="000000"/>
              </w:rPr>
            </w:pPr>
          </w:p>
          <w:p w:rsidR="00257586" w:rsidRPr="00665B02" w:rsidRDefault="00257586" w:rsidP="001F1990">
            <w:pPr>
              <w:rPr>
                <w:rFonts w:eastAsia="Times New Roman" w:cstheme="minorHAnsi"/>
                <w:b/>
                <w:color w:val="000000"/>
              </w:rPr>
            </w:pPr>
          </w:p>
          <w:p w:rsidR="00257586" w:rsidRPr="00665B02" w:rsidRDefault="00257586" w:rsidP="001F1990">
            <w:pPr>
              <w:rPr>
                <w:rFonts w:eastAsia="Times New Roman" w:cstheme="minorHAnsi"/>
                <w:b/>
                <w:color w:val="000000"/>
              </w:rPr>
            </w:pPr>
          </w:p>
          <w:p w:rsidR="00257586" w:rsidRPr="00665B02" w:rsidRDefault="00257586" w:rsidP="001F1990">
            <w:pPr>
              <w:rPr>
                <w:rFonts w:eastAsia="Times New Roman" w:cstheme="minorHAnsi"/>
                <w:b/>
                <w:color w:val="000000"/>
              </w:rPr>
            </w:pPr>
          </w:p>
          <w:p w:rsidR="00257586" w:rsidRPr="00665B02" w:rsidRDefault="00257586" w:rsidP="001F1990">
            <w:pPr>
              <w:rPr>
                <w:rFonts w:eastAsia="Times New Roman" w:cstheme="minorHAnsi"/>
                <w:b/>
                <w:color w:val="000000"/>
              </w:rPr>
            </w:pPr>
          </w:p>
          <w:p w:rsidR="00257586" w:rsidRPr="00665B02" w:rsidRDefault="00257586" w:rsidP="001F1990">
            <w:pPr>
              <w:rPr>
                <w:rFonts w:eastAsia="Times New Roman" w:cstheme="minorHAnsi"/>
                <w:b/>
                <w:color w:val="000000"/>
              </w:rPr>
            </w:pPr>
          </w:p>
          <w:p w:rsidR="00257586" w:rsidRPr="00665B02" w:rsidRDefault="00257586" w:rsidP="001F1990">
            <w:pPr>
              <w:rPr>
                <w:rFonts w:eastAsia="Times New Roman" w:cstheme="minorHAnsi"/>
                <w:b/>
                <w:color w:val="000000"/>
              </w:rPr>
            </w:pPr>
          </w:p>
        </w:tc>
      </w:tr>
      <w:tr w:rsidR="00257586" w:rsidRPr="001D3582" w:rsidTr="001F1990">
        <w:tc>
          <w:tcPr>
            <w:tcW w:w="10031" w:type="dxa"/>
            <w:gridSpan w:val="11"/>
          </w:tcPr>
          <w:p w:rsidR="00257586" w:rsidRPr="00665B02" w:rsidRDefault="00257586" w:rsidP="001F1990">
            <w:pPr>
              <w:rPr>
                <w:rFonts w:eastAsia="Times New Roman" w:cstheme="minorHAnsi"/>
                <w:b/>
                <w:color w:val="000000"/>
              </w:rPr>
            </w:pPr>
            <w:r w:rsidRPr="00665B02">
              <w:rPr>
                <w:rFonts w:cstheme="minorHAnsi"/>
                <w:b/>
                <w:bCs/>
              </w:rPr>
              <w:t>Statement – Why Showcase? Please indicate why attending Showcase 2019</w:t>
            </w:r>
            <w:r>
              <w:rPr>
                <w:rFonts w:cstheme="minorHAnsi"/>
                <w:b/>
                <w:bCs/>
              </w:rPr>
              <w:t xml:space="preserve"> will benefit your business:</w:t>
            </w:r>
          </w:p>
        </w:tc>
      </w:tr>
      <w:tr w:rsidR="00257586" w:rsidRPr="001D3582" w:rsidTr="001F1990">
        <w:tc>
          <w:tcPr>
            <w:tcW w:w="10031" w:type="dxa"/>
            <w:gridSpan w:val="11"/>
          </w:tcPr>
          <w:p w:rsidR="00257586" w:rsidRPr="00665B02" w:rsidRDefault="00257586" w:rsidP="001F1990">
            <w:pPr>
              <w:rPr>
                <w:rFonts w:eastAsia="Times New Roman" w:cstheme="minorHAnsi"/>
                <w:b/>
                <w:color w:val="000000"/>
              </w:rPr>
            </w:pPr>
          </w:p>
          <w:p w:rsidR="00257586" w:rsidRPr="00665B02" w:rsidRDefault="00257586" w:rsidP="001F1990">
            <w:pPr>
              <w:rPr>
                <w:rFonts w:eastAsia="Times New Roman" w:cstheme="minorHAnsi"/>
                <w:b/>
                <w:color w:val="000000"/>
              </w:rPr>
            </w:pPr>
          </w:p>
          <w:p w:rsidR="00257586" w:rsidRPr="00665B02" w:rsidRDefault="00257586" w:rsidP="001F1990">
            <w:pPr>
              <w:rPr>
                <w:rFonts w:eastAsia="Times New Roman" w:cstheme="minorHAnsi"/>
                <w:b/>
                <w:color w:val="000000"/>
              </w:rPr>
            </w:pPr>
          </w:p>
          <w:p w:rsidR="00257586" w:rsidRPr="00665B02" w:rsidRDefault="00257586" w:rsidP="001F1990">
            <w:pPr>
              <w:rPr>
                <w:rFonts w:eastAsia="Times New Roman" w:cstheme="minorHAnsi"/>
                <w:b/>
                <w:color w:val="000000"/>
              </w:rPr>
            </w:pPr>
          </w:p>
          <w:p w:rsidR="00257586" w:rsidRPr="00665B02" w:rsidRDefault="00257586" w:rsidP="001F1990">
            <w:pPr>
              <w:rPr>
                <w:rFonts w:eastAsia="Times New Roman" w:cstheme="minorHAnsi"/>
                <w:b/>
                <w:color w:val="000000"/>
              </w:rPr>
            </w:pPr>
          </w:p>
          <w:p w:rsidR="00257586" w:rsidRPr="00665B02" w:rsidRDefault="00257586" w:rsidP="001F1990">
            <w:pPr>
              <w:rPr>
                <w:rFonts w:eastAsia="Times New Roman" w:cstheme="minorHAnsi"/>
                <w:b/>
                <w:color w:val="000000"/>
              </w:rPr>
            </w:pPr>
          </w:p>
          <w:p w:rsidR="00257586" w:rsidRPr="00665B02" w:rsidRDefault="00257586" w:rsidP="001F1990">
            <w:pPr>
              <w:rPr>
                <w:rFonts w:eastAsia="Times New Roman" w:cstheme="minorHAnsi"/>
                <w:b/>
                <w:color w:val="000000"/>
              </w:rPr>
            </w:pPr>
          </w:p>
        </w:tc>
      </w:tr>
      <w:tr w:rsidR="00257586" w:rsidRPr="001D3582" w:rsidTr="001F1990">
        <w:tc>
          <w:tcPr>
            <w:tcW w:w="10031" w:type="dxa"/>
            <w:gridSpan w:val="11"/>
          </w:tcPr>
          <w:p w:rsidR="00257586" w:rsidRPr="00665B02" w:rsidRDefault="00257586" w:rsidP="001F1990">
            <w:pPr>
              <w:rPr>
                <w:rFonts w:eastAsia="Times New Roman" w:cstheme="minorHAnsi"/>
                <w:b/>
                <w:color w:val="000000"/>
              </w:rPr>
            </w:pPr>
            <w:r w:rsidRPr="00665B02">
              <w:rPr>
                <w:rFonts w:eastAsia="Times New Roman" w:cstheme="minorHAnsi"/>
                <w:b/>
                <w:color w:val="000000"/>
              </w:rPr>
              <w:t xml:space="preserve">Additional Information that might be of interest to media, </w:t>
            </w:r>
            <w:proofErr w:type="spellStart"/>
            <w:r w:rsidRPr="00665B02">
              <w:rPr>
                <w:rFonts w:eastAsia="Times New Roman" w:cstheme="minorHAnsi"/>
                <w:b/>
                <w:color w:val="000000"/>
              </w:rPr>
              <w:t>eg</w:t>
            </w:r>
            <w:proofErr w:type="spellEnd"/>
            <w:r w:rsidRPr="00665B02">
              <w:rPr>
                <w:rFonts w:eastAsia="Times New Roman" w:cstheme="minorHAnsi"/>
                <w:b/>
                <w:color w:val="000000"/>
              </w:rPr>
              <w:t xml:space="preserve"> awards, exports?</w:t>
            </w:r>
          </w:p>
          <w:p w:rsidR="00257586" w:rsidRDefault="00257586" w:rsidP="001F1990">
            <w:pPr>
              <w:rPr>
                <w:rFonts w:eastAsia="Times New Roman" w:cstheme="minorHAnsi"/>
                <w:b/>
                <w:color w:val="000000"/>
              </w:rPr>
            </w:pPr>
          </w:p>
          <w:p w:rsidR="00257586" w:rsidRPr="00665B02" w:rsidRDefault="00257586" w:rsidP="001F1990">
            <w:pPr>
              <w:rPr>
                <w:rFonts w:eastAsia="Times New Roman" w:cstheme="minorHAnsi"/>
                <w:b/>
                <w:color w:val="000000"/>
              </w:rPr>
            </w:pPr>
          </w:p>
          <w:p w:rsidR="00257586" w:rsidRPr="00665B02" w:rsidRDefault="00257586" w:rsidP="001F1990">
            <w:pPr>
              <w:rPr>
                <w:rFonts w:eastAsia="Times New Roman" w:cstheme="minorHAnsi"/>
                <w:b/>
                <w:color w:val="000000"/>
              </w:rPr>
            </w:pPr>
          </w:p>
        </w:tc>
      </w:tr>
      <w:tr w:rsidR="00257586" w:rsidRPr="001D3582" w:rsidTr="001F1990">
        <w:tc>
          <w:tcPr>
            <w:tcW w:w="10031" w:type="dxa"/>
            <w:gridSpan w:val="11"/>
          </w:tcPr>
          <w:p w:rsidR="00257586" w:rsidRDefault="00257586" w:rsidP="001F1990">
            <w:pPr>
              <w:rPr>
                <w:rFonts w:eastAsia="Times New Roman" w:cstheme="minorHAnsi"/>
                <w:b/>
                <w:color w:val="000000"/>
              </w:rPr>
            </w:pPr>
            <w:r>
              <w:rPr>
                <w:rFonts w:eastAsia="Times New Roman" w:cstheme="minorHAnsi"/>
                <w:b/>
                <w:color w:val="000000"/>
              </w:rPr>
              <w:t>Signature:</w:t>
            </w:r>
          </w:p>
          <w:p w:rsidR="00257586" w:rsidRPr="00665B02" w:rsidRDefault="00257586" w:rsidP="001F1990">
            <w:pPr>
              <w:rPr>
                <w:rFonts w:eastAsia="Times New Roman" w:cstheme="minorHAnsi"/>
                <w:b/>
                <w:color w:val="000000"/>
              </w:rPr>
            </w:pPr>
          </w:p>
        </w:tc>
      </w:tr>
    </w:tbl>
    <w:p w:rsidR="00257586" w:rsidRDefault="00257586" w:rsidP="00257586">
      <w:pPr>
        <w:jc w:val="both"/>
        <w:rPr>
          <w:color w:val="FF0000"/>
          <w:sz w:val="20"/>
        </w:rPr>
      </w:pPr>
      <w:r w:rsidRPr="001D3582">
        <w:rPr>
          <w:rFonts w:ascii="Times New Roman" w:eastAsia="Times New Roman" w:hAnsi="Times New Roman"/>
          <w:color w:val="000000"/>
        </w:rPr>
        <w:t xml:space="preserve"> </w:t>
      </w:r>
      <w:r w:rsidRPr="008D2645">
        <w:rPr>
          <w:b/>
          <w:color w:val="FF0000"/>
          <w:sz w:val="20"/>
        </w:rPr>
        <w:t>IMPORTANT:</w:t>
      </w:r>
      <w:r w:rsidRPr="008D2645">
        <w:rPr>
          <w:color w:val="FF0000"/>
          <w:sz w:val="20"/>
        </w:rPr>
        <w:t xml:space="preserve"> Please include product photos or service marketing materials with your application</w:t>
      </w:r>
      <w:r w:rsidR="003E3480">
        <w:rPr>
          <w:color w:val="FF0000"/>
          <w:sz w:val="20"/>
        </w:rPr>
        <w:t xml:space="preserve"> – Closing date May </w:t>
      </w:r>
      <w:proofErr w:type="gramStart"/>
      <w:r w:rsidR="003E3480">
        <w:rPr>
          <w:color w:val="FF0000"/>
          <w:sz w:val="20"/>
        </w:rPr>
        <w:t>17</w:t>
      </w:r>
      <w:r w:rsidR="003E3480" w:rsidRPr="003E3480">
        <w:rPr>
          <w:color w:val="FF0000"/>
          <w:sz w:val="20"/>
          <w:vertAlign w:val="superscript"/>
        </w:rPr>
        <w:t>th</w:t>
      </w:r>
      <w:r w:rsidR="003E3480">
        <w:rPr>
          <w:color w:val="FF0000"/>
          <w:sz w:val="20"/>
        </w:rPr>
        <w:t xml:space="preserve">  </w:t>
      </w:r>
      <w:r>
        <w:rPr>
          <w:color w:val="FF0000"/>
          <w:sz w:val="20"/>
        </w:rPr>
        <w:t>2018</w:t>
      </w:r>
      <w:proofErr w:type="gramEnd"/>
    </w:p>
    <w:p w:rsidR="00257586" w:rsidRPr="00B14B34" w:rsidRDefault="00257586" w:rsidP="00257586">
      <w:pPr>
        <w:jc w:val="both"/>
        <w:rPr>
          <w:rFonts w:cstheme="minorHAnsi"/>
          <w:b/>
          <w:color w:val="FF0000"/>
          <w:sz w:val="20"/>
        </w:rPr>
      </w:pPr>
      <w:r w:rsidRPr="00B14B34">
        <w:rPr>
          <w:rFonts w:cstheme="minorHAnsi"/>
          <w:b/>
          <w:color w:val="FF0000"/>
          <w:sz w:val="20"/>
        </w:rPr>
        <w:t>For Office Use</w:t>
      </w:r>
      <w:r>
        <w:rPr>
          <w:rFonts w:cstheme="minorHAnsi"/>
          <w:b/>
          <w:color w:val="FF0000"/>
          <w:sz w:val="20"/>
        </w:rPr>
        <w:t>:</w:t>
      </w: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379"/>
        <w:gridCol w:w="856"/>
        <w:gridCol w:w="3358"/>
        <w:gridCol w:w="856"/>
        <w:gridCol w:w="3582"/>
      </w:tblGrid>
      <w:tr w:rsidR="00257586" w:rsidRPr="00E4021F" w:rsidTr="001F1990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7586" w:rsidRPr="00E4021F" w:rsidRDefault="00257586" w:rsidP="001F1990">
            <w:pPr>
              <w:rPr>
                <w:rFonts w:cs="Arial"/>
              </w:rPr>
            </w:pPr>
            <w:r>
              <w:rPr>
                <w:rFonts w:cs="Arial"/>
              </w:rPr>
              <w:t>LEO Contact Details: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7586" w:rsidRPr="00E4021F" w:rsidRDefault="00257586" w:rsidP="001F1990">
            <w:pPr>
              <w:rPr>
                <w:rFonts w:cs="Arial"/>
              </w:rPr>
            </w:pPr>
            <w:r>
              <w:rPr>
                <w:rFonts w:cs="Arial"/>
              </w:rPr>
              <w:t>Name: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7586" w:rsidRPr="00E4021F" w:rsidRDefault="00257586" w:rsidP="001F1990">
            <w:pPr>
              <w:rPr>
                <w:rFonts w:cs="Arial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7586" w:rsidRPr="00E4021F" w:rsidRDefault="00257586" w:rsidP="001F1990">
            <w:pPr>
              <w:rPr>
                <w:rFonts w:cs="Arial"/>
              </w:rPr>
            </w:pPr>
            <w:r>
              <w:rPr>
                <w:rFonts w:cs="Arial"/>
              </w:rPr>
              <w:t>Email:</w:t>
            </w:r>
          </w:p>
        </w:tc>
        <w:tc>
          <w:tcPr>
            <w:tcW w:w="3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7586" w:rsidRPr="00E4021F" w:rsidRDefault="00257586" w:rsidP="001F1990">
            <w:pPr>
              <w:rPr>
                <w:rFonts w:cs="Arial"/>
              </w:rPr>
            </w:pPr>
          </w:p>
        </w:tc>
      </w:tr>
    </w:tbl>
    <w:p w:rsidR="00257586" w:rsidRPr="001D3582" w:rsidRDefault="00257586" w:rsidP="00257586">
      <w:pPr>
        <w:jc w:val="both"/>
        <w:rPr>
          <w:rFonts w:ascii="Times New Roman" w:eastAsia="Times New Roman" w:hAnsi="Times New Roman"/>
          <w:color w:val="000000"/>
        </w:rPr>
      </w:pPr>
    </w:p>
    <w:sectPr w:rsidR="00257586" w:rsidRPr="001D3582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1990" w:rsidRDefault="001F1990" w:rsidP="00257586">
      <w:r>
        <w:separator/>
      </w:r>
    </w:p>
  </w:endnote>
  <w:endnote w:type="continuationSeparator" w:id="0">
    <w:p w:rsidR="001F1990" w:rsidRDefault="001F1990" w:rsidP="002575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 Light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phemia">
    <w:altName w:val="Gadugi"/>
    <w:charset w:val="00"/>
    <w:family w:val="swiss"/>
    <w:pitch w:val="variable"/>
    <w:sig w:usb0="00000003" w:usb1="0000004A" w:usb2="00002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1990" w:rsidRDefault="001F1990" w:rsidP="00257586">
      <w:r>
        <w:separator/>
      </w:r>
    </w:p>
  </w:footnote>
  <w:footnote w:type="continuationSeparator" w:id="0">
    <w:p w:rsidR="001F1990" w:rsidRDefault="001F1990" w:rsidP="002575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3480" w:rsidRPr="003E3480" w:rsidRDefault="003E3480">
    <w:pPr>
      <w:pStyle w:val="Header"/>
      <w:rPr>
        <w:rFonts w:ascii="Tahoma" w:hAnsi="Tahoma" w:cs="Tahoma"/>
        <w:sz w:val="40"/>
        <w:szCs w:val="40"/>
      </w:rPr>
    </w:pPr>
    <w:r>
      <w:rPr>
        <w:rFonts w:ascii="Euphemia" w:hAnsi="Euphemia"/>
        <w:noProof/>
        <w:sz w:val="28"/>
        <w:lang w:val="en-IE" w:eastAsia="en-IE"/>
      </w:rPr>
      <w:drawing>
        <wp:anchor distT="0" distB="0" distL="114300" distR="114300" simplePos="0" relativeHeight="251659264" behindDoc="0" locked="0" layoutInCell="1" allowOverlap="1" wp14:anchorId="4EC03021" wp14:editId="3E033589">
          <wp:simplePos x="0" y="0"/>
          <wp:positionH relativeFrom="column">
            <wp:posOffset>4546600</wp:posOffset>
          </wp:positionH>
          <wp:positionV relativeFrom="paragraph">
            <wp:posOffset>-259080</wp:posOffset>
          </wp:positionV>
          <wp:extent cx="1752600" cy="840105"/>
          <wp:effectExtent l="0" t="0" r="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2600" cy="840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ahoma" w:hAnsi="Tahoma" w:cs="Tahoma"/>
        <w:sz w:val="40"/>
        <w:szCs w:val="40"/>
      </w:rPr>
      <w:t>SHOWCASE 2019</w:t>
    </w:r>
  </w:p>
  <w:p w:rsidR="001F1990" w:rsidRDefault="001F199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5243"/>
    <w:rsid w:val="001F1990"/>
    <w:rsid w:val="002123D2"/>
    <w:rsid w:val="00257586"/>
    <w:rsid w:val="003E3480"/>
    <w:rsid w:val="00856F6D"/>
    <w:rsid w:val="00857DDE"/>
    <w:rsid w:val="00873D61"/>
    <w:rsid w:val="00943108"/>
    <w:rsid w:val="00DB0744"/>
    <w:rsid w:val="00DD5243"/>
    <w:rsid w:val="00DE1133"/>
    <w:rsid w:val="00F83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7586"/>
    <w:pPr>
      <w:spacing w:after="0" w:line="240" w:lineRule="auto"/>
    </w:pPr>
    <w:rPr>
      <w:rFonts w:ascii="Times" w:eastAsia="Times" w:hAnsi="Times" w:cs="Times New Roman"/>
      <w:sz w:val="24"/>
      <w:szCs w:val="20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rsid w:val="00257586"/>
    <w:pPr>
      <w:tabs>
        <w:tab w:val="left" w:pos="2268"/>
      </w:tabs>
      <w:jc w:val="both"/>
    </w:pPr>
    <w:rPr>
      <w:rFonts w:ascii="Helvetica Neue Light" w:hAnsi="Helvetica Neue Light"/>
      <w:b/>
      <w:color w:val="000000"/>
      <w:sz w:val="22"/>
    </w:rPr>
  </w:style>
  <w:style w:type="character" w:customStyle="1" w:styleId="BodyText3Char">
    <w:name w:val="Body Text 3 Char"/>
    <w:basedOn w:val="DefaultParagraphFont"/>
    <w:link w:val="BodyText3"/>
    <w:rsid w:val="00257586"/>
    <w:rPr>
      <w:rFonts w:ascii="Helvetica Neue Light" w:eastAsia="Times" w:hAnsi="Helvetica Neue Light" w:cs="Times New Roman"/>
      <w:b/>
      <w:color w:val="000000"/>
      <w:szCs w:val="20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257586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257586"/>
    <w:pPr>
      <w:spacing w:after="0" w:line="240" w:lineRule="auto"/>
    </w:pPr>
    <w:rPr>
      <w:rFonts w:eastAsiaTheme="minorEastAsia"/>
      <w:lang w:eastAsia="en-IE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5758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57586"/>
    <w:rPr>
      <w:rFonts w:ascii="Times" w:eastAsia="Times" w:hAnsi="Times" w:cs="Times New Roman"/>
      <w:sz w:val="24"/>
      <w:szCs w:val="20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25758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7586"/>
    <w:rPr>
      <w:rFonts w:ascii="Times" w:eastAsia="Times" w:hAnsi="Times" w:cs="Times New Roman"/>
      <w:sz w:val="24"/>
      <w:szCs w:val="20"/>
      <w:lang w:val="en-GB" w:eastAsia="en-GB"/>
    </w:rPr>
  </w:style>
  <w:style w:type="paragraph" w:styleId="NoSpacing">
    <w:name w:val="No Spacing"/>
    <w:uiPriority w:val="1"/>
    <w:qFormat/>
    <w:rsid w:val="00257586"/>
    <w:pPr>
      <w:spacing w:after="0" w:line="240" w:lineRule="auto"/>
    </w:pPr>
    <w:rPr>
      <w:rFonts w:eastAsiaTheme="minorEastAsia"/>
      <w:lang w:eastAsia="en-I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34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3480"/>
    <w:rPr>
      <w:rFonts w:ascii="Tahoma" w:eastAsia="Times" w:hAnsi="Tahoma" w:cs="Tahoma"/>
      <w:sz w:val="16"/>
      <w:szCs w:val="16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7586"/>
    <w:pPr>
      <w:spacing w:after="0" w:line="240" w:lineRule="auto"/>
    </w:pPr>
    <w:rPr>
      <w:rFonts w:ascii="Times" w:eastAsia="Times" w:hAnsi="Times" w:cs="Times New Roman"/>
      <w:sz w:val="24"/>
      <w:szCs w:val="20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rsid w:val="00257586"/>
    <w:pPr>
      <w:tabs>
        <w:tab w:val="left" w:pos="2268"/>
      </w:tabs>
      <w:jc w:val="both"/>
    </w:pPr>
    <w:rPr>
      <w:rFonts w:ascii="Helvetica Neue Light" w:hAnsi="Helvetica Neue Light"/>
      <w:b/>
      <w:color w:val="000000"/>
      <w:sz w:val="22"/>
    </w:rPr>
  </w:style>
  <w:style w:type="character" w:customStyle="1" w:styleId="BodyText3Char">
    <w:name w:val="Body Text 3 Char"/>
    <w:basedOn w:val="DefaultParagraphFont"/>
    <w:link w:val="BodyText3"/>
    <w:rsid w:val="00257586"/>
    <w:rPr>
      <w:rFonts w:ascii="Helvetica Neue Light" w:eastAsia="Times" w:hAnsi="Helvetica Neue Light" w:cs="Times New Roman"/>
      <w:b/>
      <w:color w:val="000000"/>
      <w:szCs w:val="20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257586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257586"/>
    <w:pPr>
      <w:spacing w:after="0" w:line="240" w:lineRule="auto"/>
    </w:pPr>
    <w:rPr>
      <w:rFonts w:eastAsiaTheme="minorEastAsia"/>
      <w:lang w:eastAsia="en-IE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5758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57586"/>
    <w:rPr>
      <w:rFonts w:ascii="Times" w:eastAsia="Times" w:hAnsi="Times" w:cs="Times New Roman"/>
      <w:sz w:val="24"/>
      <w:szCs w:val="20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25758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7586"/>
    <w:rPr>
      <w:rFonts w:ascii="Times" w:eastAsia="Times" w:hAnsi="Times" w:cs="Times New Roman"/>
      <w:sz w:val="24"/>
      <w:szCs w:val="20"/>
      <w:lang w:val="en-GB" w:eastAsia="en-GB"/>
    </w:rPr>
  </w:style>
  <w:style w:type="paragraph" w:styleId="NoSpacing">
    <w:name w:val="No Spacing"/>
    <w:uiPriority w:val="1"/>
    <w:qFormat/>
    <w:rsid w:val="00257586"/>
    <w:pPr>
      <w:spacing w:after="0" w:line="240" w:lineRule="auto"/>
    </w:pPr>
    <w:rPr>
      <w:rFonts w:eastAsiaTheme="minorEastAsia"/>
      <w:lang w:eastAsia="en-I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34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3480"/>
    <w:rPr>
      <w:rFonts w:ascii="Tahoma" w:eastAsia="Times" w:hAnsi="Tahoma" w:cs="Tahoma"/>
      <w:sz w:val="16"/>
      <w:szCs w:val="16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pplications@leo.louthcoco.i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13EF14-8A30-4B33-80E6-ADCF1F9C9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447</Words>
  <Characters>2553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mallons</dc:creator>
  <cp:keywords/>
  <dc:description/>
  <cp:lastModifiedBy>mallons</cp:lastModifiedBy>
  <cp:revision>12</cp:revision>
  <dcterms:created xsi:type="dcterms:W3CDTF">2018-04-30T15:34:00Z</dcterms:created>
  <dcterms:modified xsi:type="dcterms:W3CDTF">2018-05-01T09:36:00Z</dcterms:modified>
</cp:coreProperties>
</file>