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Voucher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With the trend ever increasing towards online spending it is estimated that only 23% of small Irish businesses are engaged in any meaningful way in eCommerce sales. For businesses employing less than ten people this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default" r:id="rId14"/>
          <w:headerReference w:type="first" r:id="rId15"/>
          <w:pgSz w:w="11900" w:h="16840"/>
          <w:pgMar w:top="1440" w:right="1440" w:bottom="1440" w:left="1440" w:header="708" w:footer="116" w:gutter="0"/>
          <w:cols w:space="708"/>
          <w:titlePg/>
          <w:docGrid w:linePitch="360"/>
        </w:sectPr>
      </w:pPr>
    </w:p>
    <w:p w14:paraId="3ACC01DB" w14:textId="77777777" w:rsidR="008B00DF" w:rsidRPr="008B00DF" w:rsidRDefault="008B00DF" w:rsidP="00274AAD">
      <w:pPr>
        <w:pStyle w:val="Heading3"/>
      </w:pPr>
      <w:r w:rsidRPr="008B00DF">
        <w:t>There is now an urgency to ensure that businesses recognise that this is happening and that they are encouraged and supported to correctly respond to this digital reality.</w:t>
      </w:r>
    </w:p>
    <w:p w14:paraId="3F700999" w14:textId="77777777" w:rsidR="00213A1B" w:rsidRDefault="008B00DF" w:rsidP="00274AAD">
      <w:pPr>
        <w:pStyle w:val="Heading3"/>
      </w:pPr>
      <w:r w:rsidRPr="008B00DF">
        <w:t xml:space="preserve">In order to support this goal, the National Digital Strategy aims to get more businesses trading online. To this end, the Department of </w:t>
      </w:r>
      <w:r w:rsidRPr="008B00DF">
        <w:t>Communications, Climate Action &amp; Environment (DCCAE) launched a Trading Online Voucher Scheme and teamed up with the Local Enterprise Offices (LEO) to deliver this to Irish business. A limited number of vouchers are now available to eligible businesses.</w:t>
      </w:r>
    </w:p>
    <w:p w14:paraId="482D00A8" w14:textId="77777777" w:rsidR="00213A1B" w:rsidRDefault="00213A1B" w:rsidP="00274AAD">
      <w:pPr>
        <w:pStyle w:val="Heading3"/>
      </w:pP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90%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48C0E006" w14:textId="77777777" w:rsidR="00213A1B" w:rsidRPr="00213A1B" w:rsidRDefault="008B00DF" w:rsidP="00213A1B">
      <w:pPr>
        <w:pStyle w:val="ListParagraph"/>
      </w:pPr>
      <w:r w:rsidRPr="00213A1B">
        <w:t>Projects essentially comprising importation and distribution.</w:t>
      </w:r>
    </w:p>
    <w:p w14:paraId="2A5F10E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company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77777777" w:rsidR="00213A1B" w:rsidRPr="00BA7F79" w:rsidRDefault="008B00DF" w:rsidP="00BA7F79">
      <w:pPr>
        <w:pStyle w:val="BlueBoxSubheader"/>
      </w:pPr>
      <w:r w:rsidRPr="00BA7F79">
        <w:t>What is the voucher application and drawdown</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7777777" w:rsidR="008B00DF" w:rsidRPr="00BD0666" w:rsidRDefault="008B00DF" w:rsidP="00BD0666">
      <w:pPr>
        <w:pStyle w:val="ListParagraph"/>
      </w:pPr>
      <w:r w:rsidRPr="00BD0666">
        <w:t>Submit copy of completed and signed application form in hard copy to your local LEO;</w:t>
      </w:r>
    </w:p>
    <w:p w14:paraId="79AD67D9" w14:textId="77777777" w:rsidR="00213A1B" w:rsidRPr="00BD0666" w:rsidRDefault="008B00DF" w:rsidP="00BD0666">
      <w:pPr>
        <w:pStyle w:val="ListParagraph"/>
      </w:pPr>
      <w:r w:rsidRPr="00BD0666">
        <w:t>Soft copy of completed application 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77777777" w:rsidR="008B00DF" w:rsidRPr="00BD0666" w:rsidRDefault="008B00DF" w:rsidP="00BD0666">
      <w:pPr>
        <w:pStyle w:val="ListParagraph"/>
      </w:pPr>
      <w:r w:rsidRPr="00BD0666">
        <w:t xml:space="preserve">How will the project aid the business </w:t>
      </w:r>
      <w:r w:rsidRPr="00BD0666">
        <w:br/>
        <w:t>during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17D5ED0C" w:rsidR="00213A1B" w:rsidRPr="008E5A63" w:rsidRDefault="008B00DF" w:rsidP="008E5A63">
      <w:pPr>
        <w:pStyle w:val="ListParagraph"/>
      </w:pPr>
      <w:r w:rsidRPr="008E5A63">
        <w:t xml:space="preserve">Successful applicants have </w:t>
      </w:r>
      <w:r w:rsidR="00652DF3">
        <w:t>4</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77777777" w:rsidR="008B00DF" w:rsidRPr="00BA7F79" w:rsidRDefault="008B00DF" w:rsidP="00BA7F79">
      <w:pPr>
        <w:pStyle w:val="BlueBoxSubheader"/>
      </w:pPr>
      <w:r w:rsidRPr="00BA7F79">
        <w:t xml:space="preserve">Drawdown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433370A5" w14:textId="77777777" w:rsidR="008B00DF" w:rsidRPr="008E5A63" w:rsidRDefault="008B00DF" w:rsidP="008E5A63">
      <w:pPr>
        <w:pStyle w:val="ListParagraph"/>
      </w:pPr>
      <w:r w:rsidRPr="008E5A63">
        <w:t>Declaration, completed and signed by supplier, briefly detailing the works carried out and indicating they have been completed and fully paid for. This should be submitted by the supplier directly to Local Enterprise Office (LEO).</w:t>
      </w:r>
    </w:p>
    <w:p w14:paraId="27755311" w14:textId="77777777" w:rsidR="008B00DF" w:rsidRPr="008E5A63" w:rsidRDefault="008B00DF" w:rsidP="008E5A63">
      <w:pPr>
        <w:pStyle w:val="ListParagraph"/>
      </w:pPr>
      <w:r w:rsidRPr="008E5A63">
        <w:t>Applicant/Client submits:</w:t>
      </w:r>
    </w:p>
    <w:p w14:paraId="5B0086F2" w14:textId="77777777" w:rsidR="008B00DF" w:rsidRPr="008E5A63" w:rsidRDefault="008B00DF" w:rsidP="008E5A63">
      <w:pPr>
        <w:pStyle w:val="ListParagraph"/>
      </w:pPr>
      <w:r w:rsidRPr="008E5A63">
        <w:t xml:space="preserve">Declaration of project completion </w:t>
      </w:r>
    </w:p>
    <w:p w14:paraId="3E45CE9A" w14:textId="77777777" w:rsidR="008B00DF" w:rsidRPr="008E5A63" w:rsidRDefault="008B00DF" w:rsidP="008E5A63">
      <w:pPr>
        <w:pStyle w:val="ListParagraph"/>
      </w:pPr>
      <w:r w:rsidRPr="008E5A63">
        <w:t>Original paid invoice(s) for the work completed from the supplier(s), with the evidence of supplier details e.g. Company Registration Office (CRO) details, or VAT details or evidence of tax compliance, or proof that the supplier is registered in the territory in which the supplier is located.</w:t>
      </w:r>
    </w:p>
    <w:p w14:paraId="1713B7E0" w14:textId="77777777" w:rsidR="008B00DF" w:rsidRPr="008E5A63" w:rsidRDefault="008B00DF" w:rsidP="008E5A63">
      <w:pPr>
        <w:pStyle w:val="ListParagraph"/>
      </w:pPr>
      <w:r w:rsidRPr="008E5A63">
        <w:t>Bank Statement(s) showing proof of payment to the supplier(s)</w:t>
      </w:r>
    </w:p>
    <w:p w14:paraId="6A81BC40" w14:textId="77777777" w:rsidR="008B00DF" w:rsidRPr="008E5A63" w:rsidRDefault="008B00DF" w:rsidP="008E5A63">
      <w:pPr>
        <w:pStyle w:val="ListParagraph"/>
      </w:pPr>
      <w:r w:rsidRPr="008E5A63">
        <w:t>Supplier receipts in respect of each component of work carried out.</w:t>
      </w:r>
    </w:p>
    <w:p w14:paraId="0E1FE614" w14:textId="77777777" w:rsidR="008B00DF" w:rsidRPr="008E5A63" w:rsidRDefault="008B00DF" w:rsidP="008E5A63">
      <w:pPr>
        <w:pStyle w:val="ListParagraph"/>
      </w:pPr>
      <w:r w:rsidRPr="008E5A63">
        <w:t>Evidence of tax compliance in respect of the applicant/client business</w:t>
      </w:r>
    </w:p>
    <w:p w14:paraId="78CA4648" w14:textId="77777777" w:rsidR="008B00DF" w:rsidRPr="008E5A63" w:rsidRDefault="008B00DF" w:rsidP="008E5A63">
      <w:pPr>
        <w:pStyle w:val="ListParagraph"/>
      </w:pPr>
      <w:r w:rsidRPr="008E5A63">
        <w:t>A copy of applicant/client CRO registration or other proof that the applicant/client business has been trading for at least 6 months.</w:t>
      </w:r>
    </w:p>
    <w:p w14:paraId="02F7412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DA87F3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Communications, Climate Action &amp; Environment or approved independent evaluators.</w:t>
      </w:r>
    </w:p>
    <w:p w14:paraId="142618E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aid which is banned by the EC Treaty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77AC9341"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is an initiative of the National Digital Strategy (Doing More with Digital National Digital Strategy for Ireland Phase 1 – Digital Engagement), developed and funded by the Department of Communications, Climate Action &amp; Environment on 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Communications, Climate Action &amp; Environment. </w:t>
      </w:r>
    </w:p>
    <w:p w14:paraId="7B4A767A" w14:textId="7F2FC5E8"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652DF3">
        <w:rPr>
          <w:rFonts w:cstheme="minorHAnsi"/>
          <w:color w:val="000000"/>
          <w:sz w:val="18"/>
          <w:szCs w:val="18"/>
          <w:lang w:val="en-GB"/>
        </w:rPr>
        <w:t>4</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Therefore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77777777" w:rsidR="006B7E37" w:rsidRPr="006B7E37" w:rsidRDefault="006B7E37" w:rsidP="006B7E37">
      <w:pPr>
        <w:pStyle w:val="BlueBoxSubheader"/>
      </w:pPr>
      <w:r w:rsidRPr="006B7E37">
        <w:t>TRADING ONLINE APPLICATION FORM 2020</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5AAC8A36" w14:textId="77777777" w:rsidR="006B7E37" w:rsidRPr="00C447BA" w:rsidRDefault="006B7E37" w:rsidP="00C447BA">
      <w:pPr>
        <w:rPr>
          <w:rFonts w:cstheme="minorHAnsi"/>
          <w:sz w:val="18"/>
          <w:szCs w:val="18"/>
          <w:lang w:val="en-GB"/>
        </w:rPr>
      </w:pPr>
      <w:r w:rsidRPr="000F389E">
        <w:rPr>
          <w:rFonts w:cstheme="minorHAnsi"/>
          <w:sz w:val="18"/>
          <w:szCs w:val="18"/>
          <w:highlight w:val="red"/>
          <w:lang w:val="en-GB"/>
        </w:rPr>
        <w:t xml:space="preserve">Please use the TAB key to move on to the next input box (SHIFT + TAB to move to the previous input box) </w:t>
      </w:r>
      <w:r w:rsidRPr="000F389E">
        <w:rPr>
          <w:rFonts w:cstheme="minorHAnsi"/>
          <w:sz w:val="18"/>
          <w:szCs w:val="18"/>
          <w:highlight w:val="red"/>
          <w:lang w:val="en-GB"/>
        </w:rPr>
        <w:br/>
        <w:t>and use the left mouse button to select Tick Boxes</w:t>
      </w:r>
    </w:p>
    <w:p w14:paraId="283F18B4" w14:textId="77777777" w:rsidR="006B7E37" w:rsidRPr="00C447BA" w:rsidRDefault="006B7E37" w:rsidP="00C447BA">
      <w:pPr>
        <w:rPr>
          <w:rFonts w:cstheme="minorHAnsi"/>
          <w:sz w:val="18"/>
          <w:szCs w:val="18"/>
          <w:lang w:val="en-GB"/>
        </w:rPr>
      </w:pPr>
    </w:p>
    <w:p w14:paraId="17A37820" w14:textId="7FADA703" w:rsidR="006B7E37" w:rsidRPr="00C447BA" w:rsidRDefault="00914A5A" w:rsidP="00C447BA">
      <w:pPr>
        <w:rPr>
          <w:rFonts w:cstheme="minorHAnsi"/>
          <w:sz w:val="18"/>
          <w:szCs w:val="18"/>
          <w:lang w:val="en-GB"/>
        </w:rPr>
      </w:pPr>
      <w:r>
        <w:rPr>
          <w:rFonts w:cstheme="minorHAnsi"/>
          <w:noProof/>
          <w:sz w:val="18"/>
          <w:szCs w:val="18"/>
          <w:lang w:val="en-GB"/>
        </w:rPr>
        <mc:AlternateContent>
          <mc:Choice Requires="wps">
            <w:drawing>
              <wp:anchor distT="0" distB="0" distL="114300" distR="114300" simplePos="0" relativeHeight="251659264" behindDoc="0" locked="0" layoutInCell="1" allowOverlap="1" wp14:anchorId="43ED15FA" wp14:editId="34453D13">
                <wp:simplePos x="0" y="0"/>
                <wp:positionH relativeFrom="column">
                  <wp:posOffset>3009900</wp:posOffset>
                </wp:positionH>
                <wp:positionV relativeFrom="paragraph">
                  <wp:posOffset>149225</wp:posOffset>
                </wp:positionV>
                <wp:extent cx="2628900" cy="419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628900" cy="419100"/>
                        </a:xfrm>
                        <a:prstGeom prst="rect">
                          <a:avLst/>
                        </a:prstGeom>
                        <a:solidFill>
                          <a:schemeClr val="lt1"/>
                        </a:solidFill>
                        <a:ln w="6350">
                          <a:solidFill>
                            <a:prstClr val="black"/>
                          </a:solidFill>
                        </a:ln>
                      </wps:spPr>
                      <wps:txbx>
                        <w:txbxContent>
                          <w:p w14:paraId="134294CA" w14:textId="77777777" w:rsidR="00914A5A" w:rsidRPr="00914A5A" w:rsidRDefault="00914A5A">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ED15FA" id="_x0000_t202" coordsize="21600,21600" o:spt="202" path="m,l,21600r21600,l21600,xe">
                <v:stroke joinstyle="miter"/>
                <v:path gradientshapeok="t" o:connecttype="rect"/>
              </v:shapetype>
              <v:shape id="Text Box 1" o:spid="_x0000_s1026" type="#_x0000_t202" style="position:absolute;margin-left:237pt;margin-top:11.75pt;width:207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" fillcolor="white [3201]" strokeweight=".5pt">
                <v:textbox>
                  <w:txbxContent>
                    <w:p w14:paraId="134294CA" w14:textId="77777777" w:rsidR="00914A5A" w:rsidRPr="00914A5A" w:rsidRDefault="00914A5A">
                      <w:pPr>
                        <w:rPr>
                          <w14:textOutline w14:w="9525" w14:cap="rnd" w14:cmpd="sng" w14:algn="ctr">
                            <w14:solidFill>
                              <w14:srgbClr w14:val="000000"/>
                            </w14:solidFill>
                            <w14:prstDash w14:val="solid"/>
                            <w14:bevel/>
                          </w14:textOutline>
                        </w:rPr>
                      </w:pPr>
                    </w:p>
                  </w:txbxContent>
                </v:textbox>
              </v:shape>
            </w:pict>
          </mc:Fallback>
        </mc:AlternateContent>
      </w:r>
      <w:r w:rsidR="006B7E37" w:rsidRPr="00C447BA">
        <w:rPr>
          <w:rFonts w:cstheme="minorHAnsi"/>
          <w:sz w:val="18"/>
          <w:szCs w:val="18"/>
          <w:lang w:val="en-GB"/>
        </w:rPr>
        <w:t>How did you hear about the Trading Online Voucher?</w:t>
      </w:r>
      <w:r>
        <w:rPr>
          <w:rFonts w:cstheme="minorHAnsi"/>
          <w:sz w:val="18"/>
          <w:szCs w:val="18"/>
          <w:lang w:val="en-GB"/>
        </w:rPr>
        <w:t xml:space="preserve">                     Have you attended a TOV Seminar? When?</w:t>
      </w:r>
    </w:p>
    <w:tbl>
      <w:tblPr>
        <w:tblStyle w:val="TableGrid"/>
        <w:tblW w:w="0" w:type="auto"/>
        <w:tblLook w:val="04A0" w:firstRow="1" w:lastRow="0" w:firstColumn="1" w:lastColumn="0" w:noHBand="0" w:noVBand="1"/>
      </w:tblPr>
      <w:tblGrid>
        <w:gridCol w:w="4077"/>
      </w:tblGrid>
      <w:tr w:rsidR="006B7E37" w:rsidRPr="00C447BA" w14:paraId="2C8CEF84" w14:textId="77777777" w:rsidTr="00914A5A">
        <w:trPr>
          <w:trHeight w:val="567"/>
        </w:trPr>
        <w:tc>
          <w:tcPr>
            <w:tcW w:w="4077" w:type="dxa"/>
            <w:shd w:val="clear" w:color="auto" w:fill="FFFFFF" w:themeFill="background1"/>
          </w:tcPr>
          <w:p w14:paraId="75442915" w14:textId="77777777" w:rsidR="006B7E37" w:rsidRPr="00C447BA" w:rsidRDefault="006B7E37" w:rsidP="00C447BA">
            <w:pPr>
              <w:rPr>
                <w:rFonts w:cstheme="minorHAnsi"/>
                <w:sz w:val="18"/>
                <w:szCs w:val="18"/>
                <w:lang w:val="en-GB"/>
              </w:rPr>
            </w:pPr>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375"/>
        <w:gridCol w:w="794"/>
        <w:gridCol w:w="3770"/>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77777777" w:rsidR="00FA6D47" w:rsidRPr="000F389E" w:rsidRDefault="00FA6D47" w:rsidP="00FA6D47">
            <w:pPr>
              <w:rPr>
                <w:rStyle w:val="Strong"/>
              </w:rPr>
            </w:pPr>
            <w:r w:rsidRPr="000F389E">
              <w:rPr>
                <w:rStyle w:val="Strong"/>
              </w:rPr>
              <w:t>CRO Number1:</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 xml:space="preserve">brochure site, </w:t>
            </w:r>
            <w:proofErr w:type="spellStart"/>
            <w:r w:rsidRPr="000F389E">
              <w:rPr>
                <w:rStyle w:val="Emphasis"/>
              </w:rPr>
              <w:t>shopify</w:t>
            </w:r>
            <w:proofErr w:type="spellEnd"/>
            <w:r w:rsidRPr="000F389E">
              <w:rPr>
                <w:rStyle w:val="Emphasis"/>
              </w:rPr>
              <w:t>,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4"/>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(i.e.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77777777" w:rsidR="001A3875" w:rsidRPr="001A3875" w:rsidRDefault="001A3875" w:rsidP="001A3875">
      <w:pPr>
        <w:rPr>
          <w:rStyle w:val="SubtleEmphasis"/>
        </w:rPr>
      </w:pPr>
      <w:r w:rsidRPr="001A3875">
        <w:rPr>
          <w:rStyle w:val="SubtleEmphasis"/>
        </w:rPr>
        <w:t xml:space="preserve">When you use a search engine to look for the product /services your company offers, </w:t>
      </w:r>
    </w:p>
    <w:p w14:paraId="62E60186" w14:textId="77777777"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export? Based on your target market and competitor analysis, how will this project help you </w:t>
      </w:r>
    </w:p>
    <w:p w14:paraId="398C8707" w14:textId="77777777" w:rsidR="00415E76" w:rsidRDefault="00415E76" w:rsidP="00415E76">
      <w:pPr>
        <w:rPr>
          <w:rStyle w:val="SubtleEmphasis"/>
        </w:rPr>
      </w:pPr>
      <w:r w:rsidRPr="00415E76">
        <w:rPr>
          <w:rStyle w:val="SubtleEmphasis"/>
        </w:rPr>
        <w:t>grow your revenue? Export potential? Gain back lost market share to existing online traders? How will the project aid the business during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4"/>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 SemiBold"/>
                <w:b/>
                <w:bCs/>
                <w:sz w:val="18"/>
                <w:szCs w:val="18"/>
              </w:rPr>
            </w:pPr>
            <w:r w:rsidRPr="007169A0">
              <w:rPr>
                <w:rFonts w:asciiTheme="minorHAnsi" w:hAnsiTheme="minorHAnsi" w:cs="Geogrotesque SemiBold"/>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01CE09EC" w14:textId="7777777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lastRenderedPageBreak/>
        <w:t>INDICATE PROJECT ELEMENTS FOR GRANT SUPPORT</w:t>
      </w:r>
    </w:p>
    <w:p w14:paraId="585F523D" w14:textId="77777777" w:rsidR="00440475" w:rsidRPr="00440475" w:rsidRDefault="00440475" w:rsidP="00440475">
      <w:pPr>
        <w:rPr>
          <w:rStyle w:val="SubtleEmphasis"/>
          <w:i w:val="0"/>
          <w:iCs w:val="0"/>
        </w:rPr>
      </w:pPr>
    </w:p>
    <w:p w14:paraId="5BE2CE25" w14:textId="77777777" w:rsidR="007169A0" w:rsidRPr="00440475" w:rsidRDefault="00440475" w:rsidP="00440475">
      <w:pPr>
        <w:rPr>
          <w:rStyle w:val="Strong"/>
          <w:sz w:val="22"/>
          <w:szCs w:val="22"/>
        </w:rPr>
      </w:pPr>
      <w:r w:rsidRPr="00440475">
        <w:rPr>
          <w:rStyle w:val="Strong"/>
          <w:sz w:val="22"/>
          <w:szCs w:val="22"/>
        </w:rPr>
        <w:t xml:space="preserve">The work you are seeking to have done by external service provider(s) </w:t>
      </w:r>
      <w:r>
        <w:rPr>
          <w:rStyle w:val="Strong"/>
          <w:sz w:val="22"/>
          <w:szCs w:val="22"/>
        </w:rPr>
        <w:br/>
      </w:r>
      <w:r w:rsidRPr="00440475">
        <w:rPr>
          <w:rStyle w:val="Strong"/>
          <w:sz w:val="22"/>
          <w:szCs w:val="22"/>
        </w:rPr>
        <w:t xml:space="preserve">will entail </w:t>
      </w:r>
      <w:r w:rsidRPr="00440475">
        <w:rPr>
          <w:rStyle w:val="Strong"/>
          <w:sz w:val="22"/>
          <w:szCs w:val="22"/>
          <w:highlight w:val="red"/>
        </w:rPr>
        <w:t>(Type an X in all that are applicable)</w:t>
      </w:r>
    </w:p>
    <w:p w14:paraId="270B4612" w14:textId="77777777" w:rsidR="00440475" w:rsidRDefault="00440475" w:rsidP="00440475">
      <w:pPr>
        <w:rPr>
          <w:rStyle w:val="Strong"/>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2"/>
        <w:gridCol w:w="1134"/>
        <w:gridCol w:w="1134"/>
      </w:tblGrid>
      <w:tr w:rsidR="00440475" w:rsidRPr="00440475" w14:paraId="0CD5B190" w14:textId="77777777" w:rsidTr="00440475">
        <w:trPr>
          <w:trHeight w:val="567"/>
        </w:trPr>
        <w:tc>
          <w:tcPr>
            <w:tcW w:w="6232" w:type="dxa"/>
            <w:tcBorders>
              <w:top w:val="nil"/>
              <w:bottom w:val="nil"/>
              <w:right w:val="nil"/>
            </w:tcBorders>
          </w:tcPr>
          <w:p w14:paraId="768BF834" w14:textId="77777777" w:rsidR="00440475" w:rsidRPr="008E4C92" w:rsidRDefault="00440475" w:rsidP="00440475">
            <w:pPr>
              <w:rPr>
                <w:rStyle w:val="Strong"/>
              </w:rPr>
            </w:pPr>
          </w:p>
        </w:tc>
        <w:tc>
          <w:tcPr>
            <w:tcW w:w="1134" w:type="dxa"/>
            <w:tcBorders>
              <w:top w:val="nil"/>
              <w:left w:val="nil"/>
              <w:bottom w:val="single" w:sz="4" w:space="0" w:color="auto"/>
              <w:right w:val="nil"/>
            </w:tcBorders>
            <w:shd w:val="clear" w:color="auto" w:fill="auto"/>
            <w:vAlign w:val="center"/>
          </w:tcPr>
          <w:p w14:paraId="72BDD0A8" w14:textId="77777777" w:rsidR="00440475" w:rsidRPr="008E4C92" w:rsidRDefault="00440475" w:rsidP="00440475">
            <w:pPr>
              <w:jc w:val="center"/>
              <w:rPr>
                <w:rStyle w:val="Strong"/>
              </w:rPr>
            </w:pPr>
            <w:r w:rsidRPr="008E4C92">
              <w:rPr>
                <w:rStyle w:val="Strong"/>
              </w:rPr>
              <w:t>Yes</w:t>
            </w:r>
          </w:p>
        </w:tc>
        <w:tc>
          <w:tcPr>
            <w:tcW w:w="1134" w:type="dxa"/>
            <w:tcBorders>
              <w:top w:val="nil"/>
              <w:left w:val="nil"/>
              <w:bottom w:val="single" w:sz="4" w:space="0" w:color="auto"/>
              <w:right w:val="nil"/>
            </w:tcBorders>
            <w:shd w:val="clear" w:color="auto" w:fill="auto"/>
            <w:vAlign w:val="center"/>
          </w:tcPr>
          <w:p w14:paraId="76FAC147" w14:textId="77777777" w:rsidR="00440475" w:rsidRPr="008E4C92" w:rsidRDefault="00440475" w:rsidP="00440475">
            <w:pPr>
              <w:jc w:val="center"/>
              <w:rPr>
                <w:rStyle w:val="Strong"/>
              </w:rPr>
            </w:pPr>
            <w:r w:rsidRPr="008E4C92">
              <w:rPr>
                <w:rStyle w:val="Strong"/>
              </w:rPr>
              <w:t>Unsure</w:t>
            </w:r>
          </w:p>
        </w:tc>
      </w:tr>
      <w:tr w:rsidR="00440475" w14:paraId="50BC7A25" w14:textId="77777777" w:rsidTr="00440475">
        <w:trPr>
          <w:trHeight w:val="567"/>
        </w:trPr>
        <w:tc>
          <w:tcPr>
            <w:tcW w:w="6232" w:type="dxa"/>
            <w:tcBorders>
              <w:top w:val="nil"/>
              <w:bottom w:val="nil"/>
              <w:right w:val="single" w:sz="4" w:space="0" w:color="auto"/>
            </w:tcBorders>
            <w:vAlign w:val="center"/>
          </w:tcPr>
          <w:p w14:paraId="7D09A305" w14:textId="77777777" w:rsidR="00440475" w:rsidRPr="008E4C92" w:rsidRDefault="00440475" w:rsidP="00440475">
            <w:pPr>
              <w:jc w:val="right"/>
              <w:rPr>
                <w:sz w:val="18"/>
                <w:szCs w:val="18"/>
              </w:rPr>
            </w:pPr>
            <w:r w:rsidRPr="008E4C92">
              <w:rPr>
                <w:sz w:val="18"/>
                <w:szCs w:val="18"/>
              </w:rPr>
              <w:t>IT Consultation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027B" w14:textId="77777777" w:rsidR="00440475" w:rsidRPr="008E4C92" w:rsidRDefault="00440475" w:rsidP="00440475">
            <w:pP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C18B3" w14:textId="77777777" w:rsidR="00440475" w:rsidRPr="008E4C92" w:rsidRDefault="00440475" w:rsidP="00440475">
            <w:pPr>
              <w:jc w:val="center"/>
              <w:rPr>
                <w:rStyle w:val="Strong"/>
              </w:rPr>
            </w:pPr>
          </w:p>
        </w:tc>
      </w:tr>
      <w:tr w:rsidR="00440475" w14:paraId="0BE6E6BD" w14:textId="77777777" w:rsidTr="00440475">
        <w:trPr>
          <w:trHeight w:val="567"/>
        </w:trPr>
        <w:tc>
          <w:tcPr>
            <w:tcW w:w="6232" w:type="dxa"/>
            <w:tcBorders>
              <w:top w:val="nil"/>
              <w:bottom w:val="nil"/>
              <w:right w:val="single" w:sz="4" w:space="0" w:color="auto"/>
            </w:tcBorders>
            <w:vAlign w:val="center"/>
          </w:tcPr>
          <w:p w14:paraId="69A6C597" w14:textId="77777777" w:rsidR="00440475" w:rsidRPr="008E4C92" w:rsidRDefault="00440475" w:rsidP="00440475">
            <w:pPr>
              <w:jc w:val="right"/>
              <w:rPr>
                <w:sz w:val="18"/>
                <w:szCs w:val="18"/>
              </w:rPr>
            </w:pPr>
            <w:r w:rsidRPr="008E4C92">
              <w:rPr>
                <w:sz w:val="18"/>
                <w:szCs w:val="18"/>
              </w:rPr>
              <w:t>Project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71E21"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9D85" w14:textId="77777777" w:rsidR="00440475" w:rsidRPr="008E4C92" w:rsidRDefault="00440475" w:rsidP="00440475">
            <w:pPr>
              <w:jc w:val="center"/>
              <w:rPr>
                <w:rStyle w:val="Strong"/>
              </w:rPr>
            </w:pPr>
          </w:p>
        </w:tc>
      </w:tr>
      <w:tr w:rsidR="00440475" w14:paraId="23DE72A0" w14:textId="77777777" w:rsidTr="00440475">
        <w:trPr>
          <w:trHeight w:val="567"/>
        </w:trPr>
        <w:tc>
          <w:tcPr>
            <w:tcW w:w="6232" w:type="dxa"/>
            <w:tcBorders>
              <w:top w:val="nil"/>
              <w:bottom w:val="nil"/>
              <w:right w:val="single" w:sz="4" w:space="0" w:color="auto"/>
            </w:tcBorders>
            <w:vAlign w:val="center"/>
          </w:tcPr>
          <w:p w14:paraId="342E97F5" w14:textId="77777777" w:rsidR="00440475" w:rsidRPr="008E4C92" w:rsidRDefault="00440475" w:rsidP="00440475">
            <w:pPr>
              <w:jc w:val="right"/>
              <w:rPr>
                <w:sz w:val="18"/>
                <w:szCs w:val="18"/>
              </w:rPr>
            </w:pPr>
            <w:r w:rsidRPr="008E4C92">
              <w:rPr>
                <w:sz w:val="18"/>
                <w:szCs w:val="18"/>
              </w:rPr>
              <w:t>New eCommerce site development (from scratch)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86DC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8CBC7" w14:textId="77777777" w:rsidR="00440475" w:rsidRPr="008E4C92" w:rsidRDefault="00440475" w:rsidP="00440475">
            <w:pPr>
              <w:jc w:val="center"/>
              <w:rPr>
                <w:rStyle w:val="Strong"/>
              </w:rPr>
            </w:pPr>
          </w:p>
        </w:tc>
      </w:tr>
      <w:tr w:rsidR="00440475" w14:paraId="2218945B" w14:textId="77777777" w:rsidTr="00440475">
        <w:trPr>
          <w:trHeight w:val="567"/>
        </w:trPr>
        <w:tc>
          <w:tcPr>
            <w:tcW w:w="6232" w:type="dxa"/>
            <w:tcBorders>
              <w:top w:val="nil"/>
              <w:bottom w:val="nil"/>
              <w:right w:val="single" w:sz="4" w:space="0" w:color="auto"/>
            </w:tcBorders>
            <w:vAlign w:val="center"/>
          </w:tcPr>
          <w:p w14:paraId="27E03C18" w14:textId="77777777" w:rsidR="00440475" w:rsidRPr="008E4C92" w:rsidRDefault="00440475" w:rsidP="00440475">
            <w:pPr>
              <w:jc w:val="right"/>
              <w:rPr>
                <w:sz w:val="18"/>
                <w:szCs w:val="18"/>
              </w:rPr>
            </w:pPr>
            <w:r w:rsidRPr="008E4C92">
              <w:rPr>
                <w:sz w:val="18"/>
                <w:szCs w:val="18"/>
              </w:rPr>
              <w:t>Upgrade of existing eCommerce 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E21A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D378A" w14:textId="77777777" w:rsidR="00440475" w:rsidRPr="008E4C92" w:rsidRDefault="00440475" w:rsidP="00440475">
            <w:pPr>
              <w:jc w:val="center"/>
              <w:rPr>
                <w:rStyle w:val="Strong"/>
              </w:rPr>
            </w:pPr>
          </w:p>
        </w:tc>
      </w:tr>
      <w:tr w:rsidR="00440475" w14:paraId="0BB8E8CC" w14:textId="77777777" w:rsidTr="00440475">
        <w:trPr>
          <w:trHeight w:val="567"/>
        </w:trPr>
        <w:tc>
          <w:tcPr>
            <w:tcW w:w="6232" w:type="dxa"/>
            <w:tcBorders>
              <w:top w:val="nil"/>
              <w:bottom w:val="nil"/>
              <w:right w:val="single" w:sz="4" w:space="0" w:color="auto"/>
            </w:tcBorders>
            <w:vAlign w:val="center"/>
          </w:tcPr>
          <w:p w14:paraId="24003E34" w14:textId="77777777" w:rsidR="00440475" w:rsidRPr="008E4C92" w:rsidRDefault="00440475" w:rsidP="00440475">
            <w:pPr>
              <w:jc w:val="right"/>
              <w:rPr>
                <w:sz w:val="18"/>
                <w:szCs w:val="18"/>
              </w:rPr>
            </w:pPr>
            <w:r w:rsidRPr="008E4C92">
              <w:rPr>
                <w:sz w:val="18"/>
                <w:szCs w:val="18"/>
              </w:rPr>
              <w:t xml:space="preserve">Content Management System – a computer program that </w:t>
            </w:r>
            <w:r w:rsidRPr="008E4C92">
              <w:rPr>
                <w:sz w:val="18"/>
                <w:szCs w:val="18"/>
              </w:rPr>
              <w:br/>
              <w:t xml:space="preserve">allows publishing, editing and modifying content as well </w:t>
            </w:r>
            <w:r w:rsidRPr="008E4C92">
              <w:rPr>
                <w:sz w:val="18"/>
                <w:szCs w:val="18"/>
              </w:rPr>
              <w:br/>
              <w:t>as maintenance from a central interface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F0DE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46B66" w14:textId="77777777" w:rsidR="00440475" w:rsidRPr="008E4C92" w:rsidRDefault="00440475" w:rsidP="00440475">
            <w:pPr>
              <w:jc w:val="center"/>
              <w:rPr>
                <w:rStyle w:val="Strong"/>
              </w:rPr>
            </w:pPr>
          </w:p>
        </w:tc>
      </w:tr>
      <w:tr w:rsidR="00440475" w14:paraId="1CC8290B" w14:textId="77777777" w:rsidTr="00440475">
        <w:trPr>
          <w:trHeight w:val="567"/>
        </w:trPr>
        <w:tc>
          <w:tcPr>
            <w:tcW w:w="6232" w:type="dxa"/>
            <w:tcBorders>
              <w:top w:val="nil"/>
              <w:bottom w:val="nil"/>
              <w:right w:val="single" w:sz="4" w:space="0" w:color="auto"/>
            </w:tcBorders>
            <w:vAlign w:val="center"/>
          </w:tcPr>
          <w:p w14:paraId="4FC78B30" w14:textId="77777777" w:rsidR="00440475" w:rsidRPr="008E4C92" w:rsidRDefault="00440475" w:rsidP="00440475">
            <w:pPr>
              <w:jc w:val="right"/>
              <w:rPr>
                <w:sz w:val="18"/>
                <w:szCs w:val="18"/>
              </w:rPr>
            </w:pPr>
            <w:r w:rsidRPr="008E4C92">
              <w:rPr>
                <w:sz w:val="18"/>
                <w:szCs w:val="18"/>
              </w:rPr>
              <w:t>Implementing an online payments or interactive booking system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3894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73926" w14:textId="77777777" w:rsidR="00440475" w:rsidRPr="008E4C92" w:rsidRDefault="00440475" w:rsidP="00440475">
            <w:pPr>
              <w:jc w:val="center"/>
              <w:rPr>
                <w:rStyle w:val="Strong"/>
              </w:rPr>
            </w:pPr>
          </w:p>
        </w:tc>
      </w:tr>
      <w:tr w:rsidR="00440475" w14:paraId="690A772B" w14:textId="77777777" w:rsidTr="00440475">
        <w:trPr>
          <w:trHeight w:val="567"/>
        </w:trPr>
        <w:tc>
          <w:tcPr>
            <w:tcW w:w="6232" w:type="dxa"/>
            <w:tcBorders>
              <w:top w:val="nil"/>
              <w:bottom w:val="nil"/>
              <w:right w:val="single" w:sz="4" w:space="0" w:color="auto"/>
            </w:tcBorders>
            <w:vAlign w:val="center"/>
          </w:tcPr>
          <w:p w14:paraId="45DB545A" w14:textId="77777777" w:rsidR="00440475" w:rsidRPr="008E4C92" w:rsidRDefault="00440475" w:rsidP="00440475">
            <w:pPr>
              <w:jc w:val="right"/>
              <w:rPr>
                <w:sz w:val="18"/>
                <w:szCs w:val="18"/>
              </w:rPr>
            </w:pPr>
            <w:r w:rsidRPr="008E4C92">
              <w:rPr>
                <w:sz w:val="18"/>
                <w:szCs w:val="18"/>
              </w:rPr>
              <w:t xml:space="preserve">App development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FD3DF"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B6F3" w14:textId="77777777" w:rsidR="00440475" w:rsidRPr="008E4C92" w:rsidRDefault="00440475" w:rsidP="00440475">
            <w:pPr>
              <w:jc w:val="center"/>
              <w:rPr>
                <w:rStyle w:val="Strong"/>
              </w:rPr>
            </w:pPr>
          </w:p>
        </w:tc>
      </w:tr>
      <w:tr w:rsidR="00440475" w14:paraId="7894E1E0" w14:textId="77777777" w:rsidTr="00440475">
        <w:trPr>
          <w:trHeight w:val="567"/>
        </w:trPr>
        <w:tc>
          <w:tcPr>
            <w:tcW w:w="6232" w:type="dxa"/>
            <w:tcBorders>
              <w:top w:val="nil"/>
              <w:bottom w:val="nil"/>
              <w:right w:val="single" w:sz="4" w:space="0" w:color="auto"/>
            </w:tcBorders>
            <w:vAlign w:val="center"/>
          </w:tcPr>
          <w:p w14:paraId="518AA63B" w14:textId="77777777" w:rsidR="00440475" w:rsidRPr="008E4C92" w:rsidRDefault="00440475" w:rsidP="00440475">
            <w:pPr>
              <w:jc w:val="right"/>
              <w:rPr>
                <w:sz w:val="18"/>
                <w:szCs w:val="18"/>
              </w:rPr>
            </w:pPr>
            <w:r w:rsidRPr="008E4C92">
              <w:rPr>
                <w:sz w:val="18"/>
                <w:szCs w:val="18"/>
              </w:rPr>
              <w:t xml:space="preserve">Development of a digital marketing strategy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7F7B4"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69F29" w14:textId="77777777" w:rsidR="00440475" w:rsidRPr="008E4C92" w:rsidRDefault="00440475" w:rsidP="00440475">
            <w:pPr>
              <w:jc w:val="center"/>
              <w:rPr>
                <w:rStyle w:val="Strong"/>
              </w:rPr>
            </w:pPr>
          </w:p>
        </w:tc>
      </w:tr>
      <w:tr w:rsidR="00440475" w14:paraId="2B088760" w14:textId="77777777" w:rsidTr="00440475">
        <w:trPr>
          <w:trHeight w:val="567"/>
        </w:trPr>
        <w:tc>
          <w:tcPr>
            <w:tcW w:w="6232" w:type="dxa"/>
            <w:tcBorders>
              <w:top w:val="nil"/>
              <w:bottom w:val="nil"/>
              <w:right w:val="single" w:sz="4" w:space="0" w:color="auto"/>
            </w:tcBorders>
            <w:vAlign w:val="center"/>
          </w:tcPr>
          <w:p w14:paraId="02AA437E" w14:textId="77777777" w:rsidR="00440475" w:rsidRPr="008E4C92" w:rsidRDefault="00440475" w:rsidP="00440475">
            <w:pPr>
              <w:jc w:val="right"/>
              <w:rPr>
                <w:sz w:val="18"/>
                <w:szCs w:val="18"/>
              </w:rPr>
            </w:pPr>
            <w:r w:rsidRPr="008E4C92">
              <w:rPr>
                <w:sz w:val="18"/>
                <w:szCs w:val="18"/>
              </w:rPr>
              <w:t>Subscriptions to low cost online retail platform solutions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BE8A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92B21" w14:textId="77777777" w:rsidR="00440475" w:rsidRPr="008E4C92" w:rsidRDefault="00440475" w:rsidP="00440475">
            <w:pPr>
              <w:jc w:val="center"/>
              <w:rPr>
                <w:rStyle w:val="Strong"/>
              </w:rPr>
            </w:pPr>
          </w:p>
        </w:tc>
      </w:tr>
      <w:tr w:rsidR="00440475" w14:paraId="270F64D4" w14:textId="77777777" w:rsidTr="0070605B">
        <w:trPr>
          <w:trHeight w:val="851"/>
        </w:trPr>
        <w:tc>
          <w:tcPr>
            <w:tcW w:w="6232" w:type="dxa"/>
            <w:tcBorders>
              <w:top w:val="nil"/>
              <w:bottom w:val="nil"/>
              <w:right w:val="single" w:sz="4" w:space="0" w:color="auto"/>
            </w:tcBorders>
            <w:vAlign w:val="center"/>
          </w:tcPr>
          <w:p w14:paraId="013E476B" w14:textId="3BD8A5D1" w:rsidR="00440475" w:rsidRPr="008E4C92" w:rsidRDefault="00440475" w:rsidP="0003665D">
            <w:pPr>
              <w:jc w:val="right"/>
              <w:rPr>
                <w:rStyle w:val="BODYgeneralnote"/>
                <w:rFonts w:asciiTheme="minorHAnsi" w:hAnsiTheme="minorHAnsi"/>
              </w:rPr>
            </w:pPr>
            <w:r w:rsidRPr="008E4C92">
              <w:rPr>
                <w:sz w:val="18"/>
                <w:szCs w:val="18"/>
              </w:rPr>
              <w:t>Online advertising</w:t>
            </w:r>
            <w:r w:rsidR="0003665D">
              <w:rPr>
                <w:sz w:val="18"/>
                <w:szCs w:val="18"/>
              </w:rPr>
              <w:t xml:space="preserve"> </w:t>
            </w:r>
            <w:r w:rsidR="0003665D">
              <w:rPr>
                <w:rStyle w:val="BODYgeneralnote"/>
                <w:rFonts w:asciiTheme="minorHAnsi" w:hAnsiTheme="minorHAnsi"/>
              </w:rPr>
              <w:t>(P</w:t>
            </w:r>
            <w:r w:rsidRPr="008E4C92">
              <w:rPr>
                <w:rStyle w:val="BODYgeneralnote"/>
                <w:rFonts w:asciiTheme="minorHAnsi" w:hAnsiTheme="minorHAnsi"/>
              </w:rPr>
              <w:t xml:space="preserve">urchase of online advertising cannot </w:t>
            </w:r>
            <w:r w:rsidRPr="008E4C92">
              <w:rPr>
                <w:rStyle w:val="BODYgeneralnote"/>
                <w:rFonts w:asciiTheme="minorHAnsi" w:hAnsiTheme="minorHAnsi"/>
              </w:rPr>
              <w:br/>
              <w:t xml:space="preserve">make up any more than 30% of all other approved Voucher </w:t>
            </w:r>
            <w:r w:rsidRPr="008E4C92">
              <w:rPr>
                <w:rStyle w:val="BODYgeneralnote"/>
                <w:rFonts w:asciiTheme="minorHAnsi" w:hAnsiTheme="minorHAnsi"/>
              </w:rPr>
              <w:br/>
              <w:t>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689AB"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C4EFF" w14:textId="77777777" w:rsidR="00440475" w:rsidRPr="008E4C92" w:rsidRDefault="00440475" w:rsidP="00440475">
            <w:pPr>
              <w:jc w:val="center"/>
              <w:rPr>
                <w:rStyle w:val="Strong"/>
              </w:rPr>
            </w:pPr>
          </w:p>
        </w:tc>
      </w:tr>
      <w:tr w:rsidR="00440475" w14:paraId="208F8C2F" w14:textId="77777777" w:rsidTr="0070605B">
        <w:trPr>
          <w:trHeight w:val="851"/>
        </w:trPr>
        <w:tc>
          <w:tcPr>
            <w:tcW w:w="6232" w:type="dxa"/>
            <w:tcBorders>
              <w:top w:val="nil"/>
              <w:bottom w:val="nil"/>
              <w:right w:val="single" w:sz="4" w:space="0" w:color="auto"/>
            </w:tcBorders>
            <w:vAlign w:val="center"/>
          </w:tcPr>
          <w:p w14:paraId="149BEAD7" w14:textId="3902ABA8" w:rsidR="00440475" w:rsidRPr="008E4C92" w:rsidRDefault="00440475" w:rsidP="0003665D">
            <w:pPr>
              <w:jc w:val="right"/>
              <w:rPr>
                <w:rStyle w:val="BODYgeneralnote"/>
                <w:rFonts w:asciiTheme="minorHAnsi" w:hAnsiTheme="minorHAnsi"/>
              </w:rPr>
            </w:pPr>
            <w:r w:rsidRPr="008E4C92">
              <w:rPr>
                <w:sz w:val="18"/>
                <w:szCs w:val="18"/>
              </w:rPr>
              <w:t>Profe</w:t>
            </w:r>
            <w:r w:rsidR="0003665D">
              <w:rPr>
                <w:sz w:val="18"/>
                <w:szCs w:val="18"/>
              </w:rPr>
              <w:t xml:space="preserve">ssional photography for website </w:t>
            </w:r>
            <w:r w:rsidR="0003665D">
              <w:rPr>
                <w:rStyle w:val="BODYgeneralnote"/>
                <w:rFonts w:asciiTheme="minorHAnsi" w:hAnsiTheme="minorHAnsi"/>
              </w:rPr>
              <w:t>(P</w:t>
            </w:r>
            <w:r w:rsidRPr="008E4C92">
              <w:rPr>
                <w:rStyle w:val="BODYgeneralnote"/>
                <w:rFonts w:asciiTheme="minorHAnsi" w:hAnsiTheme="minorHAnsi"/>
              </w:rPr>
              <w:t>urchase of professional photography services cannot make up any more than 80% of all other approved Voucher 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FB1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A787" w14:textId="77777777" w:rsidR="00440475" w:rsidRPr="008E4C92" w:rsidRDefault="00440475" w:rsidP="00440475">
            <w:pPr>
              <w:jc w:val="center"/>
              <w:rPr>
                <w:rStyle w:val="Strong"/>
              </w:rPr>
            </w:pPr>
          </w:p>
        </w:tc>
      </w:tr>
      <w:tr w:rsidR="00440475" w14:paraId="4B9F6799" w14:textId="77777777" w:rsidTr="00440475">
        <w:trPr>
          <w:trHeight w:val="567"/>
        </w:trPr>
        <w:tc>
          <w:tcPr>
            <w:tcW w:w="6232" w:type="dxa"/>
            <w:tcBorders>
              <w:top w:val="nil"/>
              <w:bottom w:val="nil"/>
              <w:right w:val="single" w:sz="4" w:space="0" w:color="auto"/>
            </w:tcBorders>
            <w:vAlign w:val="center"/>
          </w:tcPr>
          <w:p w14:paraId="3E01AC02" w14:textId="77777777" w:rsidR="00440475" w:rsidRPr="008E4C92" w:rsidRDefault="00440475" w:rsidP="00440475">
            <w:pPr>
              <w:jc w:val="right"/>
              <w:rPr>
                <w:sz w:val="18"/>
                <w:szCs w:val="18"/>
              </w:rPr>
            </w:pPr>
            <w:r w:rsidRPr="008E4C92">
              <w:rPr>
                <w:sz w:val="18"/>
                <w:szCs w:val="18"/>
              </w:rPr>
              <w:t>Training specific to the establishment of trading online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0A6C3"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A5F1C" w14:textId="77777777" w:rsidR="00440475" w:rsidRPr="008E4C92" w:rsidRDefault="00440475" w:rsidP="00440475">
            <w:pPr>
              <w:jc w:val="center"/>
              <w:rPr>
                <w:rStyle w:val="Strong"/>
              </w:rPr>
            </w:pPr>
          </w:p>
        </w:tc>
      </w:tr>
      <w:tr w:rsidR="00440475" w14:paraId="1B87C10F" w14:textId="77777777" w:rsidTr="00440475">
        <w:trPr>
          <w:trHeight w:val="567"/>
        </w:trPr>
        <w:tc>
          <w:tcPr>
            <w:tcW w:w="6232" w:type="dxa"/>
            <w:tcBorders>
              <w:top w:val="nil"/>
              <w:bottom w:val="nil"/>
              <w:right w:val="single" w:sz="4" w:space="0" w:color="auto"/>
            </w:tcBorders>
            <w:vAlign w:val="center"/>
          </w:tcPr>
          <w:p w14:paraId="3D563BCA" w14:textId="77777777" w:rsidR="00440475" w:rsidRPr="008E4C92" w:rsidRDefault="00440475" w:rsidP="00440475">
            <w:pPr>
              <w:jc w:val="right"/>
              <w:rPr>
                <w:sz w:val="18"/>
                <w:szCs w:val="18"/>
              </w:rPr>
            </w:pPr>
            <w:r w:rsidRPr="008E4C92">
              <w:rPr>
                <w:sz w:val="18"/>
                <w:szCs w:val="18"/>
              </w:rPr>
              <w:t>Copy (written or graphic content) for website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07AB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9401" w14:textId="77777777" w:rsidR="00440475" w:rsidRPr="008E4C92" w:rsidRDefault="00440475" w:rsidP="00440475">
            <w:pPr>
              <w:jc w:val="center"/>
              <w:rPr>
                <w:rStyle w:val="Strong"/>
              </w:rPr>
            </w:pPr>
          </w:p>
        </w:tc>
      </w:tr>
      <w:tr w:rsidR="00440475" w14:paraId="243913CE" w14:textId="77777777" w:rsidTr="0070605B">
        <w:trPr>
          <w:trHeight w:val="851"/>
        </w:trPr>
        <w:tc>
          <w:tcPr>
            <w:tcW w:w="6232" w:type="dxa"/>
            <w:tcBorders>
              <w:top w:val="nil"/>
              <w:bottom w:val="nil"/>
              <w:right w:val="single" w:sz="4" w:space="0" w:color="auto"/>
            </w:tcBorders>
            <w:vAlign w:val="center"/>
          </w:tcPr>
          <w:p w14:paraId="420615FF" w14:textId="77777777" w:rsidR="00440475" w:rsidRPr="008E4C92" w:rsidRDefault="00440475" w:rsidP="00440475">
            <w:pPr>
              <w:jc w:val="right"/>
              <w:rPr>
                <w:sz w:val="18"/>
                <w:szCs w:val="18"/>
              </w:rPr>
            </w:pPr>
            <w:r w:rsidRPr="008E4C92">
              <w:rPr>
                <w:sz w:val="18"/>
                <w:szCs w:val="18"/>
              </w:rPr>
              <w:t xml:space="preserve">Search Engine Optimisation (SEO) services </w:t>
            </w:r>
            <w:r w:rsidRPr="008E4C92">
              <w:rPr>
                <w:sz w:val="18"/>
                <w:szCs w:val="18"/>
              </w:rPr>
              <w:br/>
              <w:t xml:space="preserve">– process of optimizing the visibility of a website or a </w:t>
            </w:r>
            <w:r w:rsidRPr="008E4C92">
              <w:rPr>
                <w:sz w:val="18"/>
                <w:szCs w:val="18"/>
              </w:rPr>
              <w:br/>
              <w:t>web page in a search engine’s organic search results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69E4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3881A" w14:textId="77777777" w:rsidR="00440475" w:rsidRPr="008E4C92" w:rsidRDefault="00440475" w:rsidP="00440475">
            <w:pPr>
              <w:jc w:val="center"/>
              <w:rPr>
                <w:rStyle w:val="Strong"/>
              </w:rPr>
            </w:pPr>
          </w:p>
        </w:tc>
      </w:tr>
      <w:tr w:rsidR="00440475" w14:paraId="5C11045B" w14:textId="77777777" w:rsidTr="0070605B">
        <w:trPr>
          <w:trHeight w:val="851"/>
        </w:trPr>
        <w:tc>
          <w:tcPr>
            <w:tcW w:w="6232" w:type="dxa"/>
            <w:tcBorders>
              <w:top w:val="nil"/>
              <w:bottom w:val="nil"/>
              <w:right w:val="single" w:sz="4" w:space="0" w:color="auto"/>
            </w:tcBorders>
            <w:vAlign w:val="center"/>
          </w:tcPr>
          <w:p w14:paraId="3CB98ED1" w14:textId="77777777" w:rsidR="00440475" w:rsidRPr="008E4C92" w:rsidRDefault="00440475" w:rsidP="00440475">
            <w:pPr>
              <w:jc w:val="right"/>
              <w:rPr>
                <w:sz w:val="18"/>
                <w:szCs w:val="18"/>
              </w:rPr>
            </w:pPr>
            <w:r w:rsidRPr="008E4C92">
              <w:rPr>
                <w:sz w:val="18"/>
                <w:szCs w:val="18"/>
              </w:rPr>
              <w:t xml:space="preserve">Analysis of existing site analytics – analysing web data </w:t>
            </w:r>
            <w:r w:rsidRPr="008E4C92">
              <w:rPr>
                <w:sz w:val="18"/>
                <w:szCs w:val="18"/>
              </w:rPr>
              <w:br/>
              <w:t xml:space="preserve">for purposes of understanding and optimizing web usage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8BE9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5934F" w14:textId="77777777" w:rsidR="00440475" w:rsidRPr="008E4C92" w:rsidRDefault="00440475" w:rsidP="00440475">
            <w:pPr>
              <w:jc w:val="center"/>
              <w:rPr>
                <w:rStyle w:val="Strong"/>
              </w:rPr>
            </w:pPr>
          </w:p>
        </w:tc>
      </w:tr>
      <w:tr w:rsidR="00440475" w14:paraId="3029ADE6" w14:textId="77777777" w:rsidTr="00440475">
        <w:trPr>
          <w:trHeight w:val="567"/>
        </w:trPr>
        <w:tc>
          <w:tcPr>
            <w:tcW w:w="6232" w:type="dxa"/>
            <w:tcBorders>
              <w:top w:val="nil"/>
              <w:bottom w:val="nil"/>
              <w:right w:val="single" w:sz="4" w:space="0" w:color="auto"/>
            </w:tcBorders>
            <w:vAlign w:val="center"/>
          </w:tcPr>
          <w:p w14:paraId="13E0FBEA" w14:textId="77777777" w:rsidR="00440475" w:rsidRPr="008E4C92" w:rsidRDefault="00440475" w:rsidP="00440475">
            <w:pPr>
              <w:jc w:val="right"/>
              <w:rPr>
                <w:sz w:val="18"/>
                <w:szCs w:val="18"/>
              </w:rPr>
            </w:pPr>
            <w:r w:rsidRPr="008E4C92">
              <w:rPr>
                <w:sz w:val="18"/>
                <w:szCs w:val="18"/>
              </w:rPr>
              <w:t>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D063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44D64" w14:textId="77777777" w:rsidR="00440475" w:rsidRPr="008E4C92" w:rsidRDefault="00440475" w:rsidP="00440475">
            <w:pPr>
              <w:jc w:val="center"/>
              <w:rPr>
                <w:rStyle w:val="Strong"/>
              </w:rPr>
            </w:pPr>
          </w:p>
        </w:tc>
      </w:tr>
    </w:tbl>
    <w:p w14:paraId="4A012FB7" w14:textId="77777777" w:rsidR="00440475" w:rsidRDefault="00440475" w:rsidP="00440475">
      <w:pPr>
        <w:rPr>
          <w:rStyle w:val="Strong"/>
        </w:rPr>
      </w:pPr>
    </w:p>
    <w:p w14:paraId="2A904D2F" w14:textId="77777777" w:rsidR="008E4C92" w:rsidRDefault="008E4C92">
      <w:pPr>
        <w:rPr>
          <w:rStyle w:val="Strong"/>
        </w:rPr>
      </w:pPr>
      <w:r>
        <w:rPr>
          <w:rStyle w:val="Strong"/>
        </w:rPr>
        <w:br w:type="page"/>
      </w:r>
    </w:p>
    <w:p w14:paraId="65502CCD" w14:textId="77777777" w:rsidR="001812BD" w:rsidRDefault="001812BD" w:rsidP="006D7FB0">
      <w:pPr>
        <w:pStyle w:val="Heading3"/>
        <w:rPr>
          <w:rStyle w:val="Strong"/>
          <w:rFonts w:asciiTheme="minorHAnsi" w:hAnsiTheme="minorHAnsi"/>
          <w:b/>
          <w:bCs/>
          <w:color w:val="00B0F0"/>
          <w:sz w:val="28"/>
          <w:szCs w:val="28"/>
        </w:rPr>
      </w:pPr>
    </w:p>
    <w:p w14:paraId="7CEDC569" w14:textId="55D84808"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48BB35F8" w14:textId="77777777" w:rsidR="006D7FB0" w:rsidRPr="006D7FB0" w:rsidRDefault="006D7FB0" w:rsidP="006D7FB0">
      <w:pPr>
        <w:rPr>
          <w:rStyle w:val="Strong"/>
        </w:rPr>
      </w:pPr>
    </w:p>
    <w:p w14:paraId="5112496E" w14:textId="77777777" w:rsidR="006D7FB0" w:rsidRPr="006D7FB0" w:rsidRDefault="006D7FB0" w:rsidP="006D7FB0">
      <w:pPr>
        <w:rPr>
          <w:rStyle w:val="Strong"/>
        </w:rPr>
      </w:pPr>
      <w:r w:rsidRPr="006D7FB0">
        <w:rPr>
          <w:rStyle w:val="Strong"/>
        </w:rPr>
        <w:t>Trading Online Expenditure</w:t>
      </w:r>
    </w:p>
    <w:p w14:paraId="4597CEBD" w14:textId="77777777" w:rsidR="006D7FB0" w:rsidRPr="006D7FB0" w:rsidRDefault="006D7FB0" w:rsidP="006D7FB0">
      <w:pPr>
        <w:rPr>
          <w:rStyle w:val="Strong"/>
        </w:rPr>
      </w:pPr>
    </w:p>
    <w:p w14:paraId="7C43186E" w14:textId="4BCDD84D" w:rsidR="006D7FB0" w:rsidRDefault="006D7FB0" w:rsidP="006D7FB0">
      <w:pPr>
        <w:rPr>
          <w:rStyle w:val="Strong"/>
        </w:rPr>
      </w:pPr>
      <w:r w:rsidRPr="006D7FB0">
        <w:rPr>
          <w:rStyle w:val="Strong"/>
        </w:rPr>
        <w:t>Please note: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7666C">
        <w:trPr>
          <w:trHeight w:val="85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7666C">
        <w:trPr>
          <w:trHeight w:val="567"/>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7666C">
        <w:trPr>
          <w:trHeight w:val="567"/>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7C3DA545"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1E6DF4CC"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Declaration, completed and signed by supplier(s), submitted by the supplier(s) directly to the LEO</w:t>
      </w:r>
    </w:p>
    <w:p w14:paraId="7B550442"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Applicant Declaration of completed works</w:t>
      </w:r>
    </w:p>
    <w:p w14:paraId="07914321"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Copy of CRO registration for applicant business, and proof of trading for at least 6 months.</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A1A437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Original Invoice(s) from the supplier(s) for work undertaken, with evidence of supplier details e.g. CRO or VAT details, or evidence of tax compliance or proof of registration in territory in which it’s located.</w:t>
      </w:r>
    </w:p>
    <w:p w14:paraId="1C9AAF74"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Bank statement(s) showing proof of payment from the client company to supplier(s)</w:t>
      </w:r>
    </w:p>
    <w:p w14:paraId="7549C7B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Supplier receipts for each component of work carried out</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5954"/>
        <w:gridCol w:w="1838"/>
        <w:gridCol w:w="1218"/>
      </w:tblGrid>
      <w:tr w:rsidR="00883B39" w:rsidRPr="00883B39" w14:paraId="47D35A5C" w14:textId="77777777" w:rsidTr="0040093D">
        <w:tc>
          <w:tcPr>
            <w:tcW w:w="5954" w:type="dxa"/>
            <w:tcBorders>
              <w:top w:val="nil"/>
              <w:left w:val="nil"/>
              <w:bottom w:val="nil"/>
              <w:right w:val="nil"/>
            </w:tcBorders>
          </w:tcPr>
          <w:p w14:paraId="24D7DDA8" w14:textId="77777777" w:rsidR="00883B39" w:rsidRPr="00883B39" w:rsidRDefault="00883B39" w:rsidP="00883B39">
            <w:pPr>
              <w:ind w:left="360"/>
              <w:rPr>
                <w:b/>
                <w:bCs/>
              </w:rPr>
            </w:pPr>
            <w:r w:rsidRPr="00883B39">
              <w:rPr>
                <w:b/>
                <w:bCs/>
              </w:rPr>
              <w:t>No.</w:t>
            </w:r>
            <w:r w:rsidRPr="00883B39">
              <w:rPr>
                <w:b/>
                <w:bCs/>
              </w:rPr>
              <w:tab/>
              <w:t>Key Terms of this Scheme</w:t>
            </w:r>
          </w:p>
        </w:tc>
        <w:tc>
          <w:tcPr>
            <w:tcW w:w="3056" w:type="dxa"/>
            <w:gridSpan w:val="2"/>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4536A9">
        <w:trPr>
          <w:trHeight w:val="528"/>
        </w:trPr>
        <w:tc>
          <w:tcPr>
            <w:tcW w:w="7792" w:type="dxa"/>
            <w:gridSpan w:val="2"/>
            <w:vMerge w:val="restart"/>
            <w:tcBorders>
              <w:top w:val="nil"/>
              <w:left w:val="nil"/>
              <w:right w:val="single" w:sz="4" w:space="0" w:color="auto"/>
            </w:tcBorders>
          </w:tcPr>
          <w:p w14:paraId="123E660C" w14:textId="77777777" w:rsidR="004536A9" w:rsidRPr="00883B39" w:rsidRDefault="004536A9" w:rsidP="00CC645F">
            <w:pPr>
              <w:pStyle w:val="ListParagraph"/>
              <w:numPr>
                <w:ilvl w:val="0"/>
                <w:numId w:val="11"/>
              </w:numPr>
              <w:spacing w:line="276" w:lineRule="auto"/>
              <w:ind w:left="360"/>
            </w:pPr>
            <w:r w:rsidRPr="00883B39">
              <w:t>Vouchers will be available to a maximum value of €2,500 or 90% of eligible expenditure, exclusive of VAT, whichever is the lesser.</w:t>
            </w:r>
            <w:r>
              <w:br/>
            </w:r>
          </w:p>
          <w:p w14:paraId="7EDDA00A" w14:textId="7777777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10%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7777777" w:rsidR="004536A9" w:rsidRPr="00883B39" w:rsidRDefault="004536A9" w:rsidP="00CC645F">
            <w:pPr>
              <w:pStyle w:val="ListParagraph"/>
              <w:numPr>
                <w:ilvl w:val="0"/>
                <w:numId w:val="15"/>
              </w:numPr>
              <w:spacing w:line="276" w:lineRule="auto"/>
              <w:ind w:left="720"/>
            </w:pPr>
            <w:r w:rsidRPr="00883B39">
              <w:t>a copy of a quotation from 3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77777777" w:rsidR="004536A9" w:rsidRPr="006836A7" w:rsidRDefault="004536A9" w:rsidP="00CC645F">
            <w:pPr>
              <w:spacing w:line="276" w:lineRule="auto"/>
              <w:ind w:left="360"/>
              <w:rPr>
                <w:b/>
                <w:bCs/>
                <w:sz w:val="18"/>
                <w:szCs w:val="18"/>
              </w:rPr>
            </w:pPr>
            <w:r w:rsidRPr="006836A7">
              <w:rPr>
                <w:b/>
                <w:bCs/>
                <w:sz w:val="18"/>
                <w:szCs w:val="18"/>
              </w:rPr>
              <w:t>*Where 3 quotes for a particular product/service is not possible or overly burdensome in the case of multiple project components, the requirement for 3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4536A9">
        <w:trPr>
          <w:trHeight w:val="549"/>
        </w:trPr>
        <w:tc>
          <w:tcPr>
            <w:tcW w:w="7792" w:type="dxa"/>
            <w:gridSpan w:val="2"/>
            <w:vMerge/>
            <w:tcBorders>
              <w:left w:val="nil"/>
              <w:right w:val="single" w:sz="4" w:space="0" w:color="auto"/>
            </w:tcBorders>
          </w:tcPr>
          <w:p w14:paraId="70C84F5D"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4536A9">
        <w:trPr>
          <w:trHeight w:val="131"/>
        </w:trPr>
        <w:tc>
          <w:tcPr>
            <w:tcW w:w="7792" w:type="dxa"/>
            <w:gridSpan w:val="2"/>
            <w:vMerge/>
            <w:tcBorders>
              <w:left w:val="nil"/>
              <w:right w:val="nil"/>
            </w:tcBorders>
          </w:tcPr>
          <w:p w14:paraId="238171EB"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4536A9">
        <w:trPr>
          <w:trHeight w:val="433"/>
        </w:trPr>
        <w:tc>
          <w:tcPr>
            <w:tcW w:w="7792" w:type="dxa"/>
            <w:gridSpan w:val="2"/>
            <w:vMerge/>
            <w:tcBorders>
              <w:left w:val="nil"/>
              <w:right w:val="single" w:sz="4" w:space="0" w:color="auto"/>
            </w:tcBorders>
          </w:tcPr>
          <w:p w14:paraId="45275FE2"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4536A9">
        <w:trPr>
          <w:trHeight w:val="555"/>
        </w:trPr>
        <w:tc>
          <w:tcPr>
            <w:tcW w:w="7792" w:type="dxa"/>
            <w:gridSpan w:val="2"/>
            <w:vMerge/>
            <w:tcBorders>
              <w:left w:val="nil"/>
              <w:right w:val="single" w:sz="4" w:space="0" w:color="auto"/>
            </w:tcBorders>
          </w:tcPr>
          <w:p w14:paraId="33ACF32C"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4536A9">
        <w:trPr>
          <w:trHeight w:val="3823"/>
        </w:trPr>
        <w:tc>
          <w:tcPr>
            <w:tcW w:w="7792" w:type="dxa"/>
            <w:gridSpan w:val="2"/>
            <w:vMerge/>
            <w:tcBorders>
              <w:left w:val="nil"/>
              <w:right w:val="nil"/>
            </w:tcBorders>
          </w:tcPr>
          <w:p w14:paraId="13CF16E0"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4536A9">
        <w:trPr>
          <w:trHeight w:val="561"/>
        </w:trPr>
        <w:tc>
          <w:tcPr>
            <w:tcW w:w="7792" w:type="dxa"/>
            <w:gridSpan w:val="2"/>
            <w:vMerge/>
            <w:tcBorders>
              <w:left w:val="nil"/>
              <w:right w:val="single" w:sz="4" w:space="0" w:color="auto"/>
            </w:tcBorders>
          </w:tcPr>
          <w:p w14:paraId="0FB239B7"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4536A9">
        <w:trPr>
          <w:trHeight w:val="3234"/>
        </w:trPr>
        <w:tc>
          <w:tcPr>
            <w:tcW w:w="7792" w:type="dxa"/>
            <w:gridSpan w:val="2"/>
            <w:vMerge/>
            <w:tcBorders>
              <w:left w:val="nil"/>
              <w:right w:val="nil"/>
            </w:tcBorders>
          </w:tcPr>
          <w:p w14:paraId="2039B98C" w14:textId="77777777" w:rsidR="004536A9" w:rsidRDefault="004536A9" w:rsidP="00883B39">
            <w:pPr>
              <w:rPr>
                <w:lang w:val="en-GB"/>
              </w:rPr>
            </w:pPr>
          </w:p>
        </w:tc>
        <w:tc>
          <w:tcPr>
            <w:tcW w:w="1218" w:type="dxa"/>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4536A9">
        <w:trPr>
          <w:trHeight w:val="572"/>
        </w:trPr>
        <w:tc>
          <w:tcPr>
            <w:tcW w:w="7792" w:type="dxa"/>
            <w:gridSpan w:val="2"/>
            <w:vMerge/>
            <w:tcBorders>
              <w:left w:val="nil"/>
              <w:right w:val="single" w:sz="4" w:space="0" w:color="auto"/>
            </w:tcBorders>
          </w:tcPr>
          <w:p w14:paraId="424A70EB"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4536A9">
        <w:trPr>
          <w:trHeight w:val="397"/>
        </w:trPr>
        <w:tc>
          <w:tcPr>
            <w:tcW w:w="7792" w:type="dxa"/>
            <w:gridSpan w:val="2"/>
            <w:vMerge/>
            <w:tcBorders>
              <w:left w:val="nil"/>
              <w:bottom w:val="nil"/>
              <w:right w:val="nil"/>
            </w:tcBorders>
          </w:tcPr>
          <w:p w14:paraId="007ABED1" w14:textId="77777777" w:rsidR="004536A9" w:rsidRDefault="004536A9" w:rsidP="00883B39">
            <w:pPr>
              <w:rPr>
                <w:lang w:val="en-GB"/>
              </w:rPr>
            </w:pPr>
          </w:p>
        </w:tc>
        <w:tc>
          <w:tcPr>
            <w:tcW w:w="1218" w:type="dxa"/>
            <w:tcBorders>
              <w:top w:val="single" w:sz="4" w:space="0" w:color="auto"/>
              <w:left w:val="nil"/>
              <w:bottom w:val="nil"/>
              <w:right w:val="nil"/>
            </w:tcBorders>
          </w:tcPr>
          <w:p w14:paraId="7FF6F5BE" w14:textId="77777777" w:rsidR="004536A9" w:rsidRDefault="004536A9" w:rsidP="00883B39">
            <w:pPr>
              <w:rPr>
                <w:lang w:val="en-GB"/>
              </w:rPr>
            </w:pPr>
          </w:p>
        </w:tc>
      </w:tr>
    </w:tbl>
    <w:p w14:paraId="19660988" w14:textId="77777777" w:rsidR="001812BD" w:rsidRDefault="001812BD">
      <w:pPr>
        <w:rPr>
          <w:lang w:val="en-GB"/>
        </w:rPr>
      </w:pPr>
    </w:p>
    <w:p w14:paraId="5C827E0C" w14:textId="77777777" w:rsidR="001812BD" w:rsidRDefault="001812BD">
      <w:pPr>
        <w:rPr>
          <w:lang w:val="en-GB"/>
        </w:rPr>
      </w:pPr>
      <w:r>
        <w:rPr>
          <w:lang w:val="en-GB"/>
        </w:rPr>
        <w:br w:type="page"/>
      </w:r>
    </w:p>
    <w:p w14:paraId="1848312D" w14:textId="44343E24" w:rsidR="001812BD" w:rsidRPr="001812BD" w:rsidRDefault="001812BD">
      <w:pPr>
        <w:rPr>
          <w:sz w:val="32"/>
          <w:szCs w:val="32"/>
          <w:lang w:val="en-GB"/>
        </w:rPr>
      </w:pPr>
    </w:p>
    <w:p w14:paraId="2340D122" w14:textId="77777777" w:rsidR="001812BD" w:rsidRPr="001812BD" w:rsidRDefault="001812BD">
      <w:pPr>
        <w:rPr>
          <w:sz w:val="32"/>
          <w:szCs w:val="32"/>
          <w:lang w:val="en-GB"/>
        </w:rPr>
      </w:pPr>
    </w:p>
    <w:tbl>
      <w:tblPr>
        <w:tblStyle w:val="TableGrid"/>
        <w:tblW w:w="0" w:type="auto"/>
        <w:tblLook w:val="04A0" w:firstRow="1" w:lastRow="0" w:firstColumn="1" w:lastColumn="0" w:noHBand="0" w:noVBand="1"/>
      </w:tblPr>
      <w:tblGrid>
        <w:gridCol w:w="5953"/>
        <w:gridCol w:w="1839"/>
        <w:gridCol w:w="1218"/>
      </w:tblGrid>
      <w:tr w:rsidR="001812BD" w:rsidRPr="00883B39" w14:paraId="75AF4EDC" w14:textId="77777777" w:rsidTr="001812BD">
        <w:trPr>
          <w:trHeight w:val="567"/>
        </w:trPr>
        <w:tc>
          <w:tcPr>
            <w:tcW w:w="5953" w:type="dxa"/>
            <w:tcBorders>
              <w:top w:val="nil"/>
              <w:left w:val="nil"/>
              <w:bottom w:val="nil"/>
              <w:right w:val="nil"/>
            </w:tcBorders>
          </w:tcPr>
          <w:p w14:paraId="100A0A34" w14:textId="3EC77C94" w:rsidR="001812BD" w:rsidRPr="00883B39" w:rsidRDefault="001812BD" w:rsidP="001812BD">
            <w:pPr>
              <w:ind w:left="360"/>
              <w:rPr>
                <w:b/>
                <w:bCs/>
              </w:rPr>
            </w:pPr>
            <w:r w:rsidRPr="00883B39">
              <w:rPr>
                <w:b/>
                <w:bCs/>
              </w:rPr>
              <w:t>No.</w:t>
            </w:r>
            <w:r w:rsidRPr="00883B39">
              <w:rPr>
                <w:b/>
                <w:bCs/>
              </w:rPr>
              <w:tab/>
              <w:t>Key Terms of this Scheme</w:t>
            </w:r>
          </w:p>
        </w:tc>
        <w:tc>
          <w:tcPr>
            <w:tcW w:w="3057" w:type="dxa"/>
            <w:gridSpan w:val="2"/>
            <w:tcBorders>
              <w:top w:val="nil"/>
              <w:left w:val="nil"/>
              <w:bottom w:val="nil"/>
              <w:right w:val="nil"/>
            </w:tcBorders>
          </w:tcPr>
          <w:p w14:paraId="6C362ED3" w14:textId="4DF17C24" w:rsidR="001812BD" w:rsidRPr="00883B39" w:rsidRDefault="001812BD" w:rsidP="001812BD">
            <w:pPr>
              <w:jc w:val="right"/>
              <w:rPr>
                <w:b/>
                <w:bCs/>
                <w:sz w:val="18"/>
                <w:szCs w:val="18"/>
                <w:lang w:val="en-GB"/>
              </w:rPr>
            </w:pPr>
            <w:r w:rsidRPr="00CC608B">
              <w:rPr>
                <w:b/>
                <w:bCs/>
                <w:sz w:val="18"/>
                <w:szCs w:val="18"/>
                <w:highlight w:val="red"/>
                <w:lang w:val="en-GB"/>
              </w:rPr>
              <w:t>Please tick (X) you</w:t>
            </w:r>
            <w:r w:rsidRPr="00883B39">
              <w:rPr>
                <w:b/>
                <w:bCs/>
                <w:sz w:val="18"/>
                <w:szCs w:val="18"/>
                <w:lang w:val="en-GB"/>
              </w:rPr>
              <w:t xml:space="preserve"> have read &amp; agree to comply with the scheme terms</w:t>
            </w:r>
          </w:p>
        </w:tc>
      </w:tr>
      <w:tr w:rsidR="00CC608B" w14:paraId="062ECDFF" w14:textId="77777777" w:rsidTr="00CC608B">
        <w:trPr>
          <w:trHeight w:val="397"/>
        </w:trPr>
        <w:tc>
          <w:tcPr>
            <w:tcW w:w="7792" w:type="dxa"/>
            <w:gridSpan w:val="2"/>
            <w:vMerge w:val="restart"/>
            <w:tcBorders>
              <w:top w:val="nil"/>
              <w:left w:val="nil"/>
              <w:bottom w:val="nil"/>
              <w:right w:val="single" w:sz="4" w:space="0" w:color="auto"/>
            </w:tcBorders>
          </w:tcPr>
          <w:p w14:paraId="617131A6" w14:textId="77777777" w:rsidR="00CC608B" w:rsidRPr="00883B39" w:rsidRDefault="00CC608B" w:rsidP="0087174F">
            <w:pPr>
              <w:pStyle w:val="ListParagraph"/>
              <w:numPr>
                <w:ilvl w:val="0"/>
                <w:numId w:val="11"/>
              </w:numPr>
              <w:spacing w:line="276" w:lineRule="auto"/>
              <w:ind w:left="360"/>
            </w:pPr>
            <w:r w:rsidRPr="0087174F">
              <w:t>Project expenditure can commence from date of voucher approval. Date of voucher approval is confirmed in writing to the company by the Local Enterprise Office. Any expenditure incurred by a company prior to this date is ineligible. There is no physical voucher. The letter of offer is the voucher.</w:t>
            </w:r>
            <w:r w:rsidRPr="00883B39">
              <w:t xml:space="preserve"> </w:t>
            </w:r>
            <w:r>
              <w:br/>
            </w:r>
          </w:p>
          <w:p w14:paraId="4E8AA484" w14:textId="23A58781" w:rsidR="00CC608B" w:rsidRDefault="00CC608B" w:rsidP="0087174F">
            <w:pPr>
              <w:pStyle w:val="ListParagraph"/>
              <w:numPr>
                <w:ilvl w:val="0"/>
                <w:numId w:val="11"/>
              </w:numPr>
              <w:spacing w:line="276" w:lineRule="auto"/>
              <w:ind w:left="360"/>
            </w:pPr>
            <w:r w:rsidRPr="0087174F">
              <w:t xml:space="preserve">A letter of offer is sent to the </w:t>
            </w:r>
            <w:r w:rsidR="00951048">
              <w:t>applicants</w:t>
            </w:r>
            <w:r w:rsidRPr="0087174F">
              <w:t xml:space="preserve"> to provide legal confirmation of the company’s participation in the scheme. </w:t>
            </w:r>
            <w:r w:rsidR="00907EE5">
              <w:t>Applicants</w:t>
            </w:r>
            <w:r w:rsidRPr="0087174F">
              <w:t xml:space="preserve"> must return a signed letter of offer by return (within 2 weeks). Failure to do so will result in the voucher approval being cancelled.</w:t>
            </w:r>
            <w:r>
              <w:br/>
            </w:r>
          </w:p>
          <w:p w14:paraId="37D6356B" w14:textId="6B792223" w:rsidR="00CC608B" w:rsidRPr="00883B39" w:rsidRDefault="00CC608B" w:rsidP="0087174F">
            <w:pPr>
              <w:pStyle w:val="ListParagraph"/>
              <w:numPr>
                <w:ilvl w:val="0"/>
                <w:numId w:val="11"/>
              </w:numPr>
              <w:spacing w:line="276" w:lineRule="auto"/>
              <w:ind w:left="360"/>
            </w:pPr>
            <w:r w:rsidRPr="0087174F">
              <w:t xml:space="preserve">Project Time Limit is </w:t>
            </w:r>
            <w:r w:rsidR="00652DF3">
              <w:t>4</w:t>
            </w:r>
            <w:r w:rsidRPr="0087174F">
              <w:t xml:space="preserve"> months from date of voucher approval.</w:t>
            </w:r>
            <w:r w:rsidRPr="00883B39">
              <w:t xml:space="preserve"> </w:t>
            </w:r>
            <w:r>
              <w:br/>
            </w:r>
          </w:p>
          <w:p w14:paraId="2FCC1F11" w14:textId="3BA77698" w:rsidR="00CC608B" w:rsidRPr="0087174F" w:rsidRDefault="00CC608B" w:rsidP="0087174F">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rsidR="00951048">
              <w:t xml:space="preserve">time the claim is being made). </w:t>
            </w:r>
            <w:r w:rsidRPr="0087174F">
              <w:t>Expenditure on the various project components can only be claimed once for this grant.</w:t>
            </w:r>
            <w:r>
              <w:br/>
            </w:r>
          </w:p>
          <w:p w14:paraId="44D096CF" w14:textId="77777777" w:rsidR="00CC608B" w:rsidRDefault="00CC608B" w:rsidP="0087174F">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11364F8E" w14:textId="490ED3FC" w:rsidR="00CC608B" w:rsidRDefault="00CC608B" w:rsidP="0087174F">
            <w:pPr>
              <w:pStyle w:val="ListParagraph"/>
              <w:numPr>
                <w:ilvl w:val="0"/>
                <w:numId w:val="11"/>
              </w:numPr>
              <w:spacing w:line="276" w:lineRule="auto"/>
              <w:ind w:left="360"/>
            </w:pPr>
            <w:r w:rsidRPr="0087174F">
              <w:t xml:space="preserve">I note the Indemnity Clause on page </w:t>
            </w:r>
            <w:r w:rsidR="00951048">
              <w:t>7</w:t>
            </w:r>
            <w:r w:rsidRPr="0087174F">
              <w:t xml:space="preserve"> of the application form.</w:t>
            </w:r>
            <w:r>
              <w:br/>
            </w:r>
          </w:p>
          <w:p w14:paraId="6B96B195" w14:textId="77777777" w:rsidR="00CC608B" w:rsidRDefault="00CC608B" w:rsidP="0087174F">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F278769" w14:textId="42582171" w:rsidR="00CC608B" w:rsidRDefault="00CC608B" w:rsidP="0087174F">
            <w:pPr>
              <w:pStyle w:val="ListParagraph"/>
              <w:numPr>
                <w:ilvl w:val="0"/>
                <w:numId w:val="11"/>
              </w:numPr>
              <w:spacing w:line="276" w:lineRule="auto"/>
              <w:ind w:left="360"/>
            </w:pPr>
            <w:r w:rsidRPr="0087174F">
              <w:t>I note the voucher payment conditions on page 1</w:t>
            </w:r>
            <w:r w:rsidR="00951048">
              <w:t>3</w:t>
            </w:r>
            <w:r w:rsidRPr="0087174F">
              <w:t xml:space="preserve"> of the application form.</w:t>
            </w:r>
            <w:r>
              <w:br/>
            </w:r>
          </w:p>
          <w:p w14:paraId="7A82785F" w14:textId="77777777" w:rsidR="00CC608B" w:rsidRPr="00883B39" w:rsidRDefault="00CC608B" w:rsidP="0087174F">
            <w:pPr>
              <w:pStyle w:val="ListParagraph"/>
              <w:numPr>
                <w:ilvl w:val="0"/>
                <w:numId w:val="11"/>
              </w:numPr>
              <w:spacing w:line="276" w:lineRule="auto"/>
              <w:ind w:left="360"/>
            </w:pPr>
            <w:r w:rsidRPr="0087174F">
              <w:t>DCCAE, EI 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A50BB4F" w14:textId="77777777" w:rsidR="00CC608B" w:rsidRDefault="00CC608B" w:rsidP="00E63B45">
            <w:pPr>
              <w:rPr>
                <w:lang w:val="en-GB"/>
              </w:rPr>
            </w:pPr>
          </w:p>
        </w:tc>
      </w:tr>
      <w:tr w:rsidR="00CC608B" w14:paraId="4390D0E7" w14:textId="77777777" w:rsidTr="00CC608B">
        <w:trPr>
          <w:trHeight w:val="804"/>
        </w:trPr>
        <w:tc>
          <w:tcPr>
            <w:tcW w:w="7792" w:type="dxa"/>
            <w:gridSpan w:val="2"/>
            <w:vMerge/>
            <w:tcBorders>
              <w:top w:val="single" w:sz="4" w:space="0" w:color="auto"/>
              <w:left w:val="nil"/>
              <w:bottom w:val="nil"/>
              <w:right w:val="nil"/>
            </w:tcBorders>
          </w:tcPr>
          <w:p w14:paraId="4CA172B2"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68BA064E" w14:textId="77777777" w:rsidR="00CC608B" w:rsidRDefault="00CC608B" w:rsidP="00E63B45">
            <w:pPr>
              <w:rPr>
                <w:lang w:val="en-GB"/>
              </w:rPr>
            </w:pPr>
          </w:p>
        </w:tc>
      </w:tr>
      <w:tr w:rsidR="00CC608B" w14:paraId="615A5F64" w14:textId="77777777" w:rsidTr="00CC608B">
        <w:trPr>
          <w:trHeight w:val="397"/>
        </w:trPr>
        <w:tc>
          <w:tcPr>
            <w:tcW w:w="7792" w:type="dxa"/>
            <w:gridSpan w:val="2"/>
            <w:vMerge/>
            <w:tcBorders>
              <w:top w:val="nil"/>
              <w:left w:val="nil"/>
              <w:bottom w:val="nil"/>
              <w:right w:val="single" w:sz="4" w:space="0" w:color="auto"/>
            </w:tcBorders>
          </w:tcPr>
          <w:p w14:paraId="25AAFD5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C5E120" w14:textId="77777777" w:rsidR="00CC608B" w:rsidRDefault="00CC608B" w:rsidP="00E63B45">
            <w:pPr>
              <w:rPr>
                <w:lang w:val="en-GB"/>
              </w:rPr>
            </w:pPr>
          </w:p>
        </w:tc>
      </w:tr>
      <w:tr w:rsidR="00CC608B" w14:paraId="0EBA479D" w14:textId="77777777" w:rsidTr="00CC608B">
        <w:trPr>
          <w:trHeight w:val="473"/>
        </w:trPr>
        <w:tc>
          <w:tcPr>
            <w:tcW w:w="7792" w:type="dxa"/>
            <w:gridSpan w:val="2"/>
            <w:vMerge/>
            <w:tcBorders>
              <w:top w:val="nil"/>
              <w:left w:val="nil"/>
              <w:bottom w:val="nil"/>
              <w:right w:val="nil"/>
            </w:tcBorders>
          </w:tcPr>
          <w:p w14:paraId="630A663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0FFC1CB" w14:textId="77777777" w:rsidR="00CC608B" w:rsidRDefault="00CC608B" w:rsidP="00E63B45">
            <w:pPr>
              <w:rPr>
                <w:lang w:val="en-GB"/>
              </w:rPr>
            </w:pPr>
          </w:p>
        </w:tc>
      </w:tr>
      <w:tr w:rsidR="00CC608B" w14:paraId="63278F88" w14:textId="77777777" w:rsidTr="00CC608B">
        <w:trPr>
          <w:trHeight w:val="422"/>
        </w:trPr>
        <w:tc>
          <w:tcPr>
            <w:tcW w:w="7792" w:type="dxa"/>
            <w:gridSpan w:val="2"/>
            <w:vMerge/>
            <w:tcBorders>
              <w:top w:val="nil"/>
              <w:left w:val="nil"/>
              <w:bottom w:val="nil"/>
              <w:right w:val="single" w:sz="4" w:space="0" w:color="auto"/>
            </w:tcBorders>
          </w:tcPr>
          <w:p w14:paraId="1B5A14B9"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D9CA02" w14:textId="77777777" w:rsidR="00CC608B" w:rsidRDefault="00CC608B" w:rsidP="00E63B45">
            <w:pPr>
              <w:rPr>
                <w:lang w:val="en-GB"/>
              </w:rPr>
            </w:pPr>
          </w:p>
        </w:tc>
      </w:tr>
      <w:tr w:rsidR="00CC608B" w14:paraId="36E05171" w14:textId="77777777" w:rsidTr="00CC608B">
        <w:trPr>
          <w:trHeight w:val="131"/>
        </w:trPr>
        <w:tc>
          <w:tcPr>
            <w:tcW w:w="7792" w:type="dxa"/>
            <w:gridSpan w:val="2"/>
            <w:vMerge/>
            <w:tcBorders>
              <w:top w:val="nil"/>
              <w:left w:val="nil"/>
              <w:bottom w:val="nil"/>
              <w:right w:val="nil"/>
            </w:tcBorders>
          </w:tcPr>
          <w:p w14:paraId="7FBA485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8754B8E" w14:textId="77777777" w:rsidR="00CC608B" w:rsidRDefault="00CC608B" w:rsidP="00E63B45">
            <w:pPr>
              <w:rPr>
                <w:lang w:val="en-GB"/>
              </w:rPr>
            </w:pPr>
          </w:p>
        </w:tc>
      </w:tr>
      <w:tr w:rsidR="00CC608B" w14:paraId="361C9D2D" w14:textId="77777777" w:rsidTr="00CC608B">
        <w:trPr>
          <w:trHeight w:val="405"/>
        </w:trPr>
        <w:tc>
          <w:tcPr>
            <w:tcW w:w="7792" w:type="dxa"/>
            <w:gridSpan w:val="2"/>
            <w:vMerge/>
            <w:tcBorders>
              <w:top w:val="nil"/>
              <w:left w:val="nil"/>
              <w:bottom w:val="nil"/>
              <w:right w:val="single" w:sz="4" w:space="0" w:color="auto"/>
            </w:tcBorders>
          </w:tcPr>
          <w:p w14:paraId="56A1212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E810152" w14:textId="77777777" w:rsidR="00CC608B" w:rsidRDefault="00CC608B" w:rsidP="00E63B45">
            <w:pPr>
              <w:rPr>
                <w:lang w:val="en-GB"/>
              </w:rPr>
            </w:pPr>
          </w:p>
        </w:tc>
      </w:tr>
      <w:tr w:rsidR="00CC608B" w14:paraId="227FE401" w14:textId="77777777" w:rsidTr="00CC608B">
        <w:trPr>
          <w:trHeight w:val="397"/>
        </w:trPr>
        <w:tc>
          <w:tcPr>
            <w:tcW w:w="7792" w:type="dxa"/>
            <w:gridSpan w:val="2"/>
            <w:vMerge/>
            <w:tcBorders>
              <w:top w:val="nil"/>
              <w:left w:val="nil"/>
              <w:bottom w:val="nil"/>
              <w:right w:val="nil"/>
            </w:tcBorders>
          </w:tcPr>
          <w:p w14:paraId="02C6A0E4" w14:textId="77777777" w:rsidR="00CC608B" w:rsidRDefault="00CC608B" w:rsidP="00E63B45">
            <w:pPr>
              <w:rPr>
                <w:lang w:val="en-GB"/>
              </w:rPr>
            </w:pPr>
          </w:p>
        </w:tc>
        <w:tc>
          <w:tcPr>
            <w:tcW w:w="1218" w:type="dxa"/>
            <w:tcBorders>
              <w:top w:val="single" w:sz="4" w:space="0" w:color="auto"/>
              <w:left w:val="nil"/>
              <w:bottom w:val="nil"/>
              <w:right w:val="nil"/>
            </w:tcBorders>
            <w:shd w:val="clear" w:color="auto" w:fill="auto"/>
          </w:tcPr>
          <w:p w14:paraId="191700A1" w14:textId="77777777" w:rsidR="00CC608B" w:rsidRDefault="00CC608B" w:rsidP="00E63B45">
            <w:pPr>
              <w:rPr>
                <w:lang w:val="en-GB"/>
              </w:rPr>
            </w:pPr>
          </w:p>
        </w:tc>
      </w:tr>
      <w:tr w:rsidR="00CC608B" w14:paraId="29165F40" w14:textId="77777777" w:rsidTr="00CC608B">
        <w:trPr>
          <w:trHeight w:val="445"/>
        </w:trPr>
        <w:tc>
          <w:tcPr>
            <w:tcW w:w="7792" w:type="dxa"/>
            <w:gridSpan w:val="2"/>
            <w:vMerge/>
            <w:tcBorders>
              <w:top w:val="nil"/>
              <w:left w:val="nil"/>
              <w:bottom w:val="nil"/>
              <w:right w:val="nil"/>
            </w:tcBorders>
          </w:tcPr>
          <w:p w14:paraId="1F5AB7BB" w14:textId="77777777" w:rsidR="00CC608B" w:rsidRDefault="00CC608B" w:rsidP="00E63B45">
            <w:pPr>
              <w:rPr>
                <w:lang w:val="en-GB"/>
              </w:rPr>
            </w:pPr>
          </w:p>
        </w:tc>
        <w:tc>
          <w:tcPr>
            <w:tcW w:w="1218" w:type="dxa"/>
            <w:tcBorders>
              <w:top w:val="nil"/>
              <w:left w:val="nil"/>
              <w:bottom w:val="single" w:sz="4" w:space="0" w:color="auto"/>
              <w:right w:val="nil"/>
            </w:tcBorders>
            <w:shd w:val="clear" w:color="auto" w:fill="auto"/>
          </w:tcPr>
          <w:p w14:paraId="764751B4" w14:textId="77777777" w:rsidR="00CC608B" w:rsidRDefault="00CC608B" w:rsidP="00E63B45">
            <w:pPr>
              <w:rPr>
                <w:lang w:val="en-GB"/>
              </w:rPr>
            </w:pPr>
          </w:p>
        </w:tc>
      </w:tr>
      <w:tr w:rsidR="00CC608B" w14:paraId="7E1BB296" w14:textId="77777777" w:rsidTr="00CC608B">
        <w:trPr>
          <w:trHeight w:val="397"/>
        </w:trPr>
        <w:tc>
          <w:tcPr>
            <w:tcW w:w="7792" w:type="dxa"/>
            <w:gridSpan w:val="2"/>
            <w:vMerge/>
            <w:tcBorders>
              <w:top w:val="nil"/>
              <w:left w:val="nil"/>
              <w:bottom w:val="nil"/>
              <w:right w:val="single" w:sz="4" w:space="0" w:color="auto"/>
            </w:tcBorders>
          </w:tcPr>
          <w:p w14:paraId="5A50F3A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9FA8CD" w14:textId="77777777" w:rsidR="00CC608B" w:rsidRDefault="00CC608B" w:rsidP="00E63B45">
            <w:pPr>
              <w:rPr>
                <w:lang w:val="en-GB"/>
              </w:rPr>
            </w:pPr>
          </w:p>
        </w:tc>
      </w:tr>
      <w:tr w:rsidR="00CC608B" w14:paraId="68148A9E" w14:textId="77777777" w:rsidTr="00CC608B">
        <w:trPr>
          <w:trHeight w:val="713"/>
        </w:trPr>
        <w:tc>
          <w:tcPr>
            <w:tcW w:w="7792" w:type="dxa"/>
            <w:gridSpan w:val="2"/>
            <w:vMerge/>
            <w:tcBorders>
              <w:top w:val="nil"/>
              <w:left w:val="nil"/>
              <w:bottom w:val="nil"/>
              <w:right w:val="nil"/>
            </w:tcBorders>
          </w:tcPr>
          <w:p w14:paraId="079F16E9"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7D3EAA34" w14:textId="77777777" w:rsidR="00CC608B" w:rsidRDefault="00CC608B" w:rsidP="00E63B45">
            <w:pPr>
              <w:rPr>
                <w:lang w:val="en-GB"/>
              </w:rPr>
            </w:pPr>
          </w:p>
        </w:tc>
      </w:tr>
      <w:tr w:rsidR="00CC608B" w14:paraId="474D3A4F" w14:textId="77777777" w:rsidTr="00CC608B">
        <w:trPr>
          <w:trHeight w:val="477"/>
        </w:trPr>
        <w:tc>
          <w:tcPr>
            <w:tcW w:w="7792" w:type="dxa"/>
            <w:gridSpan w:val="2"/>
            <w:vMerge/>
            <w:tcBorders>
              <w:top w:val="nil"/>
              <w:left w:val="nil"/>
              <w:bottom w:val="nil"/>
              <w:right w:val="single" w:sz="4" w:space="0" w:color="auto"/>
            </w:tcBorders>
          </w:tcPr>
          <w:p w14:paraId="7716C7CE"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C2611" w14:textId="77777777" w:rsidR="00CC608B" w:rsidRDefault="00CC608B" w:rsidP="00E63B45">
            <w:pPr>
              <w:rPr>
                <w:lang w:val="en-GB"/>
              </w:rPr>
            </w:pPr>
          </w:p>
        </w:tc>
      </w:tr>
      <w:tr w:rsidR="00CC608B" w14:paraId="2FA8B0C9" w14:textId="77777777" w:rsidTr="00CC608B">
        <w:trPr>
          <w:trHeight w:val="477"/>
        </w:trPr>
        <w:tc>
          <w:tcPr>
            <w:tcW w:w="7792" w:type="dxa"/>
            <w:gridSpan w:val="2"/>
            <w:vMerge/>
            <w:tcBorders>
              <w:top w:val="nil"/>
              <w:left w:val="nil"/>
              <w:bottom w:val="nil"/>
              <w:right w:val="single" w:sz="4" w:space="0" w:color="auto"/>
            </w:tcBorders>
          </w:tcPr>
          <w:p w14:paraId="78C2C44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2F016D4" w14:textId="77777777" w:rsidR="00CC608B" w:rsidRDefault="00CC608B" w:rsidP="00E63B45">
            <w:pPr>
              <w:rPr>
                <w:lang w:val="en-GB"/>
              </w:rPr>
            </w:pPr>
          </w:p>
        </w:tc>
      </w:tr>
      <w:tr w:rsidR="00CC608B" w14:paraId="78CFB9E3" w14:textId="77777777" w:rsidTr="00CC608B">
        <w:trPr>
          <w:trHeight w:val="297"/>
        </w:trPr>
        <w:tc>
          <w:tcPr>
            <w:tcW w:w="7792" w:type="dxa"/>
            <w:gridSpan w:val="2"/>
            <w:vMerge/>
            <w:tcBorders>
              <w:top w:val="nil"/>
              <w:left w:val="nil"/>
              <w:bottom w:val="nil"/>
              <w:right w:val="nil"/>
            </w:tcBorders>
          </w:tcPr>
          <w:p w14:paraId="7592ECD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20946ABE" w14:textId="77777777" w:rsidR="00CC608B" w:rsidRDefault="00CC608B" w:rsidP="00E63B45">
            <w:pPr>
              <w:rPr>
                <w:lang w:val="en-GB"/>
              </w:rPr>
            </w:pPr>
          </w:p>
        </w:tc>
      </w:tr>
      <w:tr w:rsidR="00CC608B" w14:paraId="3B6502AA" w14:textId="77777777" w:rsidTr="00CC608B">
        <w:trPr>
          <w:trHeight w:val="477"/>
        </w:trPr>
        <w:tc>
          <w:tcPr>
            <w:tcW w:w="7792" w:type="dxa"/>
            <w:gridSpan w:val="2"/>
            <w:vMerge/>
            <w:tcBorders>
              <w:top w:val="nil"/>
              <w:left w:val="nil"/>
              <w:bottom w:val="nil"/>
              <w:right w:val="single" w:sz="4" w:space="0" w:color="auto"/>
            </w:tcBorders>
          </w:tcPr>
          <w:p w14:paraId="541B228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7EEE8" w14:textId="77777777" w:rsidR="00CC608B" w:rsidRDefault="00CC608B" w:rsidP="00E63B45">
            <w:pPr>
              <w:rPr>
                <w:lang w:val="en-GB"/>
              </w:rPr>
            </w:pPr>
          </w:p>
        </w:tc>
      </w:tr>
      <w:tr w:rsidR="00CC608B" w14:paraId="7FF6D8F5" w14:textId="77777777" w:rsidTr="00CC608B">
        <w:trPr>
          <w:trHeight w:val="197"/>
        </w:trPr>
        <w:tc>
          <w:tcPr>
            <w:tcW w:w="7792" w:type="dxa"/>
            <w:gridSpan w:val="2"/>
            <w:vMerge/>
            <w:tcBorders>
              <w:top w:val="nil"/>
              <w:left w:val="nil"/>
              <w:bottom w:val="nil"/>
              <w:right w:val="nil"/>
            </w:tcBorders>
          </w:tcPr>
          <w:p w14:paraId="2D23F91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5816DBB0" w14:textId="77777777" w:rsidR="00CC608B" w:rsidRDefault="00CC608B" w:rsidP="00E63B45">
            <w:pPr>
              <w:rPr>
                <w:lang w:val="en-GB"/>
              </w:rPr>
            </w:pPr>
          </w:p>
        </w:tc>
      </w:tr>
      <w:tr w:rsidR="00CC608B" w14:paraId="3B490B07" w14:textId="77777777" w:rsidTr="00CC608B">
        <w:trPr>
          <w:trHeight w:val="497"/>
        </w:trPr>
        <w:tc>
          <w:tcPr>
            <w:tcW w:w="7792" w:type="dxa"/>
            <w:gridSpan w:val="2"/>
            <w:vMerge/>
            <w:tcBorders>
              <w:top w:val="nil"/>
              <w:left w:val="nil"/>
              <w:bottom w:val="nil"/>
              <w:right w:val="single" w:sz="4" w:space="0" w:color="auto"/>
            </w:tcBorders>
          </w:tcPr>
          <w:p w14:paraId="3BEE300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BB574A7" w14:textId="77777777" w:rsidR="00CC608B" w:rsidRDefault="00CC608B" w:rsidP="00E63B45">
            <w:pPr>
              <w:rPr>
                <w:lang w:val="en-GB"/>
              </w:rPr>
            </w:pPr>
          </w:p>
        </w:tc>
      </w:tr>
      <w:tr w:rsidR="00CC608B" w14:paraId="783523C7" w14:textId="77777777" w:rsidTr="00CC608B">
        <w:trPr>
          <w:trHeight w:val="264"/>
        </w:trPr>
        <w:tc>
          <w:tcPr>
            <w:tcW w:w="7792" w:type="dxa"/>
            <w:gridSpan w:val="2"/>
            <w:vMerge/>
            <w:tcBorders>
              <w:top w:val="nil"/>
              <w:left w:val="nil"/>
              <w:bottom w:val="nil"/>
              <w:right w:val="nil"/>
            </w:tcBorders>
          </w:tcPr>
          <w:p w14:paraId="7C38D5A5" w14:textId="77777777" w:rsidR="00CC608B" w:rsidRDefault="00CC608B" w:rsidP="00E63B45">
            <w:pPr>
              <w:rPr>
                <w:lang w:val="en-GB"/>
              </w:rPr>
            </w:pPr>
          </w:p>
        </w:tc>
        <w:tc>
          <w:tcPr>
            <w:tcW w:w="1218" w:type="dxa"/>
            <w:tcBorders>
              <w:top w:val="single" w:sz="4" w:space="0" w:color="auto"/>
              <w:left w:val="nil"/>
              <w:bottom w:val="nil"/>
              <w:right w:val="nil"/>
            </w:tcBorders>
          </w:tcPr>
          <w:p w14:paraId="2B690D6F" w14:textId="77777777" w:rsidR="00CC608B" w:rsidRDefault="00CC608B" w:rsidP="00E63B45">
            <w:pPr>
              <w:rPr>
                <w:lang w:val="en-GB"/>
              </w:rPr>
            </w:pPr>
          </w:p>
        </w:tc>
      </w:tr>
    </w:tbl>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r w:rsidRPr="002207AE">
        <w:rPr>
          <w:sz w:val="18"/>
          <w:szCs w:val="18"/>
          <w:lang w:val="en-GB"/>
        </w:rPr>
        <w:t>the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527F9509"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Department of Communications, Climate Action &amp; Environment. Applicants are advised to check availability of resources with their LEO prior to applying. All applicants approved must draw down in full within </w:t>
      </w:r>
      <w:r w:rsidR="00652DF3">
        <w:rPr>
          <w:i/>
          <w:iCs/>
          <w:sz w:val="18"/>
          <w:szCs w:val="18"/>
          <w:lang w:val="en-GB"/>
        </w:rPr>
        <w:t>4</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(e.g.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lastRenderedPageBreak/>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8BDBF" w14:textId="77777777" w:rsidR="00263A0A" w:rsidRDefault="00263A0A" w:rsidP="00800712">
      <w:r>
        <w:separator/>
      </w:r>
    </w:p>
  </w:endnote>
  <w:endnote w:type="continuationSeparator" w:id="0">
    <w:p w14:paraId="51206174" w14:textId="77777777" w:rsidR="00263A0A" w:rsidRDefault="00263A0A"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0000000000000000000"/>
    <w:charset w:val="4D"/>
    <w:family w:val="swiss"/>
    <w:notTrueType/>
    <w:pitch w:val="variable"/>
    <w:sig w:usb0="A00000AF" w:usb1="4000204A" w:usb2="00000000" w:usb3="00000000" w:csb0="00000093" w:csb1="00000000"/>
  </w:font>
  <w:font w:name="Geogrotesque SemiBold Italic">
    <w:altName w:val="Segoe UI Semibold"/>
    <w:panose1 w:val="00000000000000000000"/>
    <w:charset w:val="4D"/>
    <w:family w:val="auto"/>
    <w:notTrueType/>
    <w:pitch w:val="variable"/>
    <w:sig w:usb0="00000001" w:usb1="4000204A" w:usb2="00000000" w:usb3="00000000" w:csb0="00000193" w:csb1="00000000"/>
  </w:font>
  <w:font w:name="Geogrotesque Regular">
    <w:altName w:val="Calibri"/>
    <w:panose1 w:val="00000000000000000000"/>
    <w:charset w:val="4D"/>
    <w:family w:val="swiss"/>
    <w:notTrueType/>
    <w:pitch w:val="variable"/>
    <w:sig w:usb0="A00000AF" w:usb1="4000204A" w:usb2="00000000" w:usb3="00000000" w:csb0="00000093"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grotesque SemiBold">
    <w:panose1 w:val="00000000000000000000"/>
    <w:charset w:val="4D"/>
    <w:family w:val="auto"/>
    <w:notTrueType/>
    <w:pitch w:val="variable"/>
    <w:sig w:usb0="A00000A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8BDE" w14:textId="77777777" w:rsidR="00F74128" w:rsidRDefault="00F74128"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79A7E"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" strokecolor="#00b0f0" strokeweight=".5pt">
              <v:stroke joinstyle="miter"/>
            </v:line>
          </w:pict>
        </mc:Fallback>
      </mc:AlternateContent>
    </w:r>
  </w:p>
  <w:p w14:paraId="62F6C007" w14:textId="63612267" w:rsidR="00F74128" w:rsidRPr="007A6D10" w:rsidRDefault="00F74128"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89E17" w14:textId="77777777" w:rsidR="00263A0A" w:rsidRDefault="00263A0A" w:rsidP="00800712">
      <w:r>
        <w:separator/>
      </w:r>
    </w:p>
  </w:footnote>
  <w:footnote w:type="continuationSeparator" w:id="0">
    <w:p w14:paraId="39F2EC71" w14:textId="77777777" w:rsidR="00263A0A" w:rsidRDefault="00263A0A"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5FDD3" w14:textId="77777777" w:rsidR="0071467B" w:rsidRDefault="0071467B" w:rsidP="00C651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F74128" w:rsidRDefault="00F74128"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3E0E" w14:textId="77777777" w:rsidR="0071467B" w:rsidRDefault="0071467B" w:rsidP="00C651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02DF">
      <w:rPr>
        <w:rStyle w:val="PageNumber"/>
        <w:noProof/>
      </w:rPr>
      <w:t>14</w:t>
    </w:r>
    <w:r>
      <w:rPr>
        <w:rStyle w:val="PageNumber"/>
      </w:rPr>
      <w:fldChar w:fldCharType="end"/>
    </w:r>
  </w:p>
  <w:p w14:paraId="7F70219F" w14:textId="77777777" w:rsidR="00F74128" w:rsidRDefault="00F74128" w:rsidP="0071467B">
    <w:pPr>
      <w:pStyle w:val="Header"/>
      <w:ind w:right="360"/>
    </w:pPr>
    <w:r>
      <w:rPr>
        <w:noProof/>
        <w:lang w:val="en-US"/>
      </w:rPr>
      <w:drawing>
        <wp:inline distT="0" distB="0" distL="0" distR="0" wp14:anchorId="251DDBA0" wp14:editId="057F4A9E">
          <wp:extent cx="762000" cy="38032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B2C9E" w14:textId="77777777" w:rsidR="00F74128" w:rsidRDefault="00F74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13"/>
  </w:num>
  <w:num w:numId="5">
    <w:abstractNumId w:val="8"/>
  </w:num>
  <w:num w:numId="6">
    <w:abstractNumId w:val="11"/>
  </w:num>
  <w:num w:numId="7">
    <w:abstractNumId w:val="15"/>
  </w:num>
  <w:num w:numId="8">
    <w:abstractNumId w:val="5"/>
  </w:num>
  <w:num w:numId="9">
    <w:abstractNumId w:val="0"/>
  </w:num>
  <w:num w:numId="10">
    <w:abstractNumId w:val="7"/>
  </w:num>
  <w:num w:numId="11">
    <w:abstractNumId w:val="2"/>
  </w:num>
  <w:num w:numId="12">
    <w:abstractNumId w:val="1"/>
  </w:num>
  <w:num w:numId="13">
    <w:abstractNumId w:val="10"/>
  </w:num>
  <w:num w:numId="14">
    <w:abstractNumId w:val="6"/>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0DF"/>
    <w:rsid w:val="00016DC8"/>
    <w:rsid w:val="00021C7E"/>
    <w:rsid w:val="0003665D"/>
    <w:rsid w:val="00064B57"/>
    <w:rsid w:val="000D1C6A"/>
    <w:rsid w:val="000F389E"/>
    <w:rsid w:val="001812BD"/>
    <w:rsid w:val="00190486"/>
    <w:rsid w:val="001A3875"/>
    <w:rsid w:val="00213A1B"/>
    <w:rsid w:val="002207AE"/>
    <w:rsid w:val="00220A7C"/>
    <w:rsid w:val="002321B6"/>
    <w:rsid w:val="00263A0A"/>
    <w:rsid w:val="00274AAD"/>
    <w:rsid w:val="00297D6C"/>
    <w:rsid w:val="003C7F0F"/>
    <w:rsid w:val="0040093D"/>
    <w:rsid w:val="00415E76"/>
    <w:rsid w:val="00440475"/>
    <w:rsid w:val="004536A9"/>
    <w:rsid w:val="004E39AB"/>
    <w:rsid w:val="0057666C"/>
    <w:rsid w:val="005C5328"/>
    <w:rsid w:val="00652DF3"/>
    <w:rsid w:val="00681609"/>
    <w:rsid w:val="006836A7"/>
    <w:rsid w:val="006B7E37"/>
    <w:rsid w:val="006D7FB0"/>
    <w:rsid w:val="0070605B"/>
    <w:rsid w:val="0071467B"/>
    <w:rsid w:val="007169A0"/>
    <w:rsid w:val="00727A77"/>
    <w:rsid w:val="007329DA"/>
    <w:rsid w:val="007A6D10"/>
    <w:rsid w:val="007D1E44"/>
    <w:rsid w:val="00800712"/>
    <w:rsid w:val="00840C0A"/>
    <w:rsid w:val="0087174F"/>
    <w:rsid w:val="00873621"/>
    <w:rsid w:val="00883B39"/>
    <w:rsid w:val="008B00DF"/>
    <w:rsid w:val="008D395A"/>
    <w:rsid w:val="008E4C92"/>
    <w:rsid w:val="008E5A63"/>
    <w:rsid w:val="00907EE5"/>
    <w:rsid w:val="00914A5A"/>
    <w:rsid w:val="00927878"/>
    <w:rsid w:val="00951048"/>
    <w:rsid w:val="009F7D0D"/>
    <w:rsid w:val="00AD7653"/>
    <w:rsid w:val="00AD7A61"/>
    <w:rsid w:val="00AE02DF"/>
    <w:rsid w:val="00B47CB6"/>
    <w:rsid w:val="00BA6BA3"/>
    <w:rsid w:val="00BA7F79"/>
    <w:rsid w:val="00BC28B1"/>
    <w:rsid w:val="00BD0666"/>
    <w:rsid w:val="00BF0756"/>
    <w:rsid w:val="00C447BA"/>
    <w:rsid w:val="00C503FD"/>
    <w:rsid w:val="00CC608B"/>
    <w:rsid w:val="00CC645F"/>
    <w:rsid w:val="00CD3F91"/>
    <w:rsid w:val="00E43E80"/>
    <w:rsid w:val="00E63B45"/>
    <w:rsid w:val="00EB4C90"/>
    <w:rsid w:val="00EC5F53"/>
    <w:rsid w:val="00F74128"/>
    <w:rsid w:val="00FA6D4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995FBF"/>
  <w15:docId w15:val="{02020F45-181D-4917-AFC5-052DD158B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2.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A1BA3-578B-0246-8CB3-1133ED653605}">
  <ds:schemaRefs>
    <ds:schemaRef ds:uri="http://schemas.openxmlformats.org/officeDocument/2006/bibliography"/>
  </ds:schemaRefs>
</ds:datastoreItem>
</file>

<file path=customXml/itemProps4.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4418</Words>
  <Characters>25183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Kenny</cp:lastModifiedBy>
  <cp:revision>6</cp:revision>
  <dcterms:created xsi:type="dcterms:W3CDTF">2020-06-26T15:05:00Z</dcterms:created>
  <dcterms:modified xsi:type="dcterms:W3CDTF">2020-10-19T10:07:00Z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38901518</vt:i4>
  </property>
  <property fmtid="{D5CDD505-2E9C-101B-9397-08002B2CF9AE}" pid="4" name="_NewReviewCycle">
    <vt:lpwstr/>
  </property>
  <property fmtid="{D5CDD505-2E9C-101B-9397-08002B2CF9AE}" pid="5" name="_EmailSubject">
    <vt:lpwstr>Updated TOV FAQ</vt:lpwstr>
  </property>
  <property fmtid="{D5CDD505-2E9C-101B-9397-08002B2CF9AE}" pid="6" name="_AuthorEmail">
    <vt:lpwstr>Gerry.OGrady@enterprise-ireland.com</vt:lpwstr>
  </property>
  <property fmtid="{D5CDD505-2E9C-101B-9397-08002B2CF9AE}" pid="7" name="_AuthorEmailDisplayName">
    <vt:lpwstr>O'Grady, Gerry</vt:lpwstr>
  </property>
  <property fmtid="{D5CDD505-2E9C-101B-9397-08002B2CF9AE}" pid="8" name="_ReviewingToolsShownOnce">
    <vt:lpwstr/>
  </property>
</Properties>
</file>